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24411A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4411A">
        <w:rPr>
          <w:rFonts w:ascii="Times New Roman" w:hAnsi="Times New Roman"/>
          <w:sz w:val="24"/>
          <w:szCs w:val="24"/>
        </w:rPr>
        <w:t>PROJETO DE DECRETO LEGISLATIVO Nº</w:t>
      </w:r>
      <w:r w:rsidR="0024411A" w:rsidRPr="0024411A">
        <w:rPr>
          <w:rFonts w:ascii="Times New Roman" w:hAnsi="Times New Roman"/>
          <w:sz w:val="24"/>
          <w:szCs w:val="24"/>
        </w:rPr>
        <w:t xml:space="preserve"> 10</w:t>
      </w:r>
      <w:r w:rsidR="00394F13" w:rsidRPr="0024411A">
        <w:rPr>
          <w:rFonts w:ascii="Times New Roman" w:hAnsi="Times New Roman"/>
          <w:sz w:val="24"/>
          <w:szCs w:val="24"/>
        </w:rPr>
        <w:t>/2017</w:t>
      </w:r>
    </w:p>
    <w:p w:rsidR="0022507D" w:rsidRPr="0024411A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24411A" w:rsidRDefault="0022507D" w:rsidP="00FC07E0">
      <w:pPr>
        <w:ind w:left="3402"/>
        <w:rPr>
          <w:bCs/>
          <w:sz w:val="24"/>
          <w:szCs w:val="24"/>
        </w:rPr>
      </w:pPr>
      <w:r w:rsidRPr="0024411A">
        <w:rPr>
          <w:bCs/>
          <w:sz w:val="24"/>
          <w:szCs w:val="24"/>
        </w:rPr>
        <w:t xml:space="preserve">Data: </w:t>
      </w:r>
      <w:r w:rsidR="002B0541" w:rsidRPr="0024411A">
        <w:rPr>
          <w:bCs/>
          <w:sz w:val="24"/>
          <w:szCs w:val="24"/>
        </w:rPr>
        <w:t>02 de março de 2.017.</w:t>
      </w:r>
    </w:p>
    <w:p w:rsidR="0022507D" w:rsidRPr="0024411A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4411A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4411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24411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24411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24411A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24411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24411A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24411A">
        <w:rPr>
          <w:rFonts w:ascii="Times New Roman" w:hAnsi="Times New Roman"/>
          <w:b w:val="0"/>
          <w:sz w:val="24"/>
          <w:szCs w:val="24"/>
        </w:rPr>
        <w:t>a</w:t>
      </w:r>
      <w:r w:rsidR="0022507D" w:rsidRPr="0024411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24411A">
        <w:rPr>
          <w:rFonts w:ascii="Times New Roman" w:hAnsi="Times New Roman"/>
          <w:b w:val="0"/>
          <w:sz w:val="24"/>
          <w:szCs w:val="24"/>
        </w:rPr>
        <w:t>a</w:t>
      </w:r>
      <w:r w:rsidR="00647F0B" w:rsidRPr="0024411A">
        <w:rPr>
          <w:rFonts w:ascii="Times New Roman" w:hAnsi="Times New Roman"/>
          <w:b w:val="0"/>
          <w:sz w:val="24"/>
          <w:szCs w:val="24"/>
        </w:rPr>
        <w:t xml:space="preserve"> Gerusa </w:t>
      </w:r>
      <w:proofErr w:type="spellStart"/>
      <w:r w:rsidR="00647F0B" w:rsidRPr="0024411A">
        <w:rPr>
          <w:rFonts w:ascii="Times New Roman" w:hAnsi="Times New Roman"/>
          <w:b w:val="0"/>
          <w:sz w:val="24"/>
          <w:szCs w:val="24"/>
        </w:rPr>
        <w:t>Pasini</w:t>
      </w:r>
      <w:proofErr w:type="spellEnd"/>
      <w:r w:rsidR="00647F0B" w:rsidRPr="0024411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7F0B" w:rsidRPr="0024411A">
        <w:rPr>
          <w:rFonts w:ascii="Times New Roman" w:hAnsi="Times New Roman"/>
          <w:b w:val="0"/>
          <w:sz w:val="24"/>
          <w:szCs w:val="24"/>
        </w:rPr>
        <w:t>Rader</w:t>
      </w:r>
      <w:proofErr w:type="spellEnd"/>
      <w:r w:rsidR="00394F13" w:rsidRPr="0024411A">
        <w:rPr>
          <w:rFonts w:ascii="Times New Roman" w:hAnsi="Times New Roman"/>
          <w:b w:val="0"/>
          <w:sz w:val="24"/>
          <w:szCs w:val="24"/>
        </w:rPr>
        <w:t>,</w:t>
      </w:r>
      <w:r w:rsidR="00634947" w:rsidRPr="0024411A">
        <w:rPr>
          <w:rFonts w:ascii="Times New Roman" w:hAnsi="Times New Roman"/>
          <w:b w:val="0"/>
          <w:sz w:val="24"/>
          <w:szCs w:val="24"/>
        </w:rPr>
        <w:t xml:space="preserve"> na </w:t>
      </w:r>
      <w:r w:rsidR="0024411A" w:rsidRPr="0024411A">
        <w:rPr>
          <w:rFonts w:ascii="Times New Roman" w:hAnsi="Times New Roman"/>
          <w:b w:val="0"/>
          <w:sz w:val="24"/>
          <w:szCs w:val="24"/>
        </w:rPr>
        <w:t>C</w:t>
      </w:r>
      <w:r w:rsidR="00634947" w:rsidRPr="0024411A">
        <w:rPr>
          <w:rFonts w:ascii="Times New Roman" w:hAnsi="Times New Roman"/>
          <w:b w:val="0"/>
          <w:sz w:val="24"/>
          <w:szCs w:val="24"/>
        </w:rPr>
        <w:t>ategoria</w:t>
      </w:r>
      <w:r w:rsidR="0024411A" w:rsidRPr="0024411A">
        <w:rPr>
          <w:rFonts w:ascii="Times New Roman" w:hAnsi="Times New Roman"/>
          <w:b w:val="0"/>
          <w:sz w:val="24"/>
          <w:szCs w:val="24"/>
        </w:rPr>
        <w:t xml:space="preserve"> E</w:t>
      </w:r>
      <w:r w:rsidR="002B0541" w:rsidRPr="0024411A">
        <w:rPr>
          <w:rFonts w:ascii="Times New Roman" w:hAnsi="Times New Roman"/>
          <w:b w:val="0"/>
          <w:sz w:val="24"/>
          <w:szCs w:val="24"/>
        </w:rPr>
        <w:t>mpresarial</w:t>
      </w:r>
      <w:r w:rsidR="00394F13" w:rsidRPr="0024411A">
        <w:rPr>
          <w:rFonts w:ascii="Times New Roman" w:hAnsi="Times New Roman"/>
          <w:b w:val="0"/>
          <w:sz w:val="24"/>
          <w:szCs w:val="24"/>
        </w:rPr>
        <w:t>,</w:t>
      </w:r>
      <w:r w:rsidR="002B0541" w:rsidRPr="0024411A">
        <w:rPr>
          <w:rFonts w:ascii="Times New Roman" w:hAnsi="Times New Roman"/>
          <w:b w:val="0"/>
          <w:sz w:val="24"/>
          <w:szCs w:val="24"/>
        </w:rPr>
        <w:t xml:space="preserve"> no ramo de alimentação saudável e natural</w:t>
      </w:r>
      <w:r w:rsidR="00970A6B" w:rsidRPr="0024411A">
        <w:rPr>
          <w:rFonts w:ascii="Times New Roman" w:hAnsi="Times New Roman"/>
          <w:sz w:val="24"/>
          <w:szCs w:val="24"/>
        </w:rPr>
        <w:t>.</w:t>
      </w:r>
    </w:p>
    <w:bookmarkEnd w:id="0"/>
    <w:p w:rsidR="0022507D" w:rsidRPr="0024411A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4411A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24411A" w:rsidRDefault="002B0541" w:rsidP="00FC07E0">
      <w:pPr>
        <w:ind w:left="3402"/>
        <w:jc w:val="both"/>
        <w:rPr>
          <w:sz w:val="24"/>
          <w:szCs w:val="24"/>
        </w:rPr>
      </w:pPr>
      <w:r w:rsidRPr="0024411A">
        <w:rPr>
          <w:b/>
          <w:bCs/>
          <w:sz w:val="24"/>
          <w:szCs w:val="24"/>
        </w:rPr>
        <w:t>DAMIANI DA TV</w:t>
      </w:r>
      <w:r w:rsidR="0024411A" w:rsidRPr="0024411A">
        <w:rPr>
          <w:b/>
          <w:bCs/>
          <w:sz w:val="24"/>
          <w:szCs w:val="24"/>
        </w:rPr>
        <w:t xml:space="preserve"> - PSC</w:t>
      </w:r>
      <w:r w:rsidRPr="0024411A">
        <w:rPr>
          <w:b/>
          <w:bCs/>
          <w:sz w:val="24"/>
          <w:szCs w:val="24"/>
        </w:rPr>
        <w:t xml:space="preserve"> </w:t>
      </w:r>
      <w:r w:rsidR="0039380C" w:rsidRPr="0024411A">
        <w:rPr>
          <w:b/>
          <w:bCs/>
          <w:sz w:val="24"/>
          <w:szCs w:val="24"/>
        </w:rPr>
        <w:t>e vereadores abaixo assinados</w:t>
      </w:r>
      <w:r w:rsidR="0022507D" w:rsidRPr="0024411A">
        <w:rPr>
          <w:b/>
          <w:bCs/>
          <w:sz w:val="24"/>
          <w:szCs w:val="24"/>
        </w:rPr>
        <w:t>,</w:t>
      </w:r>
      <w:r w:rsidR="0022507D" w:rsidRPr="0024411A">
        <w:rPr>
          <w:sz w:val="24"/>
          <w:szCs w:val="24"/>
        </w:rPr>
        <w:t xml:space="preserve"> com assento nesta Casa, com fulcro no Artigo 108 do Regimento Interno</w:t>
      </w:r>
      <w:r w:rsidR="00634947" w:rsidRPr="0024411A">
        <w:rPr>
          <w:sz w:val="24"/>
          <w:szCs w:val="24"/>
        </w:rPr>
        <w:t xml:space="preserve"> e n</w:t>
      </w:r>
      <w:r w:rsidR="00C16B51" w:rsidRPr="0024411A">
        <w:rPr>
          <w:sz w:val="24"/>
          <w:szCs w:val="24"/>
        </w:rPr>
        <w:t xml:space="preserve">a Resolução </w:t>
      </w:r>
      <w:r w:rsidR="00634947" w:rsidRPr="0024411A">
        <w:rPr>
          <w:sz w:val="24"/>
          <w:szCs w:val="24"/>
        </w:rPr>
        <w:t>nº 0</w:t>
      </w:r>
      <w:r w:rsidR="00C16B51" w:rsidRPr="0024411A">
        <w:rPr>
          <w:sz w:val="24"/>
          <w:szCs w:val="24"/>
        </w:rPr>
        <w:t>2</w:t>
      </w:r>
      <w:r w:rsidR="00634947" w:rsidRPr="0024411A">
        <w:rPr>
          <w:sz w:val="24"/>
          <w:szCs w:val="24"/>
        </w:rPr>
        <w:t>/2017</w:t>
      </w:r>
      <w:r w:rsidR="0022507D" w:rsidRPr="0024411A">
        <w:rPr>
          <w:sz w:val="24"/>
          <w:szCs w:val="24"/>
        </w:rPr>
        <w:t>, encaminham para deliberação do Soberano Plenário o seguinte Projeto de Decreto Legislativo:</w:t>
      </w:r>
    </w:p>
    <w:p w:rsidR="0022507D" w:rsidRPr="0024411A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24411A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4411A">
        <w:rPr>
          <w:b/>
          <w:bCs/>
          <w:i w:val="0"/>
          <w:iCs w:val="0"/>
          <w:sz w:val="24"/>
          <w:szCs w:val="24"/>
        </w:rPr>
        <w:t>Art. 1º</w:t>
      </w:r>
      <w:r w:rsidRPr="0024411A">
        <w:rPr>
          <w:i w:val="0"/>
          <w:iCs w:val="0"/>
          <w:sz w:val="24"/>
          <w:szCs w:val="24"/>
        </w:rPr>
        <w:t xml:space="preserve"> Fica concedido </w:t>
      </w:r>
      <w:r w:rsidR="00634947" w:rsidRPr="0024411A">
        <w:rPr>
          <w:i w:val="0"/>
          <w:iCs w:val="0"/>
          <w:sz w:val="24"/>
          <w:szCs w:val="24"/>
        </w:rPr>
        <w:t xml:space="preserve">o </w:t>
      </w:r>
      <w:r w:rsidR="00C16B51" w:rsidRPr="0024411A">
        <w:rPr>
          <w:b/>
          <w:i w:val="0"/>
          <w:iCs w:val="0"/>
          <w:sz w:val="24"/>
          <w:szCs w:val="24"/>
        </w:rPr>
        <w:t xml:space="preserve">Certificado </w:t>
      </w:r>
      <w:r w:rsidR="00634947" w:rsidRPr="0024411A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24411A">
        <w:rPr>
          <w:b/>
          <w:i w:val="0"/>
          <w:iCs w:val="0"/>
          <w:sz w:val="24"/>
          <w:szCs w:val="24"/>
        </w:rPr>
        <w:t>Sorrisense</w:t>
      </w:r>
      <w:proofErr w:type="spellEnd"/>
      <w:r w:rsidR="0024411A" w:rsidRPr="0024411A">
        <w:rPr>
          <w:i w:val="0"/>
          <w:iCs w:val="0"/>
          <w:sz w:val="24"/>
          <w:szCs w:val="24"/>
        </w:rPr>
        <w:t xml:space="preserve"> </w:t>
      </w:r>
      <w:r w:rsidRPr="0024411A">
        <w:rPr>
          <w:i w:val="0"/>
          <w:iCs w:val="0"/>
          <w:sz w:val="24"/>
          <w:szCs w:val="24"/>
        </w:rPr>
        <w:t xml:space="preserve">a </w:t>
      </w:r>
      <w:r w:rsidR="00F414CC" w:rsidRPr="0024411A">
        <w:rPr>
          <w:i w:val="0"/>
          <w:sz w:val="24"/>
          <w:szCs w:val="24"/>
        </w:rPr>
        <w:t>Senhor</w:t>
      </w:r>
      <w:r w:rsidR="00970A6B" w:rsidRPr="0024411A">
        <w:rPr>
          <w:i w:val="0"/>
          <w:sz w:val="24"/>
          <w:szCs w:val="24"/>
        </w:rPr>
        <w:t>a</w:t>
      </w:r>
      <w:r w:rsidR="00F23016" w:rsidRPr="0024411A">
        <w:rPr>
          <w:i w:val="0"/>
          <w:sz w:val="24"/>
          <w:szCs w:val="24"/>
        </w:rPr>
        <w:t xml:space="preserve"> Gerusa </w:t>
      </w:r>
      <w:proofErr w:type="spellStart"/>
      <w:r w:rsidR="00F23016" w:rsidRPr="0024411A">
        <w:rPr>
          <w:i w:val="0"/>
          <w:sz w:val="24"/>
          <w:szCs w:val="24"/>
        </w:rPr>
        <w:t>Pasini</w:t>
      </w:r>
      <w:proofErr w:type="spellEnd"/>
      <w:r w:rsidR="00F23016" w:rsidRPr="0024411A">
        <w:rPr>
          <w:i w:val="0"/>
          <w:sz w:val="24"/>
          <w:szCs w:val="24"/>
        </w:rPr>
        <w:t xml:space="preserve"> </w:t>
      </w:r>
      <w:proofErr w:type="spellStart"/>
      <w:r w:rsidR="00F23016" w:rsidRPr="0024411A">
        <w:rPr>
          <w:i w:val="0"/>
          <w:sz w:val="24"/>
          <w:szCs w:val="24"/>
        </w:rPr>
        <w:t>Rader</w:t>
      </w:r>
      <w:proofErr w:type="spellEnd"/>
      <w:r w:rsidR="00394F13" w:rsidRPr="0024411A">
        <w:rPr>
          <w:i w:val="0"/>
          <w:sz w:val="24"/>
          <w:szCs w:val="24"/>
        </w:rPr>
        <w:t>,</w:t>
      </w:r>
      <w:r w:rsidR="0024411A" w:rsidRPr="0024411A">
        <w:rPr>
          <w:b/>
          <w:i w:val="0"/>
          <w:sz w:val="24"/>
          <w:szCs w:val="24"/>
        </w:rPr>
        <w:t xml:space="preserve"> </w:t>
      </w:r>
      <w:r w:rsidR="00634947" w:rsidRPr="0024411A">
        <w:rPr>
          <w:i w:val="0"/>
          <w:sz w:val="24"/>
          <w:szCs w:val="24"/>
        </w:rPr>
        <w:t>na Categoria</w:t>
      </w:r>
      <w:r w:rsidR="002B0541" w:rsidRPr="0024411A">
        <w:rPr>
          <w:i w:val="0"/>
          <w:sz w:val="24"/>
          <w:szCs w:val="24"/>
        </w:rPr>
        <w:t xml:space="preserve"> Empresarial</w:t>
      </w:r>
      <w:r w:rsidR="00394F13" w:rsidRPr="0024411A">
        <w:rPr>
          <w:i w:val="0"/>
          <w:sz w:val="24"/>
          <w:szCs w:val="24"/>
        </w:rPr>
        <w:t>,</w:t>
      </w:r>
      <w:r w:rsidR="002B0541" w:rsidRPr="0024411A">
        <w:rPr>
          <w:i w:val="0"/>
          <w:sz w:val="24"/>
          <w:szCs w:val="24"/>
        </w:rPr>
        <w:t xml:space="preserve"> no ramo de alimentação saudável e natural.</w:t>
      </w: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b/>
          <w:i w:val="0"/>
          <w:sz w:val="24"/>
          <w:szCs w:val="24"/>
        </w:rPr>
        <w:t>Art. 2º</w:t>
      </w:r>
      <w:r w:rsidRPr="0024411A">
        <w:rPr>
          <w:i w:val="0"/>
          <w:sz w:val="24"/>
          <w:szCs w:val="24"/>
        </w:rPr>
        <w:t xml:space="preserve"> Em anexo, Curriculum Vitae</w:t>
      </w:r>
      <w:r w:rsidR="00FC07E0" w:rsidRPr="0024411A">
        <w:rPr>
          <w:i w:val="0"/>
          <w:sz w:val="24"/>
          <w:szCs w:val="24"/>
        </w:rPr>
        <w:t xml:space="preserve">, </w:t>
      </w:r>
      <w:r w:rsidR="00FF6FAD" w:rsidRPr="0024411A">
        <w:rPr>
          <w:i w:val="0"/>
          <w:sz w:val="24"/>
          <w:szCs w:val="24"/>
        </w:rPr>
        <w:t>o qua</w:t>
      </w:r>
      <w:r w:rsidR="00FC07E0" w:rsidRPr="0024411A">
        <w:rPr>
          <w:i w:val="0"/>
          <w:sz w:val="24"/>
          <w:szCs w:val="24"/>
        </w:rPr>
        <w:t>l faz</w:t>
      </w:r>
      <w:r w:rsidR="003A240D" w:rsidRPr="0024411A">
        <w:rPr>
          <w:i w:val="0"/>
          <w:sz w:val="24"/>
          <w:szCs w:val="24"/>
        </w:rPr>
        <w:t xml:space="preserve"> </w:t>
      </w:r>
      <w:r w:rsidR="00FF6FAD" w:rsidRPr="0024411A">
        <w:rPr>
          <w:i w:val="0"/>
          <w:sz w:val="24"/>
          <w:szCs w:val="24"/>
        </w:rPr>
        <w:t xml:space="preserve">parte </w:t>
      </w:r>
      <w:r w:rsidRPr="0024411A">
        <w:rPr>
          <w:i w:val="0"/>
          <w:sz w:val="24"/>
          <w:szCs w:val="24"/>
        </w:rPr>
        <w:t>integrante deste Decreto Legislativo.</w:t>
      </w: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b/>
          <w:bCs/>
          <w:i w:val="0"/>
          <w:sz w:val="24"/>
          <w:szCs w:val="24"/>
        </w:rPr>
        <w:t>Art. 3º</w:t>
      </w:r>
      <w:r w:rsidRPr="002441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441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2441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i w:val="0"/>
          <w:sz w:val="24"/>
          <w:szCs w:val="24"/>
        </w:rPr>
        <w:t xml:space="preserve">Câmara Municipal de Sorriso, Estado de Mato Grosso, em </w:t>
      </w:r>
      <w:r w:rsidR="002B0541" w:rsidRPr="0024411A">
        <w:rPr>
          <w:i w:val="0"/>
          <w:sz w:val="24"/>
          <w:szCs w:val="24"/>
        </w:rPr>
        <w:t>02</w:t>
      </w:r>
      <w:r w:rsidRPr="0024411A">
        <w:rPr>
          <w:i w:val="0"/>
          <w:sz w:val="24"/>
          <w:szCs w:val="24"/>
        </w:rPr>
        <w:t xml:space="preserve"> de</w:t>
      </w:r>
      <w:r w:rsidR="002B0541" w:rsidRPr="0024411A">
        <w:rPr>
          <w:i w:val="0"/>
          <w:sz w:val="24"/>
          <w:szCs w:val="24"/>
        </w:rPr>
        <w:t xml:space="preserve"> março</w:t>
      </w:r>
      <w:r w:rsidRPr="0024411A">
        <w:rPr>
          <w:i w:val="0"/>
          <w:sz w:val="24"/>
          <w:szCs w:val="24"/>
        </w:rPr>
        <w:t xml:space="preserve"> de 2017.</w:t>
      </w:r>
    </w:p>
    <w:p w:rsidR="00C16B51" w:rsidRPr="002441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2441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B0541" w:rsidRPr="0024411A" w:rsidRDefault="002B0541" w:rsidP="002B0541">
      <w:pPr>
        <w:jc w:val="center"/>
        <w:rPr>
          <w:b/>
          <w:sz w:val="24"/>
          <w:szCs w:val="24"/>
        </w:rPr>
      </w:pPr>
    </w:p>
    <w:p w:rsidR="00647F0B" w:rsidRPr="0024411A" w:rsidRDefault="00647F0B" w:rsidP="002B0541">
      <w:pPr>
        <w:jc w:val="center"/>
        <w:rPr>
          <w:b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47F0B" w:rsidRPr="0024411A" w:rsidTr="00446F81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F0B" w:rsidRPr="0024411A" w:rsidRDefault="00647F0B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647F0B" w:rsidRPr="0024411A" w:rsidRDefault="00647F0B" w:rsidP="00446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F0B" w:rsidRPr="0024411A" w:rsidRDefault="00647F0B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647F0B" w:rsidRPr="0024411A" w:rsidRDefault="00647F0B" w:rsidP="00446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647F0B" w:rsidRPr="0024411A" w:rsidRDefault="00647F0B" w:rsidP="00647F0B">
      <w:pPr>
        <w:tabs>
          <w:tab w:val="left" w:pos="720"/>
          <w:tab w:val="left" w:pos="944"/>
        </w:tabs>
        <w:ind w:right="18" w:firstLine="1418"/>
        <w:jc w:val="both"/>
        <w:rPr>
          <w:b/>
          <w:color w:val="000000"/>
          <w:sz w:val="24"/>
          <w:szCs w:val="24"/>
        </w:rPr>
      </w:pPr>
    </w:p>
    <w:p w:rsidR="00647F0B" w:rsidRPr="0024411A" w:rsidRDefault="00647F0B" w:rsidP="00647F0B">
      <w:pPr>
        <w:tabs>
          <w:tab w:val="left" w:pos="720"/>
          <w:tab w:val="left" w:pos="944"/>
        </w:tabs>
        <w:ind w:right="18" w:firstLine="1418"/>
        <w:jc w:val="both"/>
        <w:rPr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47F0B" w:rsidRPr="0024411A" w:rsidTr="00446F8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47F0B" w:rsidRPr="0024411A" w:rsidRDefault="0024411A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="00647F0B" w:rsidRPr="0024411A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647F0B" w:rsidRPr="0024411A" w:rsidRDefault="00647F0B" w:rsidP="00446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47F0B" w:rsidRPr="0024411A" w:rsidRDefault="00647F0B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47F0B" w:rsidRPr="0024411A" w:rsidRDefault="00647F0B" w:rsidP="00446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7F0B" w:rsidRPr="0024411A" w:rsidRDefault="00647F0B" w:rsidP="00446F8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47F0B" w:rsidRPr="0024411A" w:rsidRDefault="00647F0B" w:rsidP="00446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411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647F0B" w:rsidRPr="0024411A" w:rsidRDefault="00647F0B" w:rsidP="002B0541">
      <w:pPr>
        <w:jc w:val="center"/>
        <w:rPr>
          <w:b/>
          <w:sz w:val="24"/>
          <w:szCs w:val="24"/>
        </w:rPr>
      </w:pPr>
    </w:p>
    <w:p w:rsidR="002B0541" w:rsidRPr="0024411A" w:rsidRDefault="00647F0B" w:rsidP="00647F0B">
      <w:pPr>
        <w:rPr>
          <w:i/>
          <w:sz w:val="24"/>
          <w:szCs w:val="24"/>
        </w:rPr>
      </w:pPr>
      <w:r w:rsidRPr="0024411A">
        <w:rPr>
          <w:b/>
          <w:sz w:val="24"/>
          <w:szCs w:val="24"/>
        </w:rPr>
        <w:t xml:space="preserve">    </w:t>
      </w: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24411A" w:rsidTr="00336D0A">
        <w:trPr>
          <w:jc w:val="center"/>
        </w:trPr>
        <w:tc>
          <w:tcPr>
            <w:tcW w:w="310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CLAUDIO OLIVEIRA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51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MAURICIO GOMES</w:t>
            </w:r>
          </w:p>
          <w:p w:rsidR="00C16B51" w:rsidRPr="0024411A" w:rsidRDefault="00C16B51" w:rsidP="00336D0A">
            <w:pPr>
              <w:jc w:val="center"/>
              <w:rPr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F</w:t>
            </w:r>
            <w:r w:rsidR="0024411A">
              <w:rPr>
                <w:b/>
                <w:sz w:val="24"/>
                <w:szCs w:val="24"/>
              </w:rPr>
              <w:t>A</w:t>
            </w:r>
            <w:r w:rsidRPr="0024411A">
              <w:rPr>
                <w:b/>
                <w:sz w:val="24"/>
                <w:szCs w:val="24"/>
              </w:rPr>
              <w:t>BIO GAVASSO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24411A" w:rsidRDefault="00C16B51" w:rsidP="00C16B51">
      <w:pPr>
        <w:jc w:val="center"/>
        <w:rPr>
          <w:sz w:val="24"/>
          <w:szCs w:val="24"/>
        </w:rPr>
      </w:pPr>
    </w:p>
    <w:p w:rsidR="00C16B51" w:rsidRPr="0024411A" w:rsidRDefault="00C16B51" w:rsidP="00C16B51">
      <w:pPr>
        <w:jc w:val="center"/>
        <w:rPr>
          <w:sz w:val="24"/>
          <w:szCs w:val="24"/>
        </w:rPr>
      </w:pPr>
    </w:p>
    <w:p w:rsidR="00C16B51" w:rsidRPr="0024411A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24411A" w:rsidTr="00336D0A">
        <w:tc>
          <w:tcPr>
            <w:tcW w:w="340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BRUNO DELGADO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411A">
              <w:rPr>
                <w:b/>
                <w:sz w:val="24"/>
                <w:szCs w:val="24"/>
              </w:rPr>
              <w:t>PROFª</w:t>
            </w:r>
            <w:proofErr w:type="spellEnd"/>
            <w:r w:rsidRPr="0024411A">
              <w:rPr>
                <w:b/>
                <w:sz w:val="24"/>
                <w:szCs w:val="24"/>
              </w:rPr>
              <w:t>. SILVANA</w:t>
            </w:r>
          </w:p>
          <w:p w:rsidR="00C16B51" w:rsidRPr="0024411A" w:rsidRDefault="00C16B51" w:rsidP="00336D0A">
            <w:pPr>
              <w:jc w:val="center"/>
              <w:rPr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Vereadora PTB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411A">
              <w:rPr>
                <w:b/>
                <w:sz w:val="24"/>
                <w:szCs w:val="24"/>
              </w:rPr>
              <w:t>PROFª</w:t>
            </w:r>
            <w:proofErr w:type="spellEnd"/>
            <w:r w:rsidRPr="0024411A">
              <w:rPr>
                <w:b/>
                <w:sz w:val="24"/>
                <w:szCs w:val="24"/>
              </w:rPr>
              <w:t>. MARISA</w:t>
            </w:r>
          </w:p>
          <w:p w:rsidR="00C16B51" w:rsidRPr="002441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24411A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24411A" w:rsidRDefault="00C16B51" w:rsidP="00C16B51">
      <w:pPr>
        <w:jc w:val="center"/>
        <w:rPr>
          <w:b/>
          <w:sz w:val="24"/>
          <w:szCs w:val="24"/>
        </w:rPr>
      </w:pPr>
    </w:p>
    <w:p w:rsidR="00C16B51" w:rsidRPr="0024411A" w:rsidRDefault="00C16B51" w:rsidP="00C16B51">
      <w:pPr>
        <w:jc w:val="center"/>
        <w:rPr>
          <w:b/>
          <w:sz w:val="24"/>
          <w:szCs w:val="24"/>
        </w:rPr>
      </w:pPr>
      <w:r w:rsidRPr="0024411A">
        <w:rPr>
          <w:b/>
          <w:sz w:val="24"/>
          <w:szCs w:val="24"/>
        </w:rPr>
        <w:t>CURRICULUM VITAE</w:t>
      </w:r>
    </w:p>
    <w:p w:rsidR="00647F0B" w:rsidRPr="0024411A" w:rsidRDefault="00647F0B" w:rsidP="00C16B51">
      <w:pPr>
        <w:jc w:val="center"/>
        <w:rPr>
          <w:b/>
          <w:sz w:val="24"/>
          <w:szCs w:val="24"/>
        </w:rPr>
      </w:pP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  <w:r w:rsidRPr="0024411A">
        <w:rPr>
          <w:b/>
          <w:sz w:val="24"/>
          <w:szCs w:val="24"/>
        </w:rPr>
        <w:t xml:space="preserve">   </w:t>
      </w:r>
      <w:r w:rsidRPr="0024411A">
        <w:rPr>
          <w:sz w:val="24"/>
          <w:szCs w:val="24"/>
        </w:rPr>
        <w:t>Gerusa</w:t>
      </w:r>
      <w:r w:rsidR="00301368" w:rsidRPr="0024411A">
        <w:rPr>
          <w:sz w:val="24"/>
          <w:szCs w:val="24"/>
        </w:rPr>
        <w:t xml:space="preserve"> </w:t>
      </w:r>
      <w:proofErr w:type="spellStart"/>
      <w:r w:rsidR="00301368" w:rsidRPr="0024411A">
        <w:rPr>
          <w:sz w:val="24"/>
          <w:szCs w:val="24"/>
        </w:rPr>
        <w:t>Pasini</w:t>
      </w:r>
      <w:proofErr w:type="spellEnd"/>
      <w:r w:rsidR="00301368" w:rsidRPr="0024411A">
        <w:rPr>
          <w:sz w:val="24"/>
          <w:szCs w:val="24"/>
        </w:rPr>
        <w:t xml:space="preserve"> </w:t>
      </w:r>
      <w:proofErr w:type="spellStart"/>
      <w:r w:rsidR="00301368" w:rsidRPr="0024411A">
        <w:rPr>
          <w:sz w:val="24"/>
          <w:szCs w:val="24"/>
        </w:rPr>
        <w:t>Rader</w:t>
      </w:r>
      <w:proofErr w:type="spellEnd"/>
      <w:r w:rsidR="00301368" w:rsidRPr="0024411A">
        <w:rPr>
          <w:sz w:val="24"/>
          <w:szCs w:val="24"/>
        </w:rPr>
        <w:t xml:space="preserve"> </w:t>
      </w:r>
      <w:r w:rsidRPr="0024411A">
        <w:rPr>
          <w:sz w:val="24"/>
          <w:szCs w:val="24"/>
        </w:rPr>
        <w:t xml:space="preserve">é formada em tecnologia de alimentos, tendo trabalhado em </w:t>
      </w:r>
      <w:r w:rsidR="00301368" w:rsidRPr="0024411A">
        <w:rPr>
          <w:sz w:val="24"/>
          <w:szCs w:val="24"/>
        </w:rPr>
        <w:t xml:space="preserve">diversas </w:t>
      </w:r>
      <w:r w:rsidRPr="0024411A">
        <w:rPr>
          <w:sz w:val="24"/>
          <w:szCs w:val="24"/>
        </w:rPr>
        <w:t>empresas do setor, tendo</w:t>
      </w:r>
      <w:r w:rsidR="00301368" w:rsidRPr="0024411A">
        <w:rPr>
          <w:sz w:val="24"/>
          <w:szCs w:val="24"/>
        </w:rPr>
        <w:t xml:space="preserve"> seu</w:t>
      </w:r>
      <w:r w:rsidRPr="0024411A">
        <w:rPr>
          <w:sz w:val="24"/>
          <w:szCs w:val="24"/>
        </w:rPr>
        <w:t xml:space="preserve"> primeiro emprego em uma indústria de leite e misturas lácteas em pó.</w:t>
      </w:r>
    </w:p>
    <w:p w:rsidR="0024411A" w:rsidRDefault="0024411A" w:rsidP="00301368">
      <w:pPr>
        <w:ind w:firstLine="1701"/>
        <w:jc w:val="both"/>
        <w:rPr>
          <w:sz w:val="24"/>
          <w:szCs w:val="24"/>
        </w:rPr>
      </w:pPr>
    </w:p>
    <w:p w:rsidR="00647F0B" w:rsidRPr="0024411A" w:rsidRDefault="00301368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</w:t>
      </w:r>
      <w:r w:rsidR="00647F0B" w:rsidRPr="0024411A">
        <w:rPr>
          <w:sz w:val="24"/>
          <w:szCs w:val="24"/>
        </w:rPr>
        <w:t>Apaixonada pela nutrição humana, sempre se motivou a buscar cada vez mais conhecimento e experiência, trabalhando nas áreas de controle de qualidade, produção e atendimento ao cliente em diversas empresas do segmento, inclusive algumas multinacionais. Como consequência dessa paixão nasceu o sonho de abrir o próprio negócio.</w:t>
      </w: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Em 2009, surgiu a oportunidade de adquirir uma pequena empresa, denominada Cantinho da Soja, que produzia e vendia produtos derivados de soja em feiras e de porta em porta, que por acaso também foi fundada por duas mulheres.</w:t>
      </w: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</w:t>
      </w: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Seguindo novas tendências, buscou aprimorar mais o conhecimento, na tentativa de criar produtos diferenciados, seguindo as novas tendências de mercado, investindo em cursos de capacitação e conhecimento de ferramentas de gestão através do </w:t>
      </w:r>
      <w:proofErr w:type="spellStart"/>
      <w:r w:rsidRPr="0024411A">
        <w:rPr>
          <w:sz w:val="24"/>
          <w:szCs w:val="24"/>
        </w:rPr>
        <w:t>Empretec</w:t>
      </w:r>
      <w:proofErr w:type="spellEnd"/>
      <w:r w:rsidRPr="0024411A">
        <w:rPr>
          <w:sz w:val="24"/>
          <w:szCs w:val="24"/>
        </w:rPr>
        <w:t xml:space="preserve"> e do </w:t>
      </w:r>
      <w:proofErr w:type="gramStart"/>
      <w:r w:rsidRPr="0024411A">
        <w:rPr>
          <w:sz w:val="24"/>
          <w:szCs w:val="24"/>
        </w:rPr>
        <w:t>Sebrae</w:t>
      </w:r>
      <w:proofErr w:type="gramEnd"/>
      <w:r w:rsidRPr="0024411A">
        <w:rPr>
          <w:sz w:val="24"/>
          <w:szCs w:val="24"/>
        </w:rPr>
        <w:t>, que foram peças fundamentais no crescimento da qualidade de produção.</w:t>
      </w: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</w:p>
    <w:p w:rsidR="00647F0B" w:rsidRPr="0024411A" w:rsidRDefault="00647F0B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Considerando a evolução em decorrência de cursos de capacitação, Gerusa sentiu a necessidade de mudar a marca dos produtos e avançar no crescimento, </w:t>
      </w:r>
      <w:r w:rsidR="006817EA" w:rsidRPr="0024411A">
        <w:rPr>
          <w:sz w:val="24"/>
          <w:szCs w:val="24"/>
        </w:rPr>
        <w:t xml:space="preserve">não produzindo mais somente produtos a base de soja, sendo produzidos vários outros produtos com ingredientes naturais e funcionais, nascendo, a partir daí, a empresa Nutre </w:t>
      </w:r>
      <w:proofErr w:type="spellStart"/>
      <w:r w:rsidR="006817EA" w:rsidRPr="0024411A">
        <w:rPr>
          <w:sz w:val="24"/>
          <w:szCs w:val="24"/>
        </w:rPr>
        <w:t>Nutare</w:t>
      </w:r>
      <w:proofErr w:type="spellEnd"/>
      <w:r w:rsidR="006817EA" w:rsidRPr="0024411A">
        <w:rPr>
          <w:sz w:val="24"/>
          <w:szCs w:val="24"/>
        </w:rPr>
        <w:t>, que tem como mensagem principal transmitir saúde, praticidade, modernidade e higiene em produtos com propriedades nutritivas e naturais e hoje conta com 14</w:t>
      </w:r>
      <w:r w:rsidR="00301368" w:rsidRPr="0024411A">
        <w:rPr>
          <w:sz w:val="24"/>
          <w:szCs w:val="24"/>
        </w:rPr>
        <w:t xml:space="preserve"> (quatorze)</w:t>
      </w:r>
      <w:r w:rsidR="006817EA" w:rsidRPr="0024411A">
        <w:rPr>
          <w:sz w:val="24"/>
          <w:szCs w:val="24"/>
        </w:rPr>
        <w:t xml:space="preserve"> colaboradores.</w:t>
      </w:r>
    </w:p>
    <w:p w:rsidR="006817EA" w:rsidRPr="0024411A" w:rsidRDefault="006817EA" w:rsidP="00301368">
      <w:pPr>
        <w:ind w:firstLine="1701"/>
        <w:jc w:val="both"/>
        <w:rPr>
          <w:sz w:val="24"/>
          <w:szCs w:val="24"/>
        </w:rPr>
      </w:pPr>
    </w:p>
    <w:p w:rsidR="006817EA" w:rsidRPr="0024411A" w:rsidRDefault="006817EA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Das muitas emoções e vitórias conquistadas nesse período, a que mais tocou Gerusa foi o MPE Brasil, Prêmio de Competitividade da Micro e Pequena Empresa, conquistado em 2012 pela Nutre </w:t>
      </w:r>
      <w:proofErr w:type="spellStart"/>
      <w:r w:rsidRPr="0024411A">
        <w:rPr>
          <w:sz w:val="24"/>
          <w:szCs w:val="24"/>
        </w:rPr>
        <w:t>Nutare</w:t>
      </w:r>
      <w:proofErr w:type="spellEnd"/>
      <w:r w:rsidRPr="0024411A">
        <w:rPr>
          <w:sz w:val="24"/>
          <w:szCs w:val="24"/>
        </w:rPr>
        <w:t>, sendo agraciada com o 1º Lugar no Estado de Mato Grosso no segmento indústria, competindo com mais de 1.000 empresas, além de representar o Estado de Mato Grosso na competição nacional.</w:t>
      </w: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Gerusa tem como filosofia de trabalho a responsabilidade social e com o meio ambiente, portanto, criou ações de controle de desperdício, além de doação, para </w:t>
      </w:r>
      <w:r w:rsidR="00301368" w:rsidRPr="0024411A">
        <w:rPr>
          <w:sz w:val="24"/>
          <w:szCs w:val="24"/>
        </w:rPr>
        <w:t>I</w:t>
      </w:r>
      <w:r w:rsidRPr="0024411A">
        <w:rPr>
          <w:sz w:val="24"/>
          <w:szCs w:val="24"/>
        </w:rPr>
        <w:t xml:space="preserve">nstituições de </w:t>
      </w:r>
      <w:r w:rsidR="00301368" w:rsidRPr="0024411A">
        <w:rPr>
          <w:sz w:val="24"/>
          <w:szCs w:val="24"/>
        </w:rPr>
        <w:t>C</w:t>
      </w:r>
      <w:r w:rsidRPr="0024411A">
        <w:rPr>
          <w:sz w:val="24"/>
          <w:szCs w:val="24"/>
        </w:rPr>
        <w:t>aridade, de todos os produtos que não passam no controle de padrão de qualidade, mais que estão em perfeitas condições de consumo.</w:t>
      </w: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Continuando com a filosofia de investir em conhecimento e capacitação para fazer frente às exigências do mercado, iniciou no ano de 2017, juntamente com uma turma junto ao </w:t>
      </w:r>
      <w:proofErr w:type="gramStart"/>
      <w:r w:rsidRPr="0024411A">
        <w:rPr>
          <w:sz w:val="24"/>
          <w:szCs w:val="24"/>
        </w:rPr>
        <w:t>Sebrae</w:t>
      </w:r>
      <w:proofErr w:type="gramEnd"/>
      <w:r w:rsidRPr="0024411A">
        <w:rPr>
          <w:sz w:val="24"/>
          <w:szCs w:val="24"/>
        </w:rPr>
        <w:t>, o Projeto FGA (Ferramentas de Gestão Avançada), que certamente trará mais recursos de técnicas e ferramentas para alavancar ainda mais o negócio.</w:t>
      </w: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 Hoje, o mundo dos negócios é inovador e exige que os empresários estejam em sintonia com tudo o que acontece, acreditando que a chave para bons resultados é saber o que mudar, quando mudar e como manter a equipe motivada para as mudanças.</w:t>
      </w:r>
    </w:p>
    <w:p w:rsidR="00F23016" w:rsidRPr="0024411A" w:rsidRDefault="00F23016" w:rsidP="00301368">
      <w:pPr>
        <w:ind w:firstLine="1701"/>
        <w:jc w:val="both"/>
        <w:rPr>
          <w:sz w:val="24"/>
          <w:szCs w:val="24"/>
        </w:rPr>
      </w:pPr>
    </w:p>
    <w:p w:rsidR="00C16B51" w:rsidRPr="0024411A" w:rsidRDefault="00F23016" w:rsidP="0024411A">
      <w:pPr>
        <w:ind w:firstLine="1701"/>
        <w:jc w:val="both"/>
        <w:rPr>
          <w:sz w:val="24"/>
          <w:szCs w:val="24"/>
        </w:rPr>
      </w:pPr>
      <w:r w:rsidRPr="0024411A">
        <w:rPr>
          <w:sz w:val="24"/>
          <w:szCs w:val="24"/>
        </w:rPr>
        <w:t xml:space="preserve">  Essa é Gerusa </w:t>
      </w:r>
      <w:proofErr w:type="spellStart"/>
      <w:r w:rsidRPr="0024411A">
        <w:rPr>
          <w:sz w:val="24"/>
          <w:szCs w:val="24"/>
        </w:rPr>
        <w:t>Pasini</w:t>
      </w:r>
      <w:proofErr w:type="spellEnd"/>
      <w:r w:rsidRPr="0024411A">
        <w:rPr>
          <w:sz w:val="24"/>
          <w:szCs w:val="24"/>
        </w:rPr>
        <w:t xml:space="preserve"> </w:t>
      </w:r>
      <w:proofErr w:type="spellStart"/>
      <w:r w:rsidRPr="0024411A">
        <w:rPr>
          <w:sz w:val="24"/>
          <w:szCs w:val="24"/>
        </w:rPr>
        <w:t>Rader</w:t>
      </w:r>
      <w:proofErr w:type="spellEnd"/>
      <w:r w:rsidRPr="0024411A">
        <w:rPr>
          <w:sz w:val="24"/>
          <w:szCs w:val="24"/>
        </w:rPr>
        <w:t>, empreendedora, gestora, inovadora, grande empresária.</w:t>
      </w:r>
    </w:p>
    <w:sectPr w:rsidR="00C16B51" w:rsidRPr="0024411A" w:rsidSect="00244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00" w:rsidRDefault="00A05700" w:rsidP="00F414CC">
      <w:r>
        <w:separator/>
      </w:r>
    </w:p>
  </w:endnote>
  <w:endnote w:type="continuationSeparator" w:id="0">
    <w:p w:rsidR="00A05700" w:rsidRDefault="00A0570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00" w:rsidRDefault="00A05700" w:rsidP="00F414CC">
      <w:r>
        <w:separator/>
      </w:r>
    </w:p>
  </w:footnote>
  <w:footnote w:type="continuationSeparator" w:id="0">
    <w:p w:rsidR="00A05700" w:rsidRDefault="00A05700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0E68D9"/>
    <w:rsid w:val="00155C13"/>
    <w:rsid w:val="001D19DE"/>
    <w:rsid w:val="001F76BE"/>
    <w:rsid w:val="0022285F"/>
    <w:rsid w:val="0022507D"/>
    <w:rsid w:val="0024411A"/>
    <w:rsid w:val="0024610D"/>
    <w:rsid w:val="002B0541"/>
    <w:rsid w:val="002B4C01"/>
    <w:rsid w:val="00301368"/>
    <w:rsid w:val="00337E0D"/>
    <w:rsid w:val="0039380C"/>
    <w:rsid w:val="00394F13"/>
    <w:rsid w:val="003A240D"/>
    <w:rsid w:val="003A578F"/>
    <w:rsid w:val="003E34B1"/>
    <w:rsid w:val="00464AB6"/>
    <w:rsid w:val="00482363"/>
    <w:rsid w:val="00487662"/>
    <w:rsid w:val="005059AD"/>
    <w:rsid w:val="00545C64"/>
    <w:rsid w:val="005847D0"/>
    <w:rsid w:val="005B6603"/>
    <w:rsid w:val="00634947"/>
    <w:rsid w:val="00647F0B"/>
    <w:rsid w:val="00680ACC"/>
    <w:rsid w:val="006817EA"/>
    <w:rsid w:val="006F4C6A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A05700"/>
    <w:rsid w:val="00A16ED3"/>
    <w:rsid w:val="00A641A6"/>
    <w:rsid w:val="00AB4CEF"/>
    <w:rsid w:val="00AB7163"/>
    <w:rsid w:val="00AC03D7"/>
    <w:rsid w:val="00AE2738"/>
    <w:rsid w:val="00AE6D94"/>
    <w:rsid w:val="00B849E7"/>
    <w:rsid w:val="00B94BB3"/>
    <w:rsid w:val="00BD51A5"/>
    <w:rsid w:val="00C11947"/>
    <w:rsid w:val="00C16B51"/>
    <w:rsid w:val="00CD061D"/>
    <w:rsid w:val="00CF3887"/>
    <w:rsid w:val="00D0291C"/>
    <w:rsid w:val="00D67DDE"/>
    <w:rsid w:val="00DC2017"/>
    <w:rsid w:val="00E10A2D"/>
    <w:rsid w:val="00E365D3"/>
    <w:rsid w:val="00EA7FD7"/>
    <w:rsid w:val="00F23016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30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01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30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0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2017-03-02T12:34:00Z</cp:lastPrinted>
  <dcterms:created xsi:type="dcterms:W3CDTF">2017-03-02T12:24:00Z</dcterms:created>
  <dcterms:modified xsi:type="dcterms:W3CDTF">2017-03-02T12:34:00Z</dcterms:modified>
</cp:coreProperties>
</file>