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F77168">
        <w:rPr>
          <w:b/>
          <w:bCs w:val="0"/>
          <w:sz w:val="24"/>
        </w:rPr>
        <w:t>HONRARIAS</w:t>
      </w: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3A57B2" w:rsidRDefault="003A57B2" w:rsidP="003A57B2">
      <w:pPr>
        <w:rPr>
          <w:lang w:eastAsia="pt-BR"/>
        </w:rPr>
      </w:pPr>
    </w:p>
    <w:p w:rsidR="003A57B2" w:rsidRPr="003A57B2" w:rsidRDefault="003A57B2" w:rsidP="003A57B2">
      <w:pPr>
        <w:rPr>
          <w:lang w:eastAsia="pt-BR"/>
        </w:rPr>
      </w:pPr>
      <w:bookmarkStart w:id="0" w:name="_GoBack"/>
      <w:bookmarkEnd w:id="0"/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3A57B2">
        <w:rPr>
          <w:b/>
          <w:bCs/>
          <w:i w:val="0"/>
        </w:rPr>
        <w:t>23/2017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E243FE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37ABC">
        <w:rPr>
          <w:rFonts w:ascii="Times New Roman" w:hAnsi="Times New Roman" w:cs="Times New Roman"/>
          <w:bCs/>
          <w:sz w:val="24"/>
          <w:szCs w:val="24"/>
        </w:rPr>
        <w:t>13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56F7" w:rsidRPr="008856F7" w:rsidRDefault="00C95469" w:rsidP="008856F7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C50149">
        <w:rPr>
          <w:b/>
          <w:sz w:val="24"/>
        </w:rPr>
        <w:t>EMENTA:</w:t>
      </w:r>
      <w:r w:rsidR="00812C6D" w:rsidRPr="00C50149">
        <w:rPr>
          <w:sz w:val="24"/>
        </w:rPr>
        <w:t xml:space="preserve"> </w:t>
      </w:r>
      <w:r w:rsidR="00C50149" w:rsidRPr="00C50149">
        <w:rPr>
          <w:sz w:val="24"/>
        </w:rPr>
        <w:t xml:space="preserve">Concede Certificado Mulher Sorrisense a Senhora </w:t>
      </w:r>
      <w:r w:rsidR="008856F7">
        <w:rPr>
          <w:b/>
          <w:sz w:val="24"/>
        </w:rPr>
        <w:t>Clarice de Fátima Passo Zanella</w:t>
      </w:r>
      <w:r w:rsidR="008856F7">
        <w:rPr>
          <w:sz w:val="24"/>
        </w:rPr>
        <w:t xml:space="preserve">, </w:t>
      </w:r>
      <w:r w:rsidR="008856F7" w:rsidRPr="008856F7">
        <w:rPr>
          <w:sz w:val="24"/>
        </w:rPr>
        <w:t>na Categoria Educacional.</w:t>
      </w:r>
    </w:p>
    <w:p w:rsidR="0081440E" w:rsidRPr="00F77168" w:rsidRDefault="0081440E" w:rsidP="00966B60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</w:p>
    <w:p w:rsidR="0081440E" w:rsidRPr="00C50149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3A57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C1640E" w:rsidRPr="00C50149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C50149">
        <w:rPr>
          <w:rFonts w:ascii="Times New Roman" w:hAnsi="Times New Roman" w:cs="Times New Roman"/>
          <w:sz w:val="24"/>
          <w:szCs w:val="24"/>
        </w:rPr>
        <w:t>o Certificado Mulher Sorrisense a Senhora</w:t>
      </w:r>
      <w:r w:rsidR="008856F7">
        <w:rPr>
          <w:rFonts w:ascii="Times New Roman" w:hAnsi="Times New Roman" w:cs="Times New Roman"/>
          <w:sz w:val="24"/>
          <w:szCs w:val="24"/>
        </w:rPr>
        <w:t xml:space="preserve"> Clarice de Fatima Passo Zanella</w:t>
      </w:r>
      <w:r w:rsidR="00DA6CF4">
        <w:rPr>
          <w:sz w:val="24"/>
          <w:szCs w:val="24"/>
        </w:rPr>
        <w:t>.</w:t>
      </w:r>
      <w:r w:rsidR="003A57B2">
        <w:rPr>
          <w:sz w:val="24"/>
          <w:szCs w:val="24"/>
        </w:rPr>
        <w:t xml:space="preserve"> </w:t>
      </w:r>
      <w:r w:rsidR="00C1640E" w:rsidRPr="008856F7">
        <w:rPr>
          <w:rFonts w:ascii="Times New Roman" w:hAnsi="Times New Roman" w:cs="Times New Roman"/>
          <w:sz w:val="24"/>
          <w:szCs w:val="24"/>
        </w:rPr>
        <w:t>A senhora</w:t>
      </w:r>
      <w:r w:rsidR="008856F7" w:rsidRPr="008856F7">
        <w:rPr>
          <w:rFonts w:ascii="Times New Roman" w:hAnsi="Times New Roman" w:cs="Times New Roman"/>
          <w:sz w:val="24"/>
          <w:szCs w:val="24"/>
        </w:rPr>
        <w:t xml:space="preserve"> Clarice, chegou </w:t>
      </w:r>
      <w:proofErr w:type="gramStart"/>
      <w:r w:rsidR="008856F7" w:rsidRPr="008856F7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CD716F" w:rsidRPr="008856F7">
        <w:rPr>
          <w:rFonts w:ascii="Times New Roman" w:hAnsi="Times New Roman" w:cs="Times New Roman"/>
          <w:sz w:val="24"/>
          <w:szCs w:val="24"/>
        </w:rPr>
        <w:t xml:space="preserve"> Sorriso/MT </w:t>
      </w:r>
      <w:r w:rsidR="008856F7" w:rsidRPr="008856F7">
        <w:rPr>
          <w:rFonts w:ascii="Times New Roman" w:hAnsi="Times New Roman" w:cs="Times New Roman"/>
          <w:sz w:val="24"/>
          <w:szCs w:val="24"/>
        </w:rPr>
        <w:t>no ano de 1984</w:t>
      </w:r>
      <w:r w:rsidR="00CD716F" w:rsidRPr="008856F7">
        <w:rPr>
          <w:rFonts w:ascii="Times New Roman" w:hAnsi="Times New Roman" w:cs="Times New Roman"/>
          <w:sz w:val="24"/>
          <w:szCs w:val="24"/>
        </w:rPr>
        <w:t>.</w:t>
      </w:r>
      <w:r w:rsidR="008856F7" w:rsidRPr="008856F7">
        <w:rPr>
          <w:rFonts w:ascii="Times New Roman" w:hAnsi="Times New Roman" w:cs="Times New Roman"/>
          <w:sz w:val="24"/>
          <w:szCs w:val="24"/>
        </w:rPr>
        <w:t xml:space="preserve"> </w:t>
      </w:r>
      <w:r w:rsidR="008856F7" w:rsidRPr="008856F7">
        <w:rPr>
          <w:rFonts w:ascii="Times New Roman" w:hAnsi="Times New Roman" w:cs="Times New Roman"/>
          <w:sz w:val="24"/>
          <w:szCs w:val="24"/>
          <w:shd w:val="clear" w:color="auto" w:fill="FFFFFF"/>
        </w:rPr>
        <w:t>No ano de 1985 começa a lecionar na escola Mário Spinelli por um período de dois ano</w:t>
      </w:r>
      <w:r w:rsidR="00885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e meio, ocasião em que </w:t>
      </w:r>
      <w:proofErr w:type="gramStart"/>
      <w:r w:rsidR="008856F7">
        <w:rPr>
          <w:rFonts w:ascii="Times New Roman" w:hAnsi="Times New Roman" w:cs="Times New Roman"/>
          <w:sz w:val="24"/>
          <w:szCs w:val="24"/>
          <w:shd w:val="clear" w:color="auto" w:fill="FFFFFF"/>
        </w:rPr>
        <w:t>mudou</w:t>
      </w:r>
      <w:r w:rsidR="008856F7" w:rsidRPr="008856F7">
        <w:rPr>
          <w:rFonts w:ascii="Times New Roman" w:hAnsi="Times New Roman" w:cs="Times New Roman"/>
          <w:sz w:val="24"/>
          <w:szCs w:val="24"/>
          <w:shd w:val="clear" w:color="auto" w:fill="FFFFFF"/>
        </w:rPr>
        <w:t>-se</w:t>
      </w:r>
      <w:proofErr w:type="gramEnd"/>
      <w:r w:rsidR="008856F7" w:rsidRPr="00885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para o Distrito de Boa Esperança</w:t>
      </w:r>
      <w:r w:rsidR="00885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Norte, onde tornou se </w:t>
      </w:r>
      <w:r w:rsidR="008856F7" w:rsidRPr="008856F7">
        <w:rPr>
          <w:rFonts w:ascii="Times New Roman" w:hAnsi="Times New Roman" w:cs="Times New Roman"/>
          <w:sz w:val="24"/>
          <w:szCs w:val="24"/>
        </w:rPr>
        <w:t>uma das</w:t>
      </w:r>
      <w:r w:rsidR="008856F7">
        <w:rPr>
          <w:rFonts w:ascii="Times New Roman" w:hAnsi="Times New Roman" w:cs="Times New Roman"/>
          <w:sz w:val="24"/>
          <w:szCs w:val="24"/>
        </w:rPr>
        <w:t xml:space="preserve"> pioneiras na área da Educação do Distrito. No </w:t>
      </w:r>
      <w:r w:rsidR="008856F7" w:rsidRPr="008856F7">
        <w:rPr>
          <w:rFonts w:ascii="Times New Roman" w:hAnsi="Times New Roman" w:cs="Times New Roman"/>
          <w:sz w:val="24"/>
          <w:szCs w:val="24"/>
        </w:rPr>
        <w:t>ano de 1989</w:t>
      </w:r>
      <w:r w:rsidR="008856F7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8856F7">
        <w:rPr>
          <w:rFonts w:ascii="Times New Roman" w:hAnsi="Times New Roman" w:cs="Times New Roman"/>
          <w:sz w:val="24"/>
          <w:szCs w:val="24"/>
        </w:rPr>
        <w:t xml:space="preserve"> </w:t>
      </w:r>
      <w:r w:rsidR="008856F7" w:rsidRPr="00885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856F7" w:rsidRPr="008856F7">
        <w:rPr>
          <w:rFonts w:ascii="Times New Roman" w:hAnsi="Times New Roman" w:cs="Times New Roman"/>
          <w:sz w:val="24"/>
          <w:szCs w:val="24"/>
        </w:rPr>
        <w:t>Dona Clarice deixa de lecionar para começar um novo empreendimento no ramo de sorvetes e cancha de bocha, onde os mesmos abririam as portas para um novo negócio, o tão sonhado Supermercado Zanella</w:t>
      </w:r>
      <w:r w:rsidR="008856F7">
        <w:rPr>
          <w:rFonts w:ascii="Times New Roman" w:hAnsi="Times New Roman" w:cs="Times New Roman"/>
          <w:sz w:val="24"/>
          <w:szCs w:val="24"/>
        </w:rPr>
        <w:t>.</w:t>
      </w:r>
      <w:r w:rsidR="003A57B2">
        <w:rPr>
          <w:rFonts w:ascii="Times New Roman" w:hAnsi="Times New Roman" w:cs="Times New Roman"/>
          <w:sz w:val="24"/>
          <w:szCs w:val="24"/>
        </w:rPr>
        <w:t xml:space="preserve"> </w:t>
      </w:r>
      <w:r w:rsidR="00B114F4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em comento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C50149">
        <w:rPr>
          <w:rFonts w:ascii="Times New Roman" w:hAnsi="Times New Roman" w:cs="Times New Roman"/>
          <w:sz w:val="24"/>
          <w:szCs w:val="24"/>
        </w:rPr>
        <w:t>subscrito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C50149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C50149">
        <w:rPr>
          <w:rFonts w:ascii="Times New Roman" w:hAnsi="Times New Roman" w:cs="Times New Roman"/>
          <w:sz w:val="24"/>
          <w:szCs w:val="24"/>
        </w:rPr>
        <w:t xml:space="preserve">e atende os requisitos de </w:t>
      </w:r>
      <w:proofErr w:type="spellStart"/>
      <w:r w:rsidR="00FE1CD1" w:rsidRPr="00C50149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FE1CD1" w:rsidRPr="00C50149">
        <w:rPr>
          <w:rFonts w:ascii="Times New Roman" w:hAnsi="Times New Roman" w:cs="Times New Roman"/>
          <w:sz w:val="24"/>
          <w:szCs w:val="24"/>
        </w:rPr>
        <w:t xml:space="preserve"> previstos </w:t>
      </w:r>
      <w:r w:rsidR="006071FE">
        <w:rPr>
          <w:rFonts w:ascii="Times New Roman" w:hAnsi="Times New Roman" w:cs="Times New Roman"/>
          <w:sz w:val="24"/>
          <w:szCs w:val="24"/>
        </w:rPr>
        <w:t>n</w:t>
      </w:r>
      <w:r w:rsidR="00FE1CD1" w:rsidRPr="00C50149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3A57B2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A</w:t>
      </w:r>
      <w:r w:rsidR="00B66922" w:rsidRPr="00C50149">
        <w:rPr>
          <w:rFonts w:ascii="Times New Roman" w:hAnsi="Times New Roman" w:cs="Times New Roman"/>
          <w:sz w:val="24"/>
          <w:szCs w:val="24"/>
        </w:rPr>
        <w:t>pós a análise d</w:t>
      </w:r>
      <w:r w:rsidR="008B038D">
        <w:rPr>
          <w:rFonts w:ascii="Times New Roman" w:hAnsi="Times New Roman" w:cs="Times New Roman"/>
          <w:sz w:val="24"/>
          <w:szCs w:val="24"/>
        </w:rPr>
        <w:t>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8B038D">
        <w:rPr>
          <w:rFonts w:ascii="Times New Roman" w:hAnsi="Times New Roman" w:cs="Times New Roman"/>
          <w:bCs/>
          <w:sz w:val="24"/>
          <w:szCs w:val="24"/>
        </w:rPr>
        <w:t>rojeto de Decreto Legislativo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127FCE" w:rsidRDefault="00127FC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C50149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37ABC"/>
    <w:rsid w:val="0025532E"/>
    <w:rsid w:val="00274362"/>
    <w:rsid w:val="0037509A"/>
    <w:rsid w:val="00380DD7"/>
    <w:rsid w:val="003A57B2"/>
    <w:rsid w:val="003C76D5"/>
    <w:rsid w:val="00543451"/>
    <w:rsid w:val="00547805"/>
    <w:rsid w:val="005C7DFD"/>
    <w:rsid w:val="006071FE"/>
    <w:rsid w:val="007474A2"/>
    <w:rsid w:val="00812C6D"/>
    <w:rsid w:val="0081440E"/>
    <w:rsid w:val="008856F7"/>
    <w:rsid w:val="008B038D"/>
    <w:rsid w:val="00935B8D"/>
    <w:rsid w:val="00966B60"/>
    <w:rsid w:val="009F3D9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CD716F"/>
    <w:rsid w:val="00DA6CF4"/>
    <w:rsid w:val="00E243FE"/>
    <w:rsid w:val="00E409BB"/>
    <w:rsid w:val="00EC0D45"/>
    <w:rsid w:val="00EC399D"/>
    <w:rsid w:val="00F650BD"/>
    <w:rsid w:val="00F72D31"/>
    <w:rsid w:val="00F77168"/>
    <w:rsid w:val="00FE1CD1"/>
    <w:rsid w:val="00FF089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5</cp:revision>
  <cp:lastPrinted>2017-03-02T22:54:00Z</cp:lastPrinted>
  <dcterms:created xsi:type="dcterms:W3CDTF">2017-03-02T21:46:00Z</dcterms:created>
  <dcterms:modified xsi:type="dcterms:W3CDTF">2017-03-02T22:55:00Z</dcterms:modified>
</cp:coreProperties>
</file>