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C3" w:rsidRPr="00603C30" w:rsidRDefault="00E209C3" w:rsidP="00E209C3">
      <w:pPr>
        <w:ind w:left="2835"/>
        <w:rPr>
          <w:rFonts w:eastAsia="Calibri"/>
          <w:b/>
          <w:bCs/>
          <w:sz w:val="24"/>
          <w:szCs w:val="24"/>
        </w:rPr>
      </w:pPr>
      <w:r w:rsidRPr="00603C30">
        <w:rPr>
          <w:rFonts w:eastAsia="Calibri"/>
          <w:b/>
          <w:bCs/>
          <w:sz w:val="24"/>
          <w:szCs w:val="24"/>
        </w:rPr>
        <w:t>DECRETO LEGISLATIVO Nº 00</w:t>
      </w:r>
      <w:r w:rsidR="00422DD2">
        <w:rPr>
          <w:rFonts w:eastAsia="Calibri"/>
          <w:b/>
          <w:bCs/>
          <w:sz w:val="24"/>
          <w:szCs w:val="24"/>
        </w:rPr>
        <w:t>3</w:t>
      </w:r>
      <w:r w:rsidRPr="00603C30">
        <w:rPr>
          <w:rFonts w:eastAsia="Calibri"/>
          <w:b/>
          <w:bCs/>
          <w:sz w:val="24"/>
          <w:szCs w:val="24"/>
        </w:rPr>
        <w:t>/2017</w:t>
      </w:r>
    </w:p>
    <w:p w:rsidR="00E209C3" w:rsidRPr="00603C30" w:rsidRDefault="00E209C3" w:rsidP="00E209C3">
      <w:pPr>
        <w:ind w:left="2835"/>
        <w:rPr>
          <w:rFonts w:eastAsia="Calibri"/>
          <w:b/>
          <w:bCs/>
          <w:sz w:val="24"/>
          <w:szCs w:val="24"/>
        </w:rPr>
      </w:pPr>
    </w:p>
    <w:p w:rsidR="00E209C3" w:rsidRPr="00603C30" w:rsidRDefault="00E209C3" w:rsidP="00E209C3">
      <w:pPr>
        <w:ind w:left="2835"/>
        <w:rPr>
          <w:rFonts w:eastAsia="Calibri"/>
          <w:b/>
          <w:bCs/>
          <w:sz w:val="24"/>
          <w:szCs w:val="24"/>
        </w:rPr>
      </w:pPr>
    </w:p>
    <w:p w:rsidR="00E209C3" w:rsidRDefault="00E209C3" w:rsidP="00E209C3">
      <w:pPr>
        <w:ind w:left="2835"/>
        <w:rPr>
          <w:rFonts w:eastAsia="Calibri"/>
          <w:bCs/>
          <w:sz w:val="24"/>
          <w:szCs w:val="24"/>
        </w:rPr>
      </w:pPr>
      <w:r w:rsidRPr="00603C30">
        <w:rPr>
          <w:rFonts w:eastAsia="Calibri"/>
          <w:bCs/>
          <w:sz w:val="24"/>
          <w:szCs w:val="24"/>
        </w:rPr>
        <w:t>Data: 03 de março de 2017</w:t>
      </w:r>
    </w:p>
    <w:p w:rsidR="00E209C3" w:rsidRPr="00F862C4" w:rsidRDefault="00E209C3" w:rsidP="00E209C3">
      <w:pPr>
        <w:ind w:left="2835"/>
        <w:rPr>
          <w:bCs/>
          <w:sz w:val="24"/>
          <w:szCs w:val="24"/>
        </w:rPr>
      </w:pPr>
    </w:p>
    <w:p w:rsidR="00E209C3" w:rsidRPr="00F862C4" w:rsidRDefault="00E209C3" w:rsidP="00E209C3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E209C3" w:rsidRPr="00F862C4" w:rsidRDefault="00E209C3" w:rsidP="00E209C3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862C4">
        <w:rPr>
          <w:rFonts w:ascii="Times New Roman" w:hAnsi="Times New Roman"/>
          <w:b w:val="0"/>
          <w:sz w:val="24"/>
          <w:szCs w:val="24"/>
        </w:rPr>
        <w:t xml:space="preserve">Concede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F862C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F862C4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2C29B6" w:rsidRPr="002C29B6">
        <w:rPr>
          <w:rFonts w:ascii="Times New Roman" w:hAnsi="Times New Roman"/>
          <w:sz w:val="24"/>
          <w:szCs w:val="24"/>
        </w:rPr>
        <w:t>Úrsula Pfeiffer</w:t>
      </w:r>
      <w:r w:rsidRPr="00F862C4">
        <w:rPr>
          <w:rFonts w:ascii="Times New Roman" w:hAnsi="Times New Roman"/>
          <w:sz w:val="24"/>
          <w:szCs w:val="24"/>
        </w:rPr>
        <w:t xml:space="preserve">, </w:t>
      </w:r>
      <w:r w:rsidRPr="00F862C4">
        <w:rPr>
          <w:rFonts w:ascii="Times New Roman" w:hAnsi="Times New Roman"/>
          <w:b w:val="0"/>
          <w:sz w:val="24"/>
          <w:szCs w:val="24"/>
        </w:rPr>
        <w:t xml:space="preserve">na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F862C4">
        <w:rPr>
          <w:rFonts w:ascii="Times New Roman" w:hAnsi="Times New Roman"/>
          <w:b w:val="0"/>
          <w:sz w:val="24"/>
          <w:szCs w:val="24"/>
        </w:rPr>
        <w:t>ategoria Assistencial.</w:t>
      </w:r>
    </w:p>
    <w:bookmarkEnd w:id="0"/>
    <w:p w:rsidR="00E209C3" w:rsidRPr="00F862C4" w:rsidRDefault="00E209C3" w:rsidP="00E209C3">
      <w:pPr>
        <w:ind w:left="2835"/>
        <w:jc w:val="both"/>
        <w:rPr>
          <w:sz w:val="24"/>
          <w:szCs w:val="24"/>
        </w:rPr>
      </w:pPr>
    </w:p>
    <w:p w:rsidR="00E209C3" w:rsidRPr="00F862C4" w:rsidRDefault="00E209C3" w:rsidP="00E209C3">
      <w:pPr>
        <w:ind w:left="2835"/>
        <w:jc w:val="both"/>
        <w:rPr>
          <w:sz w:val="24"/>
          <w:szCs w:val="24"/>
        </w:rPr>
      </w:pPr>
    </w:p>
    <w:p w:rsidR="00E209C3" w:rsidRPr="00F862C4" w:rsidRDefault="00E209C3" w:rsidP="00E209C3">
      <w:pPr>
        <w:ind w:firstLine="2835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E209C3" w:rsidRPr="00F862C4" w:rsidRDefault="00E209C3" w:rsidP="00E209C3">
      <w:pPr>
        <w:ind w:firstLine="3402"/>
        <w:jc w:val="both"/>
        <w:rPr>
          <w:sz w:val="24"/>
          <w:szCs w:val="24"/>
        </w:rPr>
      </w:pPr>
    </w:p>
    <w:p w:rsidR="00E209C3" w:rsidRPr="00F862C4" w:rsidRDefault="00E209C3" w:rsidP="00E209C3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862C4">
        <w:rPr>
          <w:b/>
          <w:bCs/>
          <w:i w:val="0"/>
          <w:iCs w:val="0"/>
          <w:sz w:val="24"/>
          <w:szCs w:val="24"/>
        </w:rPr>
        <w:t>Art. 1º</w:t>
      </w:r>
      <w:r w:rsidRPr="00F862C4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F862C4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F862C4">
        <w:rPr>
          <w:i w:val="0"/>
          <w:sz w:val="24"/>
          <w:szCs w:val="24"/>
        </w:rPr>
        <w:t>enhora ÚRSULA PFEIFFER</w:t>
      </w:r>
      <w:r w:rsidRPr="00F862C4">
        <w:rPr>
          <w:b/>
          <w:i w:val="0"/>
          <w:sz w:val="24"/>
          <w:szCs w:val="24"/>
        </w:rPr>
        <w:t xml:space="preserve"> </w:t>
      </w:r>
      <w:r w:rsidRPr="00F862C4">
        <w:rPr>
          <w:i w:val="0"/>
          <w:sz w:val="24"/>
          <w:szCs w:val="24"/>
        </w:rPr>
        <w:t>na Categoria Assistencial.</w:t>
      </w: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i w:val="0"/>
          <w:sz w:val="24"/>
          <w:szCs w:val="24"/>
        </w:rPr>
        <w:t>Art. 2º</w:t>
      </w:r>
      <w:r w:rsidRPr="00F862C4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bCs/>
          <w:i w:val="0"/>
          <w:sz w:val="24"/>
          <w:szCs w:val="24"/>
        </w:rPr>
        <w:t>Art. 3º</w:t>
      </w:r>
      <w:r w:rsidRPr="00F862C4">
        <w:rPr>
          <w:i w:val="0"/>
          <w:sz w:val="24"/>
          <w:szCs w:val="24"/>
        </w:rPr>
        <w:t xml:space="preserve"> Este Decreto Legislativo entra em vigor na data de sua Publicação.</w:t>
      </w: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03 de março de 2017</w:t>
      </w:r>
      <w:r w:rsidRPr="00F862C4">
        <w:rPr>
          <w:i w:val="0"/>
          <w:sz w:val="24"/>
          <w:szCs w:val="24"/>
        </w:rPr>
        <w:t>.</w:t>
      </w: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Pr="00E209C3" w:rsidRDefault="00E209C3" w:rsidP="00E209C3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E209C3">
        <w:rPr>
          <w:b/>
          <w:bCs/>
          <w:iCs/>
          <w:sz w:val="24"/>
          <w:szCs w:val="24"/>
        </w:rPr>
        <w:t>FÁBIO GAVASSO</w:t>
      </w:r>
    </w:p>
    <w:p w:rsidR="00E209C3" w:rsidRPr="00E209C3" w:rsidRDefault="00E209C3" w:rsidP="00E209C3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E209C3">
        <w:rPr>
          <w:b/>
          <w:bCs/>
          <w:i w:val="0"/>
          <w:sz w:val="24"/>
          <w:szCs w:val="24"/>
        </w:rPr>
        <w:t>Presidente</w:t>
      </w: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Pr="00F862C4" w:rsidRDefault="00E209C3" w:rsidP="00E209C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09C3" w:rsidRPr="00F862C4" w:rsidRDefault="00E209C3" w:rsidP="00E209C3">
      <w:pPr>
        <w:jc w:val="center"/>
        <w:rPr>
          <w:b/>
          <w:sz w:val="24"/>
          <w:szCs w:val="24"/>
        </w:rPr>
      </w:pPr>
    </w:p>
    <w:p w:rsidR="00E209C3" w:rsidRPr="00F862C4" w:rsidRDefault="00E209C3" w:rsidP="00E209C3">
      <w:pPr>
        <w:jc w:val="center"/>
        <w:rPr>
          <w:b/>
          <w:sz w:val="24"/>
          <w:szCs w:val="24"/>
        </w:rPr>
      </w:pPr>
      <w:r w:rsidRPr="00F862C4">
        <w:rPr>
          <w:b/>
          <w:sz w:val="24"/>
          <w:szCs w:val="24"/>
        </w:rPr>
        <w:lastRenderedPageBreak/>
        <w:t>CURRICULUM VITAE</w:t>
      </w:r>
    </w:p>
    <w:p w:rsidR="00E209C3" w:rsidRPr="00F862C4" w:rsidRDefault="00E209C3" w:rsidP="00E209C3">
      <w:pPr>
        <w:jc w:val="center"/>
        <w:rPr>
          <w:b/>
          <w:sz w:val="24"/>
          <w:szCs w:val="24"/>
        </w:rPr>
      </w:pPr>
    </w:p>
    <w:p w:rsidR="00E209C3" w:rsidRPr="00F862C4" w:rsidRDefault="00E209C3" w:rsidP="00E209C3">
      <w:pPr>
        <w:jc w:val="center"/>
        <w:rPr>
          <w:sz w:val="24"/>
          <w:szCs w:val="24"/>
        </w:rPr>
      </w:pPr>
    </w:p>
    <w:p w:rsidR="00E209C3" w:rsidRPr="00F862C4" w:rsidRDefault="00E209C3" w:rsidP="00E209C3">
      <w:pPr>
        <w:jc w:val="center"/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NOME COMPLETO E IDADE?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ÚRSULLA PFEIFFER / 64 ANOS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LOCAL QUE NASCEU?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LINHA TERÊNCIO - RS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PROFISSÃO QUE EXERCE OU EXERCIA?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DO LAR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ESTADO CIVIL, NOME DO CONJUGUE?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CASADA / NORBERTO ERVINO PFEIFFER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RESIDE EM SORRISO A QUANTO TEMPO? ANO QUE CHEGOU?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27 ANOS / ANO DE 1990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SE TEM FILHOS E NETOS: NOMES E IDADES DESTES: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CLAÚCIA PFEIFFER LIBICH / 42 ANOS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MARLON PFEIFFER / 41 ANOS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NETOS: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LUCAS PFEIFFER / 20 ANOS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THAÍS NATÁLIA /14 ANOS</w:t>
      </w:r>
    </w:p>
    <w:p w:rsidR="00E209C3" w:rsidRPr="00F862C4" w:rsidRDefault="00E209C3" w:rsidP="00E209C3">
      <w:pPr>
        <w:pStyle w:val="PargrafodaLista"/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tabs>
          <w:tab w:val="left" w:pos="426"/>
        </w:tabs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SE DESENVOLVEU ALGUM PROJETO SOCIAL EM ALGUMA ENTIDADE?</w:t>
      </w:r>
    </w:p>
    <w:p w:rsidR="00E209C3" w:rsidRPr="00F862C4" w:rsidRDefault="00E209C3" w:rsidP="00E209C3">
      <w:pPr>
        <w:pStyle w:val="PargrafodaLista"/>
        <w:tabs>
          <w:tab w:val="left" w:pos="426"/>
        </w:tabs>
        <w:rPr>
          <w:sz w:val="24"/>
          <w:szCs w:val="24"/>
        </w:rPr>
      </w:pPr>
      <w:r w:rsidRPr="00F862C4">
        <w:rPr>
          <w:sz w:val="24"/>
          <w:szCs w:val="24"/>
        </w:rPr>
        <w:t xml:space="preserve">DESDE A SUA CHEGADA EM SORRISO(MT) EM 1990 SEMPRE ATUOU EM EVANGELIZAÇÃO NA </w:t>
      </w:r>
      <w:proofErr w:type="gramStart"/>
      <w:r w:rsidRPr="00F862C4">
        <w:rPr>
          <w:sz w:val="24"/>
          <w:szCs w:val="24"/>
        </w:rPr>
        <w:t>IBAS(</w:t>
      </w:r>
      <w:proofErr w:type="gramEnd"/>
      <w:r w:rsidRPr="00F862C4">
        <w:rPr>
          <w:sz w:val="24"/>
          <w:szCs w:val="24"/>
        </w:rPr>
        <w:t xml:space="preserve">PRIMEIRA IGREJA BATISTA EM SORRISO), DESENVOLVENDO TRABALHOS COM JOVENS EM BAIRROS DE NOSSA CIDADE. </w:t>
      </w:r>
      <w:proofErr w:type="gramStart"/>
      <w:r w:rsidRPr="00F862C4">
        <w:rPr>
          <w:sz w:val="24"/>
          <w:szCs w:val="24"/>
        </w:rPr>
        <w:t>SUA  AÇÕES</w:t>
      </w:r>
      <w:proofErr w:type="gramEnd"/>
      <w:r w:rsidRPr="00F862C4">
        <w:rPr>
          <w:sz w:val="24"/>
          <w:szCs w:val="24"/>
        </w:rPr>
        <w:t xml:space="preserve"> SEMPRE FORAM VOLTADAS PARA O ENSINO DO EVANGELHO AS CRIANÇAS E JOVENS.</w:t>
      </w:r>
    </w:p>
    <w:p w:rsidR="00E209C3" w:rsidRPr="00F862C4" w:rsidRDefault="00E209C3" w:rsidP="00E209C3">
      <w:pPr>
        <w:pStyle w:val="PargrafodaLista"/>
        <w:tabs>
          <w:tab w:val="left" w:pos="426"/>
        </w:tabs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tabs>
          <w:tab w:val="left" w:pos="426"/>
        </w:tabs>
        <w:rPr>
          <w:sz w:val="24"/>
          <w:szCs w:val="24"/>
        </w:rPr>
      </w:pPr>
    </w:p>
    <w:p w:rsidR="00E209C3" w:rsidRPr="00F862C4" w:rsidRDefault="00E209C3" w:rsidP="00E209C3">
      <w:pPr>
        <w:pStyle w:val="PargrafodaLista"/>
        <w:numPr>
          <w:ilvl w:val="0"/>
          <w:numId w:val="1"/>
        </w:numPr>
        <w:tabs>
          <w:tab w:val="left" w:pos="426"/>
        </w:tabs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OUTRAS INFORMAÇÕES QUE JULGAR IMPORTANTES:</w:t>
      </w:r>
    </w:p>
    <w:p w:rsidR="00E209C3" w:rsidRPr="00F862C4" w:rsidRDefault="00E209C3" w:rsidP="00E209C3">
      <w:pPr>
        <w:pStyle w:val="PargrafodaLista"/>
        <w:tabs>
          <w:tab w:val="left" w:pos="426"/>
        </w:tabs>
        <w:rPr>
          <w:sz w:val="24"/>
          <w:szCs w:val="24"/>
        </w:rPr>
      </w:pPr>
      <w:r w:rsidRPr="00F862C4">
        <w:rPr>
          <w:sz w:val="24"/>
          <w:szCs w:val="24"/>
        </w:rPr>
        <w:t>TIA ULLA COMO É CONHECIDA SEMPRE DEDICOU PARTE DA SUA VIDA AO ENSINO DO EVANGELHO E COM ISSO PASSOU MUITOS VALORES AJUDANDO A FORMAR O CARÁTER E PERSONALIDADE DE JOVENS E CRIANÇAS.</w:t>
      </w:r>
    </w:p>
    <w:p w:rsidR="00E209C3" w:rsidRPr="00F862C4" w:rsidRDefault="00E209C3" w:rsidP="00E209C3">
      <w:pPr>
        <w:rPr>
          <w:sz w:val="24"/>
          <w:szCs w:val="24"/>
        </w:rPr>
      </w:pPr>
    </w:p>
    <w:p w:rsidR="009C61E1" w:rsidRDefault="005A217D"/>
    <w:sectPr w:rsidR="009C61E1" w:rsidSect="00E20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7D" w:rsidRDefault="005A217D">
      <w:r>
        <w:separator/>
      </w:r>
    </w:p>
  </w:endnote>
  <w:endnote w:type="continuationSeparator" w:id="0">
    <w:p w:rsidR="005A217D" w:rsidRDefault="005A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A21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A217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A21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7D" w:rsidRDefault="005A217D">
      <w:r>
        <w:separator/>
      </w:r>
    </w:p>
  </w:footnote>
  <w:footnote w:type="continuationSeparator" w:id="0">
    <w:p w:rsidR="005A217D" w:rsidRDefault="005A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A21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A21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A21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3"/>
    <w:rsid w:val="001249FA"/>
    <w:rsid w:val="00222920"/>
    <w:rsid w:val="002C29B6"/>
    <w:rsid w:val="00422DD2"/>
    <w:rsid w:val="005A217D"/>
    <w:rsid w:val="00AF627D"/>
    <w:rsid w:val="00E2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516AB-E557-48BC-92DD-710EAB8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209C3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E209C3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09C3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09C3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209C3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209C3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209C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09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9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09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9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2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dcterms:created xsi:type="dcterms:W3CDTF">2017-03-02T19:44:00Z</dcterms:created>
  <dcterms:modified xsi:type="dcterms:W3CDTF">2017-11-29T11:04:00Z</dcterms:modified>
</cp:coreProperties>
</file>