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B5" w:rsidRPr="00BB440A" w:rsidRDefault="00B658B5" w:rsidP="009233F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B440A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9233FF" w:rsidRPr="00BB440A">
        <w:rPr>
          <w:rFonts w:ascii="Times New Roman" w:hAnsi="Times New Roman" w:cs="Times New Roman"/>
          <w:color w:val="000000"/>
          <w:sz w:val="24"/>
          <w:szCs w:val="24"/>
        </w:rPr>
        <w:t xml:space="preserve"> 132</w:t>
      </w:r>
      <w:r w:rsidR="007247EB" w:rsidRPr="00BB440A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B658B5" w:rsidRPr="00BB440A" w:rsidRDefault="00B658B5" w:rsidP="009233F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70B6" w:rsidRPr="00BB440A" w:rsidRDefault="004870B6" w:rsidP="009233F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7EB" w:rsidRPr="00BB440A" w:rsidRDefault="001D5EB0" w:rsidP="009233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B658B5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A DOAÇÃO DE UM TERRENO </w:t>
      </w:r>
      <w:r w:rsidR="00161C2C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COM AS BENFEITORIAS EXISTENTES, </w:t>
      </w:r>
      <w:r w:rsidR="00B658B5" w:rsidRPr="00BB440A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7247EB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DISTRITO DE BOA ESPERANÇA</w:t>
      </w:r>
      <w:r w:rsidRPr="00BB44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247EB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7EB" w:rsidRPr="00BB440A">
        <w:rPr>
          <w:rFonts w:ascii="Times New Roman" w:hAnsi="Times New Roman" w:cs="Times New Roman"/>
          <w:b/>
          <w:sz w:val="24"/>
          <w:szCs w:val="24"/>
        </w:rPr>
        <w:t>AO C</w:t>
      </w:r>
      <w:r w:rsidR="00161C2C" w:rsidRPr="00BB440A">
        <w:rPr>
          <w:rFonts w:ascii="Times New Roman" w:hAnsi="Times New Roman" w:cs="Times New Roman"/>
          <w:b/>
          <w:sz w:val="24"/>
          <w:szCs w:val="24"/>
        </w:rPr>
        <w:t>LUBE DA TERCEIRA E MELHOR IDADE.</w:t>
      </w:r>
    </w:p>
    <w:p w:rsidR="007247EB" w:rsidRPr="00BB440A" w:rsidRDefault="007247EB" w:rsidP="009233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58B5" w:rsidRPr="00BB440A" w:rsidRDefault="001D5EB0" w:rsidP="009233FF">
      <w:pPr>
        <w:pStyle w:val="SemEspaamen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7EB" w:rsidRPr="00BB440A">
        <w:rPr>
          <w:rFonts w:ascii="Times New Roman" w:hAnsi="Times New Roman" w:cs="Times New Roman"/>
          <w:b/>
          <w:sz w:val="24"/>
          <w:szCs w:val="24"/>
        </w:rPr>
        <w:t xml:space="preserve">MARLON ZANELLA - PMDB, e </w:t>
      </w:r>
      <w:r w:rsidRPr="00BB440A">
        <w:rPr>
          <w:rFonts w:ascii="Times New Roman" w:hAnsi="Times New Roman" w:cs="Times New Roman"/>
          <w:b/>
          <w:sz w:val="24"/>
          <w:szCs w:val="24"/>
        </w:rPr>
        <w:t xml:space="preserve">VEREADORES ABAIXO, </w:t>
      </w:r>
      <w:r w:rsidR="007247EB" w:rsidRPr="00BB440A">
        <w:rPr>
          <w:rFonts w:ascii="Times New Roman" w:hAnsi="Times New Roman" w:cs="Times New Roman"/>
          <w:b/>
          <w:sz w:val="24"/>
          <w:szCs w:val="24"/>
        </w:rPr>
        <w:t>ASSINADOS</w:t>
      </w:r>
      <w:r w:rsidRPr="00BB440A">
        <w:rPr>
          <w:rFonts w:ascii="Times New Roman" w:hAnsi="Times New Roman" w:cs="Times New Roman"/>
          <w:sz w:val="24"/>
          <w:szCs w:val="24"/>
        </w:rPr>
        <w:t>,</w:t>
      </w:r>
      <w:r w:rsidR="007247EB" w:rsidRPr="00BB440A">
        <w:rPr>
          <w:rFonts w:ascii="Times New Roman" w:hAnsi="Times New Roman" w:cs="Times New Roman"/>
          <w:sz w:val="24"/>
          <w:szCs w:val="24"/>
        </w:rPr>
        <w:t xml:space="preserve"> </w:t>
      </w:r>
      <w:r w:rsidR="00B658B5" w:rsidRPr="00BB440A">
        <w:rPr>
          <w:rFonts w:ascii="Times New Roman" w:hAnsi="Times New Roman" w:cs="Times New Roman"/>
          <w:sz w:val="24"/>
          <w:szCs w:val="24"/>
        </w:rPr>
        <w:t xml:space="preserve">com assento nesta Casa de Leis, em conformidade com o </w:t>
      </w:r>
      <w:r w:rsidR="004870B6" w:rsidRPr="00BB440A">
        <w:rPr>
          <w:rFonts w:ascii="Times New Roman" w:hAnsi="Times New Roman" w:cs="Times New Roman"/>
          <w:sz w:val="24"/>
          <w:szCs w:val="24"/>
        </w:rPr>
        <w:t>A</w:t>
      </w:r>
      <w:r w:rsidR="00B658B5" w:rsidRPr="00BB440A">
        <w:rPr>
          <w:rFonts w:ascii="Times New Roman" w:hAnsi="Times New Roman" w:cs="Times New Roman"/>
          <w:sz w:val="24"/>
          <w:szCs w:val="24"/>
        </w:rPr>
        <w:t>rtigo 115 do Regimento Interno, requer</w:t>
      </w:r>
      <w:r w:rsidR="007247EB" w:rsidRPr="00BB440A">
        <w:rPr>
          <w:rFonts w:ascii="Times New Roman" w:hAnsi="Times New Roman" w:cs="Times New Roman"/>
          <w:sz w:val="24"/>
          <w:szCs w:val="24"/>
        </w:rPr>
        <w:t>em</w:t>
      </w:r>
      <w:r w:rsidR="00B658B5" w:rsidRPr="00BB440A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</w:t>
      </w:r>
      <w:r w:rsidR="007247EB" w:rsidRPr="00BB440A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="007247EB" w:rsidRPr="00BB440A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B658B5" w:rsidRPr="00BB440A">
        <w:rPr>
          <w:rFonts w:ascii="Times New Roman" w:hAnsi="Times New Roman" w:cs="Times New Roman"/>
          <w:sz w:val="24"/>
          <w:szCs w:val="24"/>
        </w:rPr>
        <w:t xml:space="preserve">, Prefeito Municipal de Sorriso/MT, </w:t>
      </w:r>
      <w:r w:rsidR="007247EB" w:rsidRPr="00BB440A">
        <w:rPr>
          <w:rFonts w:ascii="Times New Roman" w:hAnsi="Times New Roman" w:cs="Times New Roman"/>
          <w:b/>
          <w:sz w:val="24"/>
          <w:szCs w:val="24"/>
        </w:rPr>
        <w:t>versando sobre a necessidade da</w:t>
      </w:r>
      <w:r w:rsidR="00B658B5" w:rsidRPr="00BB440A">
        <w:rPr>
          <w:rFonts w:ascii="Times New Roman" w:hAnsi="Times New Roman" w:cs="Times New Roman"/>
          <w:b/>
          <w:sz w:val="24"/>
          <w:szCs w:val="24"/>
        </w:rPr>
        <w:t xml:space="preserve"> doação de um terreno </w:t>
      </w:r>
      <w:r w:rsidR="00161C2C" w:rsidRPr="00BB440A">
        <w:rPr>
          <w:rFonts w:ascii="Times New Roman" w:hAnsi="Times New Roman" w:cs="Times New Roman"/>
          <w:b/>
          <w:sz w:val="24"/>
          <w:szCs w:val="24"/>
        </w:rPr>
        <w:t xml:space="preserve">com benfeitorias existentes, </w:t>
      </w:r>
      <w:r w:rsidR="00B658B5" w:rsidRPr="00BB440A">
        <w:rPr>
          <w:rFonts w:ascii="Times New Roman" w:hAnsi="Times New Roman" w:cs="Times New Roman"/>
          <w:b/>
          <w:sz w:val="24"/>
          <w:szCs w:val="24"/>
        </w:rPr>
        <w:t>no Distrito de Boa Esperança</w:t>
      </w:r>
      <w:r w:rsidRPr="00BB440A">
        <w:rPr>
          <w:rFonts w:ascii="Times New Roman" w:hAnsi="Times New Roman" w:cs="Times New Roman"/>
          <w:b/>
          <w:sz w:val="24"/>
          <w:szCs w:val="24"/>
        </w:rPr>
        <w:t>,</w:t>
      </w:r>
      <w:r w:rsidR="00B658B5" w:rsidRPr="00BB4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7EB" w:rsidRPr="00BB440A">
        <w:rPr>
          <w:rFonts w:ascii="Times New Roman" w:hAnsi="Times New Roman" w:cs="Times New Roman"/>
          <w:b/>
          <w:sz w:val="24"/>
          <w:szCs w:val="24"/>
        </w:rPr>
        <w:t>ao Clube da Terceira e Melhor Idade.</w:t>
      </w:r>
    </w:p>
    <w:p w:rsidR="00B658B5" w:rsidRPr="00BB440A" w:rsidRDefault="00B658B5" w:rsidP="009233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D5EB0" w:rsidRPr="00BB440A" w:rsidRDefault="001D5EB0" w:rsidP="009233FF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5EB0" w:rsidRPr="00BB440A" w:rsidRDefault="001D5EB0" w:rsidP="009233FF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8B5" w:rsidRPr="00BB440A" w:rsidRDefault="00B658B5" w:rsidP="009233FF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440A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:rsidR="00B658B5" w:rsidRPr="00BB440A" w:rsidRDefault="00B658B5" w:rsidP="009233FF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47EB" w:rsidRPr="00BB440A" w:rsidRDefault="007247EB" w:rsidP="009233FF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BB440A">
        <w:rPr>
          <w:rFonts w:ascii="Times New Roman" w:hAnsi="Times New Roman" w:cs="Times New Roman"/>
          <w:position w:val="-2"/>
          <w:sz w:val="24"/>
          <w:szCs w:val="24"/>
        </w:rPr>
        <w:t>A presente indicação objetiva proporcionar maiores benefícios aos cidadãos</w:t>
      </w:r>
      <w:r w:rsidR="00161C2C"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 da </w:t>
      </w:r>
      <w:r w:rsidR="009233FF" w:rsidRPr="00BB440A">
        <w:rPr>
          <w:rFonts w:ascii="Times New Roman" w:hAnsi="Times New Roman" w:cs="Times New Roman"/>
          <w:position w:val="-2"/>
          <w:sz w:val="24"/>
          <w:szCs w:val="24"/>
        </w:rPr>
        <w:t>T</w:t>
      </w:r>
      <w:r w:rsidR="00161C2C"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erceira </w:t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e </w:t>
      </w:r>
      <w:r w:rsidR="009233FF" w:rsidRPr="00BB440A">
        <w:rPr>
          <w:rFonts w:ascii="Times New Roman" w:hAnsi="Times New Roman" w:cs="Times New Roman"/>
          <w:position w:val="-2"/>
          <w:sz w:val="24"/>
          <w:szCs w:val="24"/>
        </w:rPr>
        <w:t>M</w:t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elhor </w:t>
      </w:r>
      <w:r w:rsidR="009233FF" w:rsidRPr="00BB440A">
        <w:rPr>
          <w:rFonts w:ascii="Times New Roman" w:hAnsi="Times New Roman" w:cs="Times New Roman"/>
          <w:position w:val="-2"/>
          <w:sz w:val="24"/>
          <w:szCs w:val="24"/>
        </w:rPr>
        <w:t>I</w:t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dade do Distrito </w:t>
      </w:r>
      <w:bookmarkStart w:id="0" w:name="_GoBack"/>
      <w:bookmarkEnd w:id="0"/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de Boa Esperança. </w:t>
      </w:r>
    </w:p>
    <w:p w:rsidR="007247EB" w:rsidRPr="00BB440A" w:rsidRDefault="007247EB" w:rsidP="009233FF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BB440A">
        <w:rPr>
          <w:rFonts w:ascii="Times New Roman" w:hAnsi="Times New Roman" w:cs="Times New Roman"/>
          <w:position w:val="-2"/>
          <w:sz w:val="24"/>
          <w:szCs w:val="24"/>
        </w:rPr>
        <w:tab/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ab/>
      </w:r>
    </w:p>
    <w:p w:rsidR="007247EB" w:rsidRPr="00BB440A" w:rsidRDefault="007247EB" w:rsidP="009233FF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Considerando que </w:t>
      </w:r>
      <w:proofErr w:type="gramStart"/>
      <w:r w:rsidRPr="00BB440A">
        <w:rPr>
          <w:rFonts w:ascii="Times New Roman" w:hAnsi="Times New Roman" w:cs="Times New Roman"/>
          <w:position w:val="-2"/>
          <w:sz w:val="24"/>
          <w:szCs w:val="24"/>
        </w:rPr>
        <w:t>a maioria dos idosos estão</w:t>
      </w:r>
      <w:proofErr w:type="gramEnd"/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 aposentados</w:t>
      </w:r>
      <w:r w:rsidR="009233FF" w:rsidRPr="00BB440A">
        <w:rPr>
          <w:rFonts w:ascii="Times New Roman" w:hAnsi="Times New Roman" w:cs="Times New Roman"/>
          <w:position w:val="-2"/>
          <w:sz w:val="24"/>
          <w:szCs w:val="24"/>
        </w:rPr>
        <w:t>,</w:t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 que agora se preocupam em aproveitar a vida ao máximo e evitam qualquer tip</w:t>
      </w:r>
      <w:r w:rsidR="001D5EB0" w:rsidRPr="00BB440A">
        <w:rPr>
          <w:rFonts w:ascii="Times New Roman" w:hAnsi="Times New Roman" w:cs="Times New Roman"/>
          <w:position w:val="-2"/>
          <w:sz w:val="24"/>
          <w:szCs w:val="24"/>
        </w:rPr>
        <w:t xml:space="preserve">o de preocupação, e desta forma, </w:t>
      </w:r>
      <w:r w:rsidRPr="00BB440A">
        <w:rPr>
          <w:rFonts w:ascii="Times New Roman" w:hAnsi="Times New Roman" w:cs="Times New Roman"/>
          <w:position w:val="-2"/>
          <w:sz w:val="24"/>
          <w:szCs w:val="24"/>
        </w:rPr>
        <w:t>preferem que tudo esteja devidamente formalizado.</w:t>
      </w:r>
    </w:p>
    <w:p w:rsidR="0019601E" w:rsidRPr="00BB440A" w:rsidRDefault="0019601E" w:rsidP="0092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7EB" w:rsidRPr="00BB440A" w:rsidRDefault="007247EB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t xml:space="preserve">Considerando que o Clube da Terceira e Melhor Idade do Distrito foi </w:t>
      </w:r>
      <w:proofErr w:type="gramStart"/>
      <w:r w:rsidRPr="00BB440A">
        <w:rPr>
          <w:rFonts w:ascii="Times New Roman" w:hAnsi="Times New Roman" w:cs="Times New Roman"/>
          <w:sz w:val="24"/>
          <w:szCs w:val="24"/>
        </w:rPr>
        <w:t>beneficiado com a construção de uma sede</w:t>
      </w:r>
      <w:proofErr w:type="gramEnd"/>
      <w:r w:rsidRPr="00BB440A">
        <w:rPr>
          <w:rFonts w:ascii="Times New Roman" w:hAnsi="Times New Roman" w:cs="Times New Roman"/>
          <w:sz w:val="24"/>
          <w:szCs w:val="24"/>
        </w:rPr>
        <w:t xml:space="preserve"> para desenvolver suas atividades, localizada na Avenida das Bromélias, esquina com a Rua das Castanheiras do Distrito de Boa Esperança, centro, o qual lhes foi repassado apenas informalmente.</w:t>
      </w:r>
    </w:p>
    <w:p w:rsidR="009233FF" w:rsidRPr="00BB440A" w:rsidRDefault="009233FF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t xml:space="preserve">                          Considerando que esta indicação é um an</w:t>
      </w:r>
      <w:r w:rsidR="009233FF" w:rsidRPr="00BB440A">
        <w:rPr>
          <w:rFonts w:ascii="Times New Roman" w:hAnsi="Times New Roman" w:cs="Times New Roman"/>
          <w:sz w:val="24"/>
          <w:szCs w:val="24"/>
        </w:rPr>
        <w:t>seio da maioria dos membros do C</w:t>
      </w:r>
      <w:r w:rsidRPr="00BB440A">
        <w:rPr>
          <w:rFonts w:ascii="Times New Roman" w:hAnsi="Times New Roman" w:cs="Times New Roman"/>
          <w:sz w:val="24"/>
          <w:szCs w:val="24"/>
        </w:rPr>
        <w:t>lube</w:t>
      </w:r>
      <w:r w:rsidR="001D5EB0" w:rsidRPr="00BB440A">
        <w:rPr>
          <w:rFonts w:ascii="Times New Roman" w:hAnsi="Times New Roman" w:cs="Times New Roman"/>
          <w:sz w:val="24"/>
          <w:szCs w:val="24"/>
        </w:rPr>
        <w:t>, para</w:t>
      </w:r>
      <w:r w:rsidRPr="00BB440A">
        <w:rPr>
          <w:rFonts w:ascii="Times New Roman" w:hAnsi="Times New Roman" w:cs="Times New Roman"/>
          <w:sz w:val="24"/>
          <w:szCs w:val="24"/>
        </w:rPr>
        <w:t xml:space="preserve"> que o mesmo tenha uso regulamentado do Pavilhão, fazendo-se necessário a doação do terreno pela Prefeitura Municipal ao Clube da Terceira e Melhor Idade de Boa Esperança,</w:t>
      </w:r>
      <w:r w:rsidR="00532F2D" w:rsidRPr="00BB440A">
        <w:rPr>
          <w:rFonts w:ascii="Times New Roman" w:hAnsi="Times New Roman" w:cs="Times New Roman"/>
          <w:sz w:val="24"/>
          <w:szCs w:val="24"/>
        </w:rPr>
        <w:t xml:space="preserve"> </w:t>
      </w:r>
      <w:r w:rsidRPr="00BB440A">
        <w:rPr>
          <w:rFonts w:ascii="Times New Roman" w:hAnsi="Times New Roman" w:cs="Times New Roman"/>
          <w:sz w:val="24"/>
          <w:szCs w:val="24"/>
        </w:rPr>
        <w:t>para que os membros possam usufruir do espaço físico, proporcionando assim, maiores oportunidades e facilidades, e consequentemente melhorando a qualidade de vida destes valorosos cidadãos, que tanto contribu</w:t>
      </w:r>
      <w:r w:rsidR="00161C2C" w:rsidRPr="00BB440A">
        <w:rPr>
          <w:rFonts w:ascii="Times New Roman" w:hAnsi="Times New Roman" w:cs="Times New Roman"/>
          <w:sz w:val="24"/>
          <w:szCs w:val="24"/>
        </w:rPr>
        <w:t>em</w:t>
      </w:r>
      <w:r w:rsidRPr="00BB440A">
        <w:rPr>
          <w:rFonts w:ascii="Times New Roman" w:hAnsi="Times New Roman" w:cs="Times New Roman"/>
          <w:sz w:val="24"/>
          <w:szCs w:val="24"/>
        </w:rPr>
        <w:t xml:space="preserve"> com nosso Município.</w:t>
      </w:r>
    </w:p>
    <w:p w:rsidR="009233FF" w:rsidRPr="00BB440A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5EB0" w:rsidRPr="00BB440A">
        <w:rPr>
          <w:rFonts w:ascii="Times New Roman" w:hAnsi="Times New Roman" w:cs="Times New Roman"/>
          <w:sz w:val="24"/>
          <w:szCs w:val="24"/>
        </w:rPr>
        <w:t xml:space="preserve">   Considerando que o Clube está</w:t>
      </w:r>
      <w:r w:rsidR="00AB7AF8" w:rsidRPr="00BB440A">
        <w:rPr>
          <w:rFonts w:ascii="Times New Roman" w:hAnsi="Times New Roman" w:cs="Times New Roman"/>
          <w:sz w:val="24"/>
          <w:szCs w:val="24"/>
        </w:rPr>
        <w:t xml:space="preserve"> organizado há mais de 10</w:t>
      </w:r>
      <w:r w:rsidRPr="00BB440A">
        <w:rPr>
          <w:rFonts w:ascii="Times New Roman" w:hAnsi="Times New Roman" w:cs="Times New Roman"/>
          <w:sz w:val="24"/>
          <w:szCs w:val="24"/>
        </w:rPr>
        <w:t xml:space="preserve"> anos, com Diretoria, Associação e CNPJ</w:t>
      </w:r>
      <w:r w:rsidR="001D5EB0" w:rsidRPr="00BB440A">
        <w:rPr>
          <w:rFonts w:ascii="Times New Roman" w:hAnsi="Times New Roman" w:cs="Times New Roman"/>
          <w:sz w:val="24"/>
          <w:szCs w:val="24"/>
        </w:rPr>
        <w:t>,</w:t>
      </w:r>
      <w:r w:rsidR="009233FF" w:rsidRPr="00BB440A">
        <w:rPr>
          <w:rFonts w:ascii="Times New Roman" w:hAnsi="Times New Roman" w:cs="Times New Roman"/>
          <w:sz w:val="24"/>
          <w:szCs w:val="24"/>
        </w:rPr>
        <w:t xml:space="preserve"> devidamente regulares.</w:t>
      </w:r>
    </w:p>
    <w:p w:rsidR="009233FF" w:rsidRPr="00BB440A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tab/>
        <w:t xml:space="preserve">             Portanto, vis</w:t>
      </w:r>
      <w:r w:rsidR="00161C2C" w:rsidRPr="00BB440A">
        <w:rPr>
          <w:rFonts w:ascii="Times New Roman" w:hAnsi="Times New Roman" w:cs="Times New Roman"/>
          <w:sz w:val="24"/>
          <w:szCs w:val="24"/>
        </w:rPr>
        <w:t>ando melhorar a vida de nossos I</w:t>
      </w:r>
      <w:r w:rsidRPr="00BB440A">
        <w:rPr>
          <w:rFonts w:ascii="Times New Roman" w:hAnsi="Times New Roman" w:cs="Times New Roman"/>
          <w:sz w:val="24"/>
          <w:szCs w:val="24"/>
        </w:rPr>
        <w:t>dosos, e motivando-se em cumprir o Artigo 3º da Lei nº 10.741/2003 - Estatuto do Idoso, que estabelece:</w:t>
      </w:r>
    </w:p>
    <w:p w:rsidR="00CD6FF5" w:rsidRPr="00BB440A" w:rsidRDefault="00CD6FF5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t>"</w:t>
      </w:r>
      <w:r w:rsidRPr="00BB440A">
        <w:rPr>
          <w:rFonts w:ascii="Times New Roman" w:hAnsi="Times New Roman" w:cs="Times New Roman"/>
          <w:i/>
          <w:sz w:val="24"/>
          <w:szCs w:val="24"/>
        </w:rPr>
        <w:t>Art. 3º: Que é obrigação da família, da comunidade, da sociedade e do Poder Público assegurar ao idoso, com absoluta prioridade, a efetivação do direito à vida, à saúde, à alimentação, à educação, à cultura, ao esporte, ao lazer, ao trabalho, à cidadania, à liberdade, à dignidade, ao respeito e à convivência familiar e comunitária."</w:t>
      </w:r>
    </w:p>
    <w:p w:rsidR="00532F2D" w:rsidRPr="00BB440A" w:rsidRDefault="00532F2D" w:rsidP="009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CD6FF5" w:rsidRPr="00BB440A">
        <w:rPr>
          <w:rFonts w:ascii="Times New Roman" w:hAnsi="Times New Roman" w:cs="Times New Roman"/>
          <w:sz w:val="24"/>
          <w:szCs w:val="24"/>
        </w:rPr>
        <w:t>Considerando que é de suma importância</w:t>
      </w:r>
      <w:r w:rsidRPr="00BB440A">
        <w:rPr>
          <w:rFonts w:ascii="Times New Roman" w:hAnsi="Times New Roman" w:cs="Times New Roman"/>
          <w:sz w:val="24"/>
          <w:szCs w:val="24"/>
        </w:rPr>
        <w:t xml:space="preserve"> que</w:t>
      </w:r>
      <w:r w:rsidR="00CD6FF5" w:rsidRPr="00BB440A">
        <w:rPr>
          <w:rFonts w:ascii="Times New Roman" w:hAnsi="Times New Roman" w:cs="Times New Roman"/>
          <w:sz w:val="24"/>
          <w:szCs w:val="24"/>
        </w:rPr>
        <w:t xml:space="preserve"> </w:t>
      </w:r>
      <w:r w:rsidR="001D5EB0" w:rsidRPr="00BB440A">
        <w:rPr>
          <w:rFonts w:ascii="Times New Roman" w:hAnsi="Times New Roman" w:cs="Times New Roman"/>
          <w:sz w:val="24"/>
          <w:szCs w:val="24"/>
        </w:rPr>
        <w:t>o Poder E</w:t>
      </w:r>
      <w:r w:rsidRPr="00BB440A">
        <w:rPr>
          <w:rFonts w:ascii="Times New Roman" w:hAnsi="Times New Roman" w:cs="Times New Roman"/>
          <w:sz w:val="24"/>
          <w:szCs w:val="24"/>
        </w:rPr>
        <w:t>xecutivo</w:t>
      </w:r>
      <w:r w:rsidR="001D5EB0" w:rsidRPr="00BB440A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BB440A">
        <w:rPr>
          <w:rFonts w:ascii="Times New Roman" w:hAnsi="Times New Roman" w:cs="Times New Roman"/>
          <w:sz w:val="24"/>
          <w:szCs w:val="24"/>
        </w:rPr>
        <w:t xml:space="preserve"> proceda ao desmembramento e a doação</w:t>
      </w:r>
      <w:r w:rsidR="00161C2C" w:rsidRPr="00BB440A">
        <w:rPr>
          <w:rFonts w:ascii="Times New Roman" w:hAnsi="Times New Roman" w:cs="Times New Roman"/>
          <w:sz w:val="24"/>
          <w:szCs w:val="24"/>
        </w:rPr>
        <w:t xml:space="preserve"> </w:t>
      </w:r>
      <w:r w:rsidRPr="00BB440A">
        <w:rPr>
          <w:rFonts w:ascii="Times New Roman" w:hAnsi="Times New Roman" w:cs="Times New Roman"/>
          <w:sz w:val="24"/>
          <w:szCs w:val="24"/>
        </w:rPr>
        <w:t>do imóvel</w:t>
      </w:r>
      <w:r w:rsidR="00161C2C" w:rsidRPr="00BB440A">
        <w:rPr>
          <w:rFonts w:ascii="Times New Roman" w:hAnsi="Times New Roman" w:cs="Times New Roman"/>
          <w:sz w:val="24"/>
          <w:szCs w:val="24"/>
        </w:rPr>
        <w:t xml:space="preserve"> com benfeitorias existentes,</w:t>
      </w:r>
      <w:r w:rsidRPr="00BB440A">
        <w:rPr>
          <w:rFonts w:ascii="Times New Roman" w:hAnsi="Times New Roman" w:cs="Times New Roman"/>
          <w:sz w:val="24"/>
          <w:szCs w:val="24"/>
        </w:rPr>
        <w:t xml:space="preserve"> ao Clube da Terceira e Melhor Idade do Distrito de Boa Esperança, em suas condições legais.</w:t>
      </w:r>
      <w:r w:rsidRPr="00BB44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3FF" w:rsidRPr="00BB440A" w:rsidRDefault="009233FF" w:rsidP="009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2D" w:rsidRPr="00BB440A" w:rsidRDefault="00532F2D" w:rsidP="009233FF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40A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20 de Março de 2017.</w:t>
      </w:r>
    </w:p>
    <w:p w:rsidR="00532F2D" w:rsidRPr="00BB440A" w:rsidRDefault="00532F2D" w:rsidP="009233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32F2D" w:rsidRPr="00BB440A" w:rsidRDefault="00532F2D" w:rsidP="009233F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D5EB0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1D5EB0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2D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32F2D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MARLON ZANELLA</w:t>
      </w: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Vereador PMDB</w:t>
      </w: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EB0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1D5EB0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EB0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532F2D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233FF" w:rsidRPr="00BB440A">
        <w:rPr>
          <w:rFonts w:ascii="Times New Roman" w:hAnsi="Times New Roman" w:cs="Times New Roman"/>
          <w:b/>
          <w:bCs/>
          <w:sz w:val="24"/>
          <w:szCs w:val="24"/>
        </w:rPr>
        <w:t>ACA</w:t>
      </w:r>
      <w:r w:rsidR="00532F2D" w:rsidRPr="00BB440A">
        <w:rPr>
          <w:rFonts w:ascii="Times New Roman" w:hAnsi="Times New Roman" w:cs="Times New Roman"/>
          <w:b/>
          <w:bCs/>
          <w:sz w:val="24"/>
          <w:szCs w:val="24"/>
        </w:rPr>
        <w:t>CIO AMBROSINI                                                   DIRCEU ZANATTA</w:t>
      </w: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PSC                                                                Vereador PMDB</w:t>
      </w: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1D5EB0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1D5EB0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5EB0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2D" w:rsidRPr="00BB440A" w:rsidRDefault="001D5EB0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32F2D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2D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TOCO BAGGIO                                      </w:t>
      </w:r>
      <w:r w:rsidR="009233FF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DAMIANI N</w:t>
      </w:r>
      <w:r w:rsidR="00532F2D" w:rsidRPr="00BB440A">
        <w:rPr>
          <w:rFonts w:ascii="Times New Roman" w:hAnsi="Times New Roman" w:cs="Times New Roman"/>
          <w:b/>
          <w:bCs/>
          <w:sz w:val="24"/>
          <w:szCs w:val="24"/>
        </w:rPr>
        <w:t>A TV</w:t>
      </w:r>
    </w:p>
    <w:p w:rsidR="00532F2D" w:rsidRPr="00BB440A" w:rsidRDefault="00532F2D" w:rsidP="009233F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D5EB0" w:rsidRPr="00BB44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B440A">
        <w:rPr>
          <w:rFonts w:ascii="Times New Roman" w:hAnsi="Times New Roman" w:cs="Times New Roman"/>
          <w:b/>
          <w:bCs/>
          <w:sz w:val="24"/>
          <w:szCs w:val="24"/>
        </w:rPr>
        <w:t>Vereador PSDB                       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532F2D" w:rsidRPr="00BB440A" w:rsidTr="00897D0F">
        <w:tc>
          <w:tcPr>
            <w:tcW w:w="3261" w:type="dxa"/>
          </w:tcPr>
          <w:p w:rsidR="00532F2D" w:rsidRPr="00BB440A" w:rsidRDefault="00532F2D" w:rsidP="009233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32F2D" w:rsidRPr="00BB440A" w:rsidRDefault="00532F2D" w:rsidP="00923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32F2D" w:rsidRPr="00BB440A" w:rsidRDefault="00532F2D" w:rsidP="009233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2F2D" w:rsidRPr="00BB440A" w:rsidRDefault="00532F2D" w:rsidP="00923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F2D" w:rsidRPr="00BB440A" w:rsidRDefault="00532F2D" w:rsidP="0092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D6FF5" w:rsidRPr="00BB440A" w:rsidRDefault="00CD6FF5" w:rsidP="009233F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B440A" w:rsidRPr="00BB440A" w:rsidRDefault="00BB440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BB440A" w:rsidRPr="00BB440A" w:rsidSect="00B542B0">
      <w:headerReference w:type="default" r:id="rId7"/>
      <w:pgSz w:w="11906" w:h="16838"/>
      <w:pgMar w:top="2551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3C" w:rsidRDefault="002A6D3C" w:rsidP="009B29A4">
      <w:pPr>
        <w:spacing w:after="0" w:line="240" w:lineRule="auto"/>
      </w:pPr>
      <w:r>
        <w:separator/>
      </w:r>
    </w:p>
  </w:endnote>
  <w:endnote w:type="continuationSeparator" w:id="0">
    <w:p w:rsidR="002A6D3C" w:rsidRDefault="002A6D3C" w:rsidP="009B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3C" w:rsidRDefault="002A6D3C" w:rsidP="009B29A4">
      <w:pPr>
        <w:spacing w:after="0" w:line="240" w:lineRule="auto"/>
      </w:pPr>
      <w:r>
        <w:separator/>
      </w:r>
    </w:p>
  </w:footnote>
  <w:footnote w:type="continuationSeparator" w:id="0">
    <w:p w:rsidR="002A6D3C" w:rsidRDefault="002A6D3C" w:rsidP="009B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45" w:rsidRDefault="002A6D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83645" w:rsidRDefault="002A6D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83645" w:rsidRDefault="002A6D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B5"/>
    <w:rsid w:val="00064C38"/>
    <w:rsid w:val="00161C2C"/>
    <w:rsid w:val="00182E3E"/>
    <w:rsid w:val="0019601E"/>
    <w:rsid w:val="001D5EB0"/>
    <w:rsid w:val="00227DE6"/>
    <w:rsid w:val="00230044"/>
    <w:rsid w:val="00284498"/>
    <w:rsid w:val="002A6D3C"/>
    <w:rsid w:val="002D559E"/>
    <w:rsid w:val="004870B6"/>
    <w:rsid w:val="00513256"/>
    <w:rsid w:val="00532F2D"/>
    <w:rsid w:val="007247EB"/>
    <w:rsid w:val="00831966"/>
    <w:rsid w:val="009233FF"/>
    <w:rsid w:val="009945E7"/>
    <w:rsid w:val="009B29A4"/>
    <w:rsid w:val="00AB7AF8"/>
    <w:rsid w:val="00B14417"/>
    <w:rsid w:val="00B538C2"/>
    <w:rsid w:val="00B658B5"/>
    <w:rsid w:val="00BB440A"/>
    <w:rsid w:val="00CD6FF5"/>
    <w:rsid w:val="00F2630B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658B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658B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658B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658B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B658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70B6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0B6"/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247E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247EB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532F2D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F2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658B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658B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658B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658B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uiPriority w:val="99"/>
    <w:rsid w:val="00B658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70B6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7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0B6"/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247E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247EB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532F2D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F2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marilda</dc:creator>
  <cp:lastModifiedBy>Leocir</cp:lastModifiedBy>
  <cp:revision>9</cp:revision>
  <cp:lastPrinted>2017-03-21T16:45:00Z</cp:lastPrinted>
  <dcterms:created xsi:type="dcterms:W3CDTF">2017-02-01T15:11:00Z</dcterms:created>
  <dcterms:modified xsi:type="dcterms:W3CDTF">2017-03-21T16:45:00Z</dcterms:modified>
</cp:coreProperties>
</file>