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469" w:rsidRPr="00512372" w:rsidRDefault="00C95469" w:rsidP="003C76D5">
      <w:pPr>
        <w:pStyle w:val="Recuodecorpodetexto3"/>
        <w:ind w:left="0" w:firstLine="567"/>
        <w:jc w:val="center"/>
        <w:rPr>
          <w:b/>
          <w:sz w:val="24"/>
        </w:rPr>
      </w:pPr>
      <w:bookmarkStart w:id="0" w:name="_GoBack"/>
      <w:r w:rsidRPr="00512372">
        <w:rPr>
          <w:b/>
          <w:bCs w:val="0"/>
          <w:sz w:val="24"/>
        </w:rPr>
        <w:t>P</w:t>
      </w:r>
      <w:r w:rsidR="00812C6D" w:rsidRPr="00512372">
        <w:rPr>
          <w:b/>
          <w:bCs w:val="0"/>
          <w:sz w:val="24"/>
        </w:rPr>
        <w:t>ARECER DA COMISSÃO ESPECIAL DE</w:t>
      </w:r>
      <w:r w:rsidRPr="00512372">
        <w:rPr>
          <w:b/>
          <w:bCs w:val="0"/>
          <w:sz w:val="24"/>
        </w:rPr>
        <w:t xml:space="preserve"> </w:t>
      </w:r>
      <w:r w:rsidR="00370D7B">
        <w:rPr>
          <w:b/>
          <w:bCs w:val="0"/>
          <w:sz w:val="24"/>
        </w:rPr>
        <w:t>HONRARIAS</w:t>
      </w:r>
    </w:p>
    <w:bookmarkEnd w:id="0"/>
    <w:p w:rsidR="00EC399D" w:rsidRPr="00512372" w:rsidRDefault="00EC399D" w:rsidP="00EC399D">
      <w:pPr>
        <w:rPr>
          <w:sz w:val="24"/>
          <w:szCs w:val="24"/>
          <w:lang w:eastAsia="pt-BR"/>
        </w:rPr>
      </w:pPr>
    </w:p>
    <w:p w:rsidR="00EC399D" w:rsidRPr="00512372" w:rsidRDefault="00EC399D" w:rsidP="00FF0894">
      <w:pPr>
        <w:pStyle w:val="Ttulo8"/>
        <w:spacing w:before="0" w:after="0"/>
        <w:jc w:val="both"/>
        <w:rPr>
          <w:b/>
          <w:bCs/>
          <w:i w:val="0"/>
        </w:rPr>
      </w:pPr>
    </w:p>
    <w:p w:rsidR="00C95469" w:rsidRPr="00512372" w:rsidRDefault="00C95469" w:rsidP="00FF0894">
      <w:pPr>
        <w:pStyle w:val="Ttulo8"/>
        <w:spacing w:before="0" w:after="0"/>
        <w:jc w:val="both"/>
        <w:rPr>
          <w:b/>
          <w:i w:val="0"/>
        </w:rPr>
      </w:pPr>
      <w:r w:rsidRPr="00512372">
        <w:rPr>
          <w:b/>
          <w:bCs/>
          <w:i w:val="0"/>
        </w:rPr>
        <w:t xml:space="preserve">PARECER Nº </w:t>
      </w:r>
      <w:r w:rsidR="00A90ECA">
        <w:rPr>
          <w:b/>
          <w:bCs/>
          <w:i w:val="0"/>
        </w:rPr>
        <w:t>38/2017</w:t>
      </w:r>
    </w:p>
    <w:p w:rsidR="00C95469" w:rsidRPr="00512372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FF0894" w:rsidRPr="00512372" w:rsidRDefault="00FF0894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C95469" w:rsidRPr="00512372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372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="008847A9">
        <w:rPr>
          <w:rFonts w:ascii="Times New Roman" w:hAnsi="Times New Roman" w:cs="Times New Roman"/>
          <w:bCs/>
          <w:sz w:val="24"/>
          <w:szCs w:val="24"/>
        </w:rPr>
        <w:t xml:space="preserve"> 20</w:t>
      </w:r>
      <w:r w:rsidR="00370D7B">
        <w:rPr>
          <w:rFonts w:ascii="Times New Roman" w:hAnsi="Times New Roman" w:cs="Times New Roman"/>
          <w:bCs/>
          <w:sz w:val="24"/>
          <w:szCs w:val="24"/>
        </w:rPr>
        <w:t>/03</w:t>
      </w:r>
      <w:r w:rsidR="00812C6D" w:rsidRPr="00512372">
        <w:rPr>
          <w:rFonts w:ascii="Times New Roman" w:hAnsi="Times New Roman" w:cs="Times New Roman"/>
          <w:bCs/>
          <w:sz w:val="24"/>
          <w:szCs w:val="24"/>
        </w:rPr>
        <w:t>/2017</w:t>
      </w:r>
      <w:r w:rsidR="00FF0894" w:rsidRPr="00512372">
        <w:rPr>
          <w:rFonts w:ascii="Times New Roman" w:hAnsi="Times New Roman" w:cs="Times New Roman"/>
          <w:bCs/>
          <w:sz w:val="24"/>
          <w:szCs w:val="24"/>
        </w:rPr>
        <w:t>.</w:t>
      </w:r>
    </w:p>
    <w:p w:rsidR="00FF0894" w:rsidRPr="00512372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F0894" w:rsidRPr="00512372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95469" w:rsidRPr="00512372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372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="00370D7B">
        <w:rPr>
          <w:rFonts w:ascii="Times New Roman" w:hAnsi="Times New Roman" w:cs="Times New Roman"/>
          <w:bCs/>
          <w:sz w:val="24"/>
          <w:szCs w:val="24"/>
        </w:rPr>
        <w:t>Moção 01</w:t>
      </w:r>
      <w:r w:rsidR="00701903">
        <w:rPr>
          <w:rFonts w:ascii="Times New Roman" w:hAnsi="Times New Roman" w:cs="Times New Roman"/>
          <w:bCs/>
          <w:sz w:val="24"/>
          <w:szCs w:val="24"/>
        </w:rPr>
        <w:t>6</w:t>
      </w:r>
      <w:r w:rsidR="00812C6D" w:rsidRPr="00512372">
        <w:rPr>
          <w:rFonts w:ascii="Times New Roman" w:hAnsi="Times New Roman" w:cs="Times New Roman"/>
          <w:bCs/>
          <w:sz w:val="24"/>
          <w:szCs w:val="24"/>
        </w:rPr>
        <w:t>/2017</w:t>
      </w:r>
      <w:r w:rsidRPr="00512372">
        <w:rPr>
          <w:rFonts w:ascii="Times New Roman" w:hAnsi="Times New Roman" w:cs="Times New Roman"/>
          <w:bCs/>
          <w:sz w:val="24"/>
          <w:szCs w:val="24"/>
        </w:rPr>
        <w:t>.</w:t>
      </w:r>
    </w:p>
    <w:p w:rsidR="00C95469" w:rsidRPr="00512372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F0894" w:rsidRPr="00512372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01903" w:rsidRPr="00EE00EA" w:rsidRDefault="00C95469" w:rsidP="00701903">
      <w:pPr>
        <w:pStyle w:val="Recuodecorpodetexto3"/>
        <w:ind w:left="0" w:firstLine="0"/>
        <w:rPr>
          <w:b/>
          <w:sz w:val="23"/>
          <w:szCs w:val="23"/>
        </w:rPr>
      </w:pPr>
      <w:r w:rsidRPr="00512372">
        <w:rPr>
          <w:b/>
          <w:sz w:val="24"/>
        </w:rPr>
        <w:t>EMENTA:</w:t>
      </w:r>
      <w:r w:rsidR="00812C6D" w:rsidRPr="00512372">
        <w:rPr>
          <w:sz w:val="24"/>
        </w:rPr>
        <w:t xml:space="preserve"> </w:t>
      </w:r>
      <w:r w:rsidR="00701903">
        <w:rPr>
          <w:sz w:val="24"/>
        </w:rPr>
        <w:t xml:space="preserve">Moção </w:t>
      </w:r>
      <w:r w:rsidR="00701903" w:rsidRPr="00701903">
        <w:rPr>
          <w:sz w:val="23"/>
          <w:szCs w:val="23"/>
        </w:rPr>
        <w:t>de Aplauso a OAB</w:t>
      </w:r>
      <w:r w:rsidR="00F775DC">
        <w:rPr>
          <w:sz w:val="23"/>
          <w:szCs w:val="23"/>
        </w:rPr>
        <w:t xml:space="preserve"> </w:t>
      </w:r>
      <w:r w:rsidR="00701903" w:rsidRPr="00701903">
        <w:rPr>
          <w:sz w:val="23"/>
          <w:szCs w:val="23"/>
        </w:rPr>
        <w:t>(</w:t>
      </w:r>
      <w:r w:rsidR="00701903" w:rsidRPr="00701903">
        <w:rPr>
          <w:sz w:val="23"/>
          <w:szCs w:val="23"/>
          <w:lang w:val="pt-PT"/>
        </w:rPr>
        <w:t>Ordem dos Advogados do Brasil)</w:t>
      </w:r>
      <w:proofErr w:type="gramStart"/>
      <w:r w:rsidR="00701903" w:rsidRPr="00701903">
        <w:rPr>
          <w:sz w:val="23"/>
          <w:szCs w:val="23"/>
          <w:lang w:val="pt-PT"/>
        </w:rPr>
        <w:t>, ABO</w:t>
      </w:r>
      <w:proofErr w:type="gramEnd"/>
      <w:r w:rsidR="00F775DC">
        <w:rPr>
          <w:sz w:val="23"/>
          <w:szCs w:val="23"/>
          <w:lang w:val="pt-PT"/>
        </w:rPr>
        <w:t xml:space="preserve"> </w:t>
      </w:r>
      <w:r w:rsidR="00701903" w:rsidRPr="00701903">
        <w:rPr>
          <w:sz w:val="23"/>
          <w:szCs w:val="23"/>
          <w:lang w:val="pt-PT"/>
        </w:rPr>
        <w:t>(Associação Brasileira de Odontologia), SENAC (</w:t>
      </w:r>
      <w:r w:rsidR="00701903" w:rsidRPr="00701903">
        <w:rPr>
          <w:rStyle w:val="tgc"/>
          <w:sz w:val="23"/>
          <w:szCs w:val="23"/>
        </w:rPr>
        <w:t>Serviço Nacional de Aprendizagem Comercial)</w:t>
      </w:r>
      <w:r w:rsidR="00701903" w:rsidRPr="00701903">
        <w:rPr>
          <w:sz w:val="23"/>
          <w:szCs w:val="23"/>
        </w:rPr>
        <w:t>, FACEM (Faculdade C</w:t>
      </w:r>
      <w:r w:rsidR="00F775DC">
        <w:rPr>
          <w:sz w:val="23"/>
          <w:szCs w:val="23"/>
        </w:rPr>
        <w:t>entro-Mato-Grossense) Espaço Tom</w:t>
      </w:r>
      <w:r w:rsidR="00701903" w:rsidRPr="00701903">
        <w:rPr>
          <w:sz w:val="23"/>
          <w:szCs w:val="23"/>
        </w:rPr>
        <w:t xml:space="preserve"> Fernandes, Cantinho da Arte, Câmara Municipal de Sorriso e Prefeitura Municipal de Sorriso, pelos trabalhos sociais prestados as mulheres de Sorriso – MT</w:t>
      </w:r>
      <w:r w:rsidR="00F775DC">
        <w:rPr>
          <w:sz w:val="23"/>
          <w:szCs w:val="23"/>
        </w:rPr>
        <w:t>,</w:t>
      </w:r>
      <w:r w:rsidR="00701903" w:rsidRPr="00701903">
        <w:rPr>
          <w:sz w:val="23"/>
          <w:szCs w:val="23"/>
        </w:rPr>
        <w:t xml:space="preserve"> durante a Semana da Mulher.</w:t>
      </w:r>
    </w:p>
    <w:p w:rsidR="00FF0894" w:rsidRPr="005C4269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0894" w:rsidRPr="00512372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C4269" w:rsidRDefault="005C4269" w:rsidP="00FF089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95469" w:rsidRPr="00512372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372">
        <w:rPr>
          <w:rFonts w:ascii="Times New Roman" w:hAnsi="Times New Roman" w:cs="Times New Roman"/>
          <w:b/>
          <w:bCs/>
          <w:sz w:val="24"/>
          <w:szCs w:val="24"/>
        </w:rPr>
        <w:t>RELATOR:</w:t>
      </w:r>
      <w:r w:rsidRPr="005123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4269">
        <w:rPr>
          <w:rFonts w:ascii="Times New Roman" w:hAnsi="Times New Roman" w:cs="Times New Roman"/>
          <w:sz w:val="24"/>
          <w:szCs w:val="24"/>
        </w:rPr>
        <w:t>Acacio Ambrosini</w:t>
      </w:r>
      <w:r w:rsidR="00512372">
        <w:rPr>
          <w:rFonts w:ascii="Times New Roman" w:hAnsi="Times New Roman" w:cs="Times New Roman"/>
          <w:sz w:val="24"/>
          <w:szCs w:val="24"/>
        </w:rPr>
        <w:t>.</w:t>
      </w:r>
    </w:p>
    <w:p w:rsidR="00C95469" w:rsidRPr="00512372" w:rsidRDefault="00C95469" w:rsidP="00FF0894">
      <w:pPr>
        <w:pStyle w:val="Recuodecorpodetexto2"/>
        <w:ind w:left="0"/>
        <w:rPr>
          <w:b/>
          <w:sz w:val="24"/>
          <w:szCs w:val="24"/>
        </w:rPr>
      </w:pPr>
    </w:p>
    <w:p w:rsidR="00C95469" w:rsidRPr="00512372" w:rsidRDefault="00C95469" w:rsidP="00FF0894">
      <w:pPr>
        <w:pStyle w:val="Recuodecorpodetexto2"/>
        <w:ind w:left="0"/>
        <w:rPr>
          <w:b/>
          <w:sz w:val="24"/>
          <w:szCs w:val="24"/>
        </w:rPr>
      </w:pPr>
    </w:p>
    <w:p w:rsidR="00C95469" w:rsidRDefault="00C95469" w:rsidP="00370D7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372">
        <w:rPr>
          <w:rFonts w:ascii="Times New Roman" w:hAnsi="Times New Roman" w:cs="Times New Roman"/>
          <w:b/>
          <w:bCs/>
          <w:sz w:val="24"/>
          <w:szCs w:val="24"/>
        </w:rPr>
        <w:t>RELATÓRIO:</w:t>
      </w:r>
      <w:r w:rsidRPr="005123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509A" w:rsidRPr="00512372">
        <w:rPr>
          <w:rFonts w:ascii="Times New Roman" w:hAnsi="Times New Roman" w:cs="Times New Roman"/>
          <w:sz w:val="24"/>
          <w:szCs w:val="24"/>
        </w:rPr>
        <w:t>A</w:t>
      </w:r>
      <w:r w:rsidR="00370D7B">
        <w:rPr>
          <w:rFonts w:ascii="Times New Roman" w:hAnsi="Times New Roman" w:cs="Times New Roman"/>
          <w:sz w:val="24"/>
          <w:szCs w:val="24"/>
        </w:rPr>
        <w:t xml:space="preserve">os </w:t>
      </w:r>
      <w:r w:rsidR="00701903">
        <w:rPr>
          <w:rFonts w:ascii="Times New Roman" w:hAnsi="Times New Roman" w:cs="Times New Roman"/>
          <w:sz w:val="24"/>
          <w:szCs w:val="24"/>
        </w:rPr>
        <w:t>vinte</w:t>
      </w:r>
      <w:r w:rsidR="00370D7B">
        <w:rPr>
          <w:rFonts w:ascii="Times New Roman" w:hAnsi="Times New Roman" w:cs="Times New Roman"/>
          <w:sz w:val="24"/>
          <w:szCs w:val="24"/>
        </w:rPr>
        <w:t xml:space="preserve"> dias do mês de março</w:t>
      </w:r>
      <w:r w:rsidR="0037509A" w:rsidRPr="00512372">
        <w:rPr>
          <w:rFonts w:ascii="Times New Roman" w:hAnsi="Times New Roman" w:cs="Times New Roman"/>
          <w:sz w:val="24"/>
          <w:szCs w:val="24"/>
        </w:rPr>
        <w:t xml:space="preserve"> do ano de dois mil e dezessete, na sala de reuniões, reuniram-se os membros da Co</w:t>
      </w:r>
      <w:r w:rsidR="005C4269">
        <w:rPr>
          <w:rFonts w:ascii="Times New Roman" w:hAnsi="Times New Roman" w:cs="Times New Roman"/>
          <w:sz w:val="24"/>
          <w:szCs w:val="24"/>
        </w:rPr>
        <w:t xml:space="preserve">missão Especial de </w:t>
      </w:r>
      <w:r w:rsidR="00370D7B">
        <w:rPr>
          <w:rFonts w:ascii="Times New Roman" w:hAnsi="Times New Roman" w:cs="Times New Roman"/>
          <w:sz w:val="24"/>
          <w:szCs w:val="24"/>
        </w:rPr>
        <w:t xml:space="preserve">Honrarias </w:t>
      </w:r>
      <w:r w:rsidR="00380DD7" w:rsidRPr="00512372">
        <w:rPr>
          <w:rFonts w:ascii="Times New Roman" w:hAnsi="Times New Roman" w:cs="Times New Roman"/>
          <w:sz w:val="24"/>
          <w:szCs w:val="24"/>
        </w:rPr>
        <w:t>para exarar parecer sobre a Mo</w:t>
      </w:r>
      <w:r w:rsidR="00512372">
        <w:rPr>
          <w:rFonts w:ascii="Times New Roman" w:hAnsi="Times New Roman" w:cs="Times New Roman"/>
          <w:sz w:val="24"/>
          <w:szCs w:val="24"/>
        </w:rPr>
        <w:t xml:space="preserve">ção de </w:t>
      </w:r>
      <w:r w:rsidR="00701903" w:rsidRPr="00701903">
        <w:rPr>
          <w:rFonts w:ascii="Times New Roman" w:hAnsi="Times New Roman" w:cs="Times New Roman"/>
          <w:sz w:val="24"/>
          <w:szCs w:val="24"/>
        </w:rPr>
        <w:t>Aplauso a OAB (</w:t>
      </w:r>
      <w:r w:rsidR="00701903" w:rsidRPr="00701903">
        <w:rPr>
          <w:rFonts w:ascii="Times New Roman" w:hAnsi="Times New Roman" w:cs="Times New Roman"/>
          <w:sz w:val="24"/>
          <w:szCs w:val="24"/>
          <w:lang w:val="pt-PT"/>
        </w:rPr>
        <w:t>Ordem dos Advogados do Brasil), ABO (Associação Brasileira de Odontologia), SENAC (</w:t>
      </w:r>
      <w:r w:rsidR="00701903" w:rsidRPr="00701903">
        <w:rPr>
          <w:rStyle w:val="tgc"/>
          <w:rFonts w:ascii="Times New Roman" w:hAnsi="Times New Roman" w:cs="Times New Roman"/>
          <w:sz w:val="24"/>
          <w:szCs w:val="24"/>
        </w:rPr>
        <w:t>Serviço Nacional de Aprendizagem Comercial)</w:t>
      </w:r>
      <w:r w:rsidR="00701903" w:rsidRPr="00701903">
        <w:rPr>
          <w:rFonts w:ascii="Times New Roman" w:hAnsi="Times New Roman" w:cs="Times New Roman"/>
          <w:sz w:val="24"/>
          <w:szCs w:val="24"/>
        </w:rPr>
        <w:t>, FACEM (Faculdade Centro-Mato-Grossense)</w:t>
      </w:r>
      <w:r w:rsidR="00701903">
        <w:rPr>
          <w:rFonts w:ascii="Times New Roman" w:hAnsi="Times New Roman" w:cs="Times New Roman"/>
          <w:sz w:val="24"/>
          <w:szCs w:val="24"/>
        </w:rPr>
        <w:t>, Espaço Tom</w:t>
      </w:r>
      <w:r w:rsidR="00701903" w:rsidRPr="00701903">
        <w:rPr>
          <w:rFonts w:ascii="Times New Roman" w:hAnsi="Times New Roman" w:cs="Times New Roman"/>
          <w:sz w:val="24"/>
          <w:szCs w:val="24"/>
        </w:rPr>
        <w:t xml:space="preserve"> Fernandes, Cantinho da Arte, Câmara Municipal de Sorriso e Prefeitura Municipal de Sorriso</w:t>
      </w:r>
      <w:r w:rsidR="00F775DC">
        <w:rPr>
          <w:rFonts w:ascii="Times New Roman" w:hAnsi="Times New Roman" w:cs="Times New Roman"/>
          <w:sz w:val="24"/>
          <w:szCs w:val="24"/>
        </w:rPr>
        <w:t>.</w:t>
      </w:r>
      <w:r w:rsidR="00370D7B">
        <w:rPr>
          <w:rFonts w:ascii="Times New Roman" w:hAnsi="Times New Roman" w:cs="Times New Roman"/>
          <w:sz w:val="24"/>
          <w:szCs w:val="24"/>
        </w:rPr>
        <w:t xml:space="preserve"> </w:t>
      </w:r>
      <w:r w:rsidR="00512372">
        <w:rPr>
          <w:rFonts w:ascii="Times New Roman" w:hAnsi="Times New Roman" w:cs="Times New Roman"/>
          <w:sz w:val="24"/>
          <w:szCs w:val="24"/>
        </w:rPr>
        <w:t xml:space="preserve">A presente homenagem </w:t>
      </w:r>
      <w:r w:rsidR="005C4269">
        <w:rPr>
          <w:rFonts w:ascii="Times New Roman" w:hAnsi="Times New Roman" w:cs="Times New Roman"/>
          <w:sz w:val="24"/>
          <w:szCs w:val="24"/>
        </w:rPr>
        <w:t>dá se em virtude</w:t>
      </w:r>
      <w:r w:rsidR="00701903">
        <w:rPr>
          <w:rFonts w:ascii="Times New Roman" w:hAnsi="Times New Roman" w:cs="Times New Roman"/>
          <w:sz w:val="24"/>
          <w:szCs w:val="24"/>
        </w:rPr>
        <w:t xml:space="preserve"> dos trabalhos sociais, oficinas e informações prestadas às mulheres de Sorriso durante o evento intitulado Semana da Mulher</w:t>
      </w:r>
      <w:r w:rsidR="00120B21">
        <w:rPr>
          <w:rFonts w:ascii="Times New Roman" w:hAnsi="Times New Roman" w:cs="Times New Roman"/>
          <w:sz w:val="24"/>
          <w:szCs w:val="24"/>
        </w:rPr>
        <w:t>.</w:t>
      </w:r>
      <w:r w:rsidR="00370D7B">
        <w:rPr>
          <w:rFonts w:ascii="Times New Roman" w:hAnsi="Times New Roman" w:cs="Times New Roman"/>
          <w:sz w:val="24"/>
          <w:szCs w:val="24"/>
        </w:rPr>
        <w:t xml:space="preserve"> Verificamos que a Moção em comento</w:t>
      </w:r>
      <w:r w:rsidR="00045D8B" w:rsidRPr="00512372">
        <w:rPr>
          <w:rFonts w:ascii="Times New Roman" w:hAnsi="Times New Roman" w:cs="Times New Roman"/>
          <w:sz w:val="24"/>
          <w:szCs w:val="24"/>
        </w:rPr>
        <w:t xml:space="preserve"> está subscrita por </w:t>
      </w:r>
      <w:r w:rsidR="005C4269">
        <w:rPr>
          <w:rFonts w:ascii="Times New Roman" w:hAnsi="Times New Roman" w:cs="Times New Roman"/>
          <w:sz w:val="24"/>
          <w:szCs w:val="24"/>
        </w:rPr>
        <w:t xml:space="preserve">mais de um terço dos Vereadores, </w:t>
      </w:r>
      <w:r w:rsidR="00223290">
        <w:rPr>
          <w:rFonts w:ascii="Times New Roman" w:hAnsi="Times New Roman" w:cs="Times New Roman"/>
          <w:sz w:val="24"/>
          <w:szCs w:val="24"/>
        </w:rPr>
        <w:t>e atende</w:t>
      </w:r>
      <w:r w:rsidR="00045D8B" w:rsidRPr="00512372">
        <w:rPr>
          <w:rFonts w:ascii="Times New Roman" w:hAnsi="Times New Roman" w:cs="Times New Roman"/>
          <w:sz w:val="24"/>
          <w:szCs w:val="24"/>
        </w:rPr>
        <w:t xml:space="preserve"> o</w:t>
      </w:r>
      <w:r w:rsidR="00223290">
        <w:rPr>
          <w:rFonts w:ascii="Times New Roman" w:hAnsi="Times New Roman" w:cs="Times New Roman"/>
          <w:sz w:val="24"/>
          <w:szCs w:val="24"/>
        </w:rPr>
        <w:t>s requisitos de regimentalidade previstos nos Art. 136 e 137, do Regimento Interno da Câmara Municipal de Sorriso.</w:t>
      </w:r>
      <w:r w:rsidR="00370D7B">
        <w:rPr>
          <w:rFonts w:ascii="Times New Roman" w:hAnsi="Times New Roman" w:cs="Times New Roman"/>
          <w:sz w:val="24"/>
          <w:szCs w:val="24"/>
        </w:rPr>
        <w:t xml:space="preserve"> A</w:t>
      </w:r>
      <w:r w:rsidR="00B66922" w:rsidRPr="00512372">
        <w:rPr>
          <w:rFonts w:ascii="Times New Roman" w:hAnsi="Times New Roman" w:cs="Times New Roman"/>
          <w:sz w:val="24"/>
          <w:szCs w:val="24"/>
        </w:rPr>
        <w:t xml:space="preserve">pós a análise da Moção em questão, </w:t>
      </w:r>
      <w:r w:rsidRPr="00512372">
        <w:rPr>
          <w:rFonts w:ascii="Times New Roman" w:hAnsi="Times New Roman" w:cs="Times New Roman"/>
          <w:bCs/>
          <w:sz w:val="24"/>
          <w:szCs w:val="24"/>
        </w:rPr>
        <w:t>este Relator é favorável a sua tramitação em Plenário. Acompanha</w:t>
      </w:r>
      <w:r w:rsidR="00EC399D" w:rsidRPr="00512372">
        <w:rPr>
          <w:rFonts w:ascii="Times New Roman" w:hAnsi="Times New Roman" w:cs="Times New Roman"/>
          <w:bCs/>
          <w:sz w:val="24"/>
          <w:szCs w:val="24"/>
        </w:rPr>
        <w:t xml:space="preserve"> o voto</w:t>
      </w:r>
      <w:r w:rsidR="00B66922" w:rsidRPr="00512372">
        <w:rPr>
          <w:rFonts w:ascii="Times New Roman" w:hAnsi="Times New Roman" w:cs="Times New Roman"/>
          <w:bCs/>
          <w:sz w:val="24"/>
          <w:szCs w:val="24"/>
        </w:rPr>
        <w:t>,</w:t>
      </w:r>
      <w:r w:rsidR="00380DD7" w:rsidRPr="0051237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12372">
        <w:rPr>
          <w:rFonts w:ascii="Times New Roman" w:hAnsi="Times New Roman" w:cs="Times New Roman"/>
          <w:bCs/>
          <w:sz w:val="24"/>
          <w:szCs w:val="24"/>
        </w:rPr>
        <w:t>a Pre</w:t>
      </w:r>
      <w:r w:rsidR="00380DD7" w:rsidRPr="00512372">
        <w:rPr>
          <w:rFonts w:ascii="Times New Roman" w:hAnsi="Times New Roman" w:cs="Times New Roman"/>
          <w:sz w:val="24"/>
          <w:szCs w:val="24"/>
        </w:rPr>
        <w:t>sidente Professora</w:t>
      </w:r>
      <w:r w:rsidR="005C4269">
        <w:rPr>
          <w:rFonts w:ascii="Times New Roman" w:hAnsi="Times New Roman" w:cs="Times New Roman"/>
          <w:sz w:val="24"/>
          <w:szCs w:val="24"/>
        </w:rPr>
        <w:t xml:space="preserve"> Marisa e o Membro Bruno Delgado</w:t>
      </w:r>
      <w:r w:rsidRPr="00512372">
        <w:rPr>
          <w:rFonts w:ascii="Times New Roman" w:hAnsi="Times New Roman" w:cs="Times New Roman"/>
          <w:sz w:val="24"/>
          <w:szCs w:val="24"/>
        </w:rPr>
        <w:t>.</w:t>
      </w:r>
    </w:p>
    <w:p w:rsidR="00F775DC" w:rsidRPr="00370D7B" w:rsidRDefault="00F775DC" w:rsidP="00370D7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399D" w:rsidRPr="00512372" w:rsidRDefault="00EC399D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FF0894" w:rsidRPr="00512372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C95469" w:rsidRPr="00512372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4"/>
        <w:gridCol w:w="3261"/>
        <w:gridCol w:w="2854"/>
      </w:tblGrid>
      <w:tr w:rsidR="00C95469" w:rsidRPr="00512372" w:rsidTr="00383AF9">
        <w:trPr>
          <w:jc w:val="center"/>
        </w:trPr>
        <w:tc>
          <w:tcPr>
            <w:tcW w:w="2854" w:type="dxa"/>
            <w:hideMark/>
          </w:tcPr>
          <w:p w:rsidR="00C95469" w:rsidRPr="00512372" w:rsidRDefault="00383AF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12372">
              <w:rPr>
                <w:b/>
                <w:sz w:val="24"/>
                <w:szCs w:val="24"/>
                <w:lang w:eastAsia="en-US"/>
              </w:rPr>
              <w:t xml:space="preserve">PROFESSORA MARISA </w:t>
            </w:r>
          </w:p>
          <w:p w:rsidR="00C95469" w:rsidRPr="00512372" w:rsidRDefault="00C954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12372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261" w:type="dxa"/>
            <w:hideMark/>
          </w:tcPr>
          <w:p w:rsidR="00C95469" w:rsidRPr="00512372" w:rsidRDefault="00383AF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ACACIO AMBROSINI</w:t>
            </w:r>
          </w:p>
          <w:p w:rsidR="00C95469" w:rsidRPr="00512372" w:rsidRDefault="005C42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Relator</w:t>
            </w:r>
          </w:p>
        </w:tc>
        <w:tc>
          <w:tcPr>
            <w:tcW w:w="2854" w:type="dxa"/>
            <w:hideMark/>
          </w:tcPr>
          <w:p w:rsidR="005C4269" w:rsidRPr="00512372" w:rsidRDefault="00383AF9" w:rsidP="005C4269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BRUNO DELGADO</w:t>
            </w:r>
          </w:p>
          <w:p w:rsidR="00C95469" w:rsidRPr="00512372" w:rsidRDefault="005C42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Membro</w:t>
            </w:r>
          </w:p>
        </w:tc>
      </w:tr>
    </w:tbl>
    <w:p w:rsidR="00812C6D" w:rsidRPr="00512372" w:rsidRDefault="00812C6D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12C6D" w:rsidRPr="00512372" w:rsidSect="00FF0894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469"/>
    <w:rsid w:val="00045D8B"/>
    <w:rsid w:val="00072728"/>
    <w:rsid w:val="000C20C1"/>
    <w:rsid w:val="00117BF1"/>
    <w:rsid w:val="00120B21"/>
    <w:rsid w:val="00127844"/>
    <w:rsid w:val="00223290"/>
    <w:rsid w:val="00370D7B"/>
    <w:rsid w:val="0037509A"/>
    <w:rsid w:val="00380DD7"/>
    <w:rsid w:val="00383AF9"/>
    <w:rsid w:val="003C0EC8"/>
    <w:rsid w:val="003C76D5"/>
    <w:rsid w:val="00512372"/>
    <w:rsid w:val="00543451"/>
    <w:rsid w:val="005C4269"/>
    <w:rsid w:val="006F017B"/>
    <w:rsid w:val="00701903"/>
    <w:rsid w:val="00715202"/>
    <w:rsid w:val="00812C6D"/>
    <w:rsid w:val="00814A6B"/>
    <w:rsid w:val="008847A9"/>
    <w:rsid w:val="00935B8D"/>
    <w:rsid w:val="0098362F"/>
    <w:rsid w:val="00A4062F"/>
    <w:rsid w:val="00A90ECA"/>
    <w:rsid w:val="00B66922"/>
    <w:rsid w:val="00C25FF5"/>
    <w:rsid w:val="00C95469"/>
    <w:rsid w:val="00E409BB"/>
    <w:rsid w:val="00EC399D"/>
    <w:rsid w:val="00F30BEE"/>
    <w:rsid w:val="00F650BD"/>
    <w:rsid w:val="00F72D31"/>
    <w:rsid w:val="00F775DC"/>
    <w:rsid w:val="00FF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gc">
    <w:name w:val="_tgc"/>
    <w:basedOn w:val="Fontepargpadro"/>
    <w:rsid w:val="007019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gc">
    <w:name w:val="_tgc"/>
    <w:basedOn w:val="Fontepargpadro"/>
    <w:rsid w:val="007019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Leocir</cp:lastModifiedBy>
  <cp:revision>5</cp:revision>
  <cp:lastPrinted>2017-03-20T19:30:00Z</cp:lastPrinted>
  <dcterms:created xsi:type="dcterms:W3CDTF">2017-03-20T16:42:00Z</dcterms:created>
  <dcterms:modified xsi:type="dcterms:W3CDTF">2017-03-20T19:30:00Z</dcterms:modified>
</cp:coreProperties>
</file>