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C5659C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>P</w:t>
      </w:r>
      <w:r w:rsidRPr="00C5659C">
        <w:rPr>
          <w:b/>
          <w:bCs w:val="0"/>
          <w:sz w:val="24"/>
        </w:rPr>
        <w:t xml:space="preserve">ARECER DA COMISSÃO DE </w:t>
      </w:r>
      <w:r w:rsidR="00610D06" w:rsidRPr="00C5659C">
        <w:rPr>
          <w:b/>
          <w:bCs w:val="0"/>
          <w:sz w:val="24"/>
        </w:rPr>
        <w:t>FINANÇAS, ORÇAMENTOS E</w:t>
      </w:r>
      <w:r w:rsidR="00C81C40" w:rsidRPr="00C5659C">
        <w:rPr>
          <w:b/>
          <w:bCs w:val="0"/>
          <w:sz w:val="24"/>
        </w:rPr>
        <w:t xml:space="preserve"> </w:t>
      </w:r>
      <w:r w:rsidR="00610D06" w:rsidRPr="00C5659C">
        <w:rPr>
          <w:b/>
          <w:bCs w:val="0"/>
          <w:sz w:val="24"/>
        </w:rPr>
        <w:t>FISCALIZAÇÃO</w:t>
      </w:r>
      <w:r w:rsidR="001921BD" w:rsidRPr="00C5659C">
        <w:rPr>
          <w:b/>
          <w:bCs w:val="0"/>
          <w:sz w:val="24"/>
        </w:rPr>
        <w:t>.</w:t>
      </w:r>
    </w:p>
    <w:p w:rsidR="00D55FE8" w:rsidRPr="00C5659C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C5659C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C5659C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C5659C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C5659C" w:rsidRDefault="00D55FE8" w:rsidP="00F33131">
      <w:pPr>
        <w:pStyle w:val="Ttulo8"/>
        <w:spacing w:before="0" w:after="0"/>
        <w:jc w:val="both"/>
        <w:rPr>
          <w:i w:val="0"/>
        </w:rPr>
      </w:pPr>
      <w:r w:rsidRPr="00C5659C">
        <w:rPr>
          <w:b/>
          <w:bCs/>
          <w:i w:val="0"/>
        </w:rPr>
        <w:t>PARECER Nº</w:t>
      </w:r>
      <w:r w:rsidR="00C81C40" w:rsidRPr="00C5659C">
        <w:rPr>
          <w:b/>
          <w:bCs/>
          <w:i w:val="0"/>
        </w:rPr>
        <w:t xml:space="preserve"> 0</w:t>
      </w:r>
      <w:r w:rsidR="00C5659C">
        <w:rPr>
          <w:b/>
          <w:bCs/>
          <w:i w:val="0"/>
        </w:rPr>
        <w:t>28</w:t>
      </w:r>
      <w:r w:rsidR="00C81C40" w:rsidRPr="00C5659C">
        <w:rPr>
          <w:b/>
          <w:bCs/>
          <w:i w:val="0"/>
        </w:rPr>
        <w:t>/2017</w:t>
      </w:r>
      <w:r w:rsidR="00AB558D" w:rsidRPr="00C5659C">
        <w:rPr>
          <w:b/>
          <w:i w:val="0"/>
        </w:rPr>
        <w:t>.</w:t>
      </w:r>
    </w:p>
    <w:p w:rsidR="00D55FE8" w:rsidRPr="00C5659C" w:rsidRDefault="00D55FE8" w:rsidP="00F33131">
      <w:pPr>
        <w:rPr>
          <w:sz w:val="24"/>
          <w:szCs w:val="24"/>
        </w:rPr>
      </w:pPr>
    </w:p>
    <w:p w:rsidR="00D55FE8" w:rsidRPr="00C5659C" w:rsidRDefault="00D55FE8" w:rsidP="00F33131">
      <w:pPr>
        <w:rPr>
          <w:sz w:val="24"/>
          <w:szCs w:val="24"/>
        </w:rPr>
      </w:pPr>
    </w:p>
    <w:p w:rsidR="00D55FE8" w:rsidRPr="00C5659C" w:rsidRDefault="00D55FE8" w:rsidP="00F33131">
      <w:pPr>
        <w:jc w:val="both"/>
        <w:rPr>
          <w:bCs/>
          <w:sz w:val="24"/>
          <w:szCs w:val="24"/>
        </w:rPr>
      </w:pPr>
      <w:r w:rsidRPr="00C5659C">
        <w:rPr>
          <w:b/>
          <w:bCs/>
          <w:sz w:val="24"/>
          <w:szCs w:val="24"/>
        </w:rPr>
        <w:t>DATA:</w:t>
      </w:r>
      <w:r w:rsidR="00747840" w:rsidRPr="00C5659C">
        <w:rPr>
          <w:bCs/>
          <w:sz w:val="24"/>
          <w:szCs w:val="24"/>
        </w:rPr>
        <w:t xml:space="preserve"> 2</w:t>
      </w:r>
      <w:r w:rsidR="00C5659C" w:rsidRPr="00C5659C">
        <w:rPr>
          <w:bCs/>
          <w:sz w:val="24"/>
          <w:szCs w:val="24"/>
        </w:rPr>
        <w:t>7</w:t>
      </w:r>
      <w:r w:rsidR="00C81C40" w:rsidRPr="00C5659C">
        <w:rPr>
          <w:bCs/>
          <w:sz w:val="24"/>
          <w:szCs w:val="24"/>
        </w:rPr>
        <w:t>/0</w:t>
      </w:r>
      <w:r w:rsidR="00C5659C" w:rsidRPr="00C5659C">
        <w:rPr>
          <w:bCs/>
          <w:sz w:val="24"/>
          <w:szCs w:val="24"/>
        </w:rPr>
        <w:t>3</w:t>
      </w:r>
      <w:r w:rsidR="00C81C40" w:rsidRPr="00C5659C">
        <w:rPr>
          <w:bCs/>
          <w:sz w:val="24"/>
          <w:szCs w:val="24"/>
        </w:rPr>
        <w:t>/2017</w:t>
      </w:r>
      <w:r w:rsidRPr="00C5659C">
        <w:rPr>
          <w:bCs/>
          <w:sz w:val="24"/>
          <w:szCs w:val="24"/>
        </w:rPr>
        <w:t>.</w:t>
      </w:r>
    </w:p>
    <w:p w:rsidR="00D55FE8" w:rsidRPr="00C5659C" w:rsidRDefault="00D55FE8" w:rsidP="00F33131">
      <w:pPr>
        <w:jc w:val="both"/>
        <w:rPr>
          <w:sz w:val="24"/>
          <w:szCs w:val="24"/>
        </w:rPr>
      </w:pPr>
    </w:p>
    <w:p w:rsidR="00F33131" w:rsidRPr="00C5659C" w:rsidRDefault="00F33131" w:rsidP="00F33131">
      <w:pPr>
        <w:jc w:val="both"/>
        <w:rPr>
          <w:sz w:val="24"/>
          <w:szCs w:val="24"/>
        </w:rPr>
      </w:pPr>
    </w:p>
    <w:p w:rsidR="006F22ED" w:rsidRPr="00C5659C" w:rsidRDefault="00D15ECA" w:rsidP="00F33131">
      <w:pPr>
        <w:jc w:val="both"/>
        <w:rPr>
          <w:sz w:val="24"/>
          <w:szCs w:val="24"/>
        </w:rPr>
      </w:pPr>
      <w:r w:rsidRPr="00C5659C">
        <w:rPr>
          <w:b/>
          <w:bCs/>
          <w:sz w:val="24"/>
          <w:szCs w:val="24"/>
        </w:rPr>
        <w:t xml:space="preserve">ASSUNTO: </w:t>
      </w:r>
      <w:r w:rsidR="00F33131" w:rsidRPr="00C5659C">
        <w:rPr>
          <w:bCs/>
          <w:sz w:val="24"/>
          <w:szCs w:val="24"/>
        </w:rPr>
        <w:t>P</w:t>
      </w:r>
      <w:r w:rsidR="00777830" w:rsidRPr="00C5659C">
        <w:rPr>
          <w:sz w:val="24"/>
          <w:szCs w:val="24"/>
        </w:rPr>
        <w:t>ROJETO DE LEI</w:t>
      </w:r>
      <w:r w:rsidR="00F33131" w:rsidRPr="00C5659C">
        <w:rPr>
          <w:sz w:val="24"/>
          <w:szCs w:val="24"/>
        </w:rPr>
        <w:t xml:space="preserve"> </w:t>
      </w:r>
      <w:r w:rsidR="00777830" w:rsidRPr="00C5659C">
        <w:rPr>
          <w:sz w:val="24"/>
          <w:szCs w:val="24"/>
        </w:rPr>
        <w:t xml:space="preserve">Nº </w:t>
      </w:r>
      <w:r w:rsidR="00C5659C" w:rsidRPr="00C5659C">
        <w:rPr>
          <w:sz w:val="24"/>
          <w:szCs w:val="24"/>
        </w:rPr>
        <w:t>044/</w:t>
      </w:r>
      <w:r w:rsidR="00777830" w:rsidRPr="00C5659C">
        <w:rPr>
          <w:sz w:val="24"/>
          <w:szCs w:val="24"/>
        </w:rPr>
        <w:t>2017</w:t>
      </w:r>
      <w:r w:rsidR="00F33131" w:rsidRPr="00C5659C">
        <w:rPr>
          <w:sz w:val="24"/>
          <w:szCs w:val="24"/>
        </w:rPr>
        <w:t>.</w:t>
      </w:r>
    </w:p>
    <w:p w:rsidR="00F5709D" w:rsidRPr="00C5659C" w:rsidRDefault="00F5709D" w:rsidP="00F33131">
      <w:pPr>
        <w:rPr>
          <w:b/>
          <w:bCs/>
          <w:sz w:val="24"/>
          <w:szCs w:val="24"/>
        </w:rPr>
      </w:pPr>
    </w:p>
    <w:p w:rsidR="00E119EE" w:rsidRPr="00C5659C" w:rsidRDefault="00E119EE" w:rsidP="00F33131">
      <w:pPr>
        <w:pStyle w:val="Recuodecorpodetexto2"/>
        <w:ind w:left="0"/>
        <w:rPr>
          <w:sz w:val="24"/>
          <w:szCs w:val="24"/>
        </w:rPr>
      </w:pPr>
    </w:p>
    <w:p w:rsidR="00C5659C" w:rsidRPr="00C5659C" w:rsidRDefault="006071D0" w:rsidP="00C5659C">
      <w:pPr>
        <w:jc w:val="both"/>
        <w:rPr>
          <w:sz w:val="24"/>
          <w:szCs w:val="24"/>
        </w:rPr>
      </w:pPr>
      <w:r w:rsidRPr="00C5659C">
        <w:rPr>
          <w:b/>
          <w:sz w:val="24"/>
          <w:szCs w:val="24"/>
        </w:rPr>
        <w:t>EMENT</w:t>
      </w:r>
      <w:r w:rsidR="007444F4" w:rsidRPr="00C5659C">
        <w:rPr>
          <w:b/>
          <w:sz w:val="24"/>
          <w:szCs w:val="24"/>
        </w:rPr>
        <w:t>A:</w:t>
      </w:r>
      <w:r w:rsidR="00D55FE8" w:rsidRPr="00C5659C">
        <w:rPr>
          <w:sz w:val="24"/>
          <w:szCs w:val="24"/>
        </w:rPr>
        <w:t xml:space="preserve"> </w:t>
      </w:r>
      <w:r w:rsidR="00C5659C" w:rsidRPr="00C5659C">
        <w:rPr>
          <w:sz w:val="24"/>
          <w:szCs w:val="24"/>
        </w:rPr>
        <w:t>Altera o Art. 2º da Lei 2691/2017, que autoriza o Chefe do poder executivo a promover</w:t>
      </w:r>
      <w:proofErr w:type="gramStart"/>
      <w:r w:rsidR="00C5659C">
        <w:rPr>
          <w:sz w:val="24"/>
          <w:szCs w:val="24"/>
        </w:rPr>
        <w:t xml:space="preserve"> </w:t>
      </w:r>
      <w:r w:rsidR="00C5659C" w:rsidRPr="00C5659C">
        <w:rPr>
          <w:sz w:val="24"/>
          <w:szCs w:val="24"/>
        </w:rPr>
        <w:t xml:space="preserve"> </w:t>
      </w:r>
      <w:proofErr w:type="gramEnd"/>
      <w:r w:rsidR="00C5659C" w:rsidRPr="00C5659C">
        <w:rPr>
          <w:sz w:val="24"/>
          <w:szCs w:val="24"/>
        </w:rPr>
        <w:t>Campanha Publicitária incentivadora para incremento da arrecadação de Impostos Municipais, com sorteio de prêmios, e dá outras providências.</w:t>
      </w:r>
    </w:p>
    <w:p w:rsidR="00A06B11" w:rsidRPr="00C5659C" w:rsidRDefault="00747840" w:rsidP="00747840">
      <w:pPr>
        <w:jc w:val="both"/>
        <w:rPr>
          <w:rFonts w:eastAsia="Arial Unicode MS"/>
          <w:bCs/>
          <w:sz w:val="24"/>
          <w:szCs w:val="24"/>
        </w:rPr>
      </w:pPr>
      <w:r w:rsidRPr="00C5659C">
        <w:rPr>
          <w:sz w:val="24"/>
          <w:szCs w:val="24"/>
        </w:rPr>
        <w:t>.</w:t>
      </w:r>
    </w:p>
    <w:p w:rsidR="00747840" w:rsidRPr="00C5659C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747840" w:rsidRPr="00C5659C" w:rsidRDefault="0074784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C5659C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C5659C">
        <w:rPr>
          <w:b/>
          <w:bCs/>
          <w:sz w:val="24"/>
          <w:szCs w:val="24"/>
        </w:rPr>
        <w:t>RELATOR:</w:t>
      </w:r>
      <w:r w:rsidR="00777830" w:rsidRPr="00C5659C">
        <w:rPr>
          <w:b/>
          <w:sz w:val="24"/>
          <w:szCs w:val="24"/>
        </w:rPr>
        <w:t xml:space="preserve"> </w:t>
      </w:r>
      <w:r w:rsidR="00105241" w:rsidRPr="00C5659C">
        <w:rPr>
          <w:sz w:val="24"/>
          <w:szCs w:val="24"/>
        </w:rPr>
        <w:t>BRUNO DELGADO.</w:t>
      </w:r>
    </w:p>
    <w:p w:rsidR="00D55FE8" w:rsidRPr="00C5659C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C5659C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C5659C" w:rsidRDefault="00D55FE8" w:rsidP="00C5659C">
      <w:pPr>
        <w:spacing w:line="360" w:lineRule="auto"/>
        <w:jc w:val="both"/>
        <w:rPr>
          <w:b/>
          <w:sz w:val="24"/>
          <w:szCs w:val="24"/>
        </w:rPr>
      </w:pPr>
      <w:r w:rsidRPr="00C5659C">
        <w:rPr>
          <w:b/>
          <w:bCs/>
          <w:sz w:val="24"/>
          <w:szCs w:val="24"/>
        </w:rPr>
        <w:t>RELATÓRIO:</w:t>
      </w:r>
      <w:r w:rsidRPr="00C5659C">
        <w:rPr>
          <w:b/>
          <w:sz w:val="24"/>
          <w:szCs w:val="24"/>
        </w:rPr>
        <w:t xml:space="preserve"> </w:t>
      </w:r>
      <w:r w:rsidR="00927BFB" w:rsidRPr="00C5659C">
        <w:rPr>
          <w:sz w:val="24"/>
          <w:szCs w:val="24"/>
        </w:rPr>
        <w:t xml:space="preserve">No </w:t>
      </w:r>
      <w:r w:rsidR="00747840" w:rsidRPr="00C5659C">
        <w:rPr>
          <w:sz w:val="24"/>
          <w:szCs w:val="24"/>
        </w:rPr>
        <w:t>vigésimo</w:t>
      </w:r>
      <w:r w:rsidR="00927BFB" w:rsidRPr="00C5659C">
        <w:rPr>
          <w:sz w:val="24"/>
          <w:szCs w:val="24"/>
        </w:rPr>
        <w:t xml:space="preserve"> </w:t>
      </w:r>
      <w:r w:rsidR="00A63E73">
        <w:rPr>
          <w:sz w:val="24"/>
          <w:szCs w:val="24"/>
        </w:rPr>
        <w:t xml:space="preserve">sétimo </w:t>
      </w:r>
      <w:r w:rsidR="00927BFB" w:rsidRPr="00C5659C">
        <w:rPr>
          <w:sz w:val="24"/>
          <w:szCs w:val="24"/>
        </w:rPr>
        <w:t xml:space="preserve">dia do mês de fevereiro do ano de dois mil e dezessete, reuniram-se os membros da Comissão de Finanças, Orçamentos e Fiscalização, com objetivo de exarar parecer do </w:t>
      </w:r>
      <w:r w:rsidR="00927BFB" w:rsidRPr="00A63E73">
        <w:rPr>
          <w:b/>
          <w:sz w:val="24"/>
          <w:szCs w:val="24"/>
        </w:rPr>
        <w:t>Projeto de Lei n°</w:t>
      </w:r>
      <w:r w:rsidR="00927BFB" w:rsidRPr="00C5659C">
        <w:rPr>
          <w:sz w:val="24"/>
          <w:szCs w:val="24"/>
        </w:rPr>
        <w:t xml:space="preserve"> </w:t>
      </w:r>
      <w:r w:rsidR="00747840" w:rsidRPr="00C5659C">
        <w:rPr>
          <w:b/>
          <w:sz w:val="24"/>
          <w:szCs w:val="24"/>
        </w:rPr>
        <w:t>0</w:t>
      </w:r>
      <w:r w:rsidR="00C5659C" w:rsidRPr="00C5659C">
        <w:rPr>
          <w:b/>
          <w:sz w:val="24"/>
          <w:szCs w:val="24"/>
        </w:rPr>
        <w:t>44</w:t>
      </w:r>
      <w:r w:rsidR="00927BFB" w:rsidRPr="00C5659C">
        <w:rPr>
          <w:b/>
          <w:sz w:val="24"/>
          <w:szCs w:val="24"/>
        </w:rPr>
        <w:t>/2017</w:t>
      </w:r>
      <w:r w:rsidR="00927BFB" w:rsidRPr="00C5659C">
        <w:rPr>
          <w:sz w:val="24"/>
          <w:szCs w:val="24"/>
        </w:rPr>
        <w:t xml:space="preserve"> cuja ementa:</w:t>
      </w:r>
      <w:r w:rsidR="00927BFB" w:rsidRPr="00C5659C">
        <w:rPr>
          <w:bCs/>
          <w:iCs/>
          <w:sz w:val="24"/>
          <w:szCs w:val="24"/>
        </w:rPr>
        <w:t xml:space="preserve"> </w:t>
      </w:r>
      <w:r w:rsidR="00C5659C" w:rsidRPr="00A63E73">
        <w:rPr>
          <w:b/>
          <w:sz w:val="24"/>
          <w:szCs w:val="24"/>
        </w:rPr>
        <w:t>Altera o Art. 2º da Lei 2691/2017, que autoriza o Chefe do poder executivo a promover Campan</w:t>
      </w:r>
      <w:bookmarkStart w:id="0" w:name="_GoBack"/>
      <w:bookmarkEnd w:id="0"/>
      <w:r w:rsidR="00C5659C" w:rsidRPr="00A63E73">
        <w:rPr>
          <w:b/>
          <w:sz w:val="24"/>
          <w:szCs w:val="24"/>
        </w:rPr>
        <w:t>ha Publicitária incentivadora para incremento da arrecadação de Impostos Municipais, com sorteio de prêmios, e dá outras providências</w:t>
      </w:r>
      <w:r w:rsidR="00C5659C" w:rsidRPr="00C5659C">
        <w:rPr>
          <w:sz w:val="24"/>
          <w:szCs w:val="24"/>
        </w:rPr>
        <w:t>.</w:t>
      </w:r>
      <w:r w:rsidR="00747840" w:rsidRPr="00C5659C">
        <w:rPr>
          <w:bCs/>
          <w:iCs/>
          <w:sz w:val="24"/>
          <w:szCs w:val="24"/>
        </w:rPr>
        <w:t xml:space="preserve">  </w:t>
      </w:r>
      <w:r w:rsidR="00927BFB" w:rsidRPr="00C5659C">
        <w:rPr>
          <w:bCs/>
          <w:iCs/>
          <w:sz w:val="24"/>
          <w:szCs w:val="24"/>
        </w:rPr>
        <w:t xml:space="preserve"> </w:t>
      </w:r>
      <w:r w:rsidR="00927BFB" w:rsidRPr="00C5659C">
        <w:rPr>
          <w:sz w:val="24"/>
          <w:szCs w:val="24"/>
        </w:rPr>
        <w:t>A</w:t>
      </w:r>
      <w:r w:rsidR="00927BFB" w:rsidRPr="00C5659C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C5659C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C5659C">
        <w:rPr>
          <w:rFonts w:eastAsia="Arial Unicode MS"/>
          <w:bCs/>
          <w:sz w:val="24"/>
          <w:szCs w:val="24"/>
        </w:rPr>
        <w:t>este Relator é f</w:t>
      </w:r>
      <w:r w:rsidR="00927BFB" w:rsidRPr="00C5659C">
        <w:rPr>
          <w:bCs/>
          <w:sz w:val="24"/>
          <w:szCs w:val="24"/>
        </w:rPr>
        <w:t>avorável a sua tramitação em Plenário. Acompanha o voto a Pre</w:t>
      </w:r>
      <w:r w:rsidR="00927BFB" w:rsidRPr="00C5659C">
        <w:rPr>
          <w:sz w:val="24"/>
          <w:szCs w:val="24"/>
        </w:rPr>
        <w:t>sidente Professora Silvana e o Membro Acacio Ambrosini.</w:t>
      </w:r>
    </w:p>
    <w:p w:rsidR="00D55FE8" w:rsidRPr="00C5659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C5659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C5659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C5659C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C5659C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C5659C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C5659C" w:rsidTr="00D55FE8">
        <w:trPr>
          <w:jc w:val="center"/>
        </w:trPr>
        <w:tc>
          <w:tcPr>
            <w:tcW w:w="2828" w:type="dxa"/>
            <w:hideMark/>
          </w:tcPr>
          <w:p w:rsidR="00D55FE8" w:rsidRPr="00C5659C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>PROFESSORA SILVANA</w:t>
            </w:r>
          </w:p>
          <w:p w:rsidR="00D55FE8" w:rsidRPr="00C5659C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C5659C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C5659C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 xml:space="preserve">   </w:t>
            </w:r>
            <w:r w:rsidR="00D55FE8" w:rsidRPr="00C5659C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C5659C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>ACACIO AMBROSINI</w:t>
            </w:r>
          </w:p>
          <w:p w:rsidR="00D55FE8" w:rsidRPr="00C5659C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5659C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5B52F5"/>
    <w:rsid w:val="006071D0"/>
    <w:rsid w:val="00610D06"/>
    <w:rsid w:val="006C171E"/>
    <w:rsid w:val="006D584F"/>
    <w:rsid w:val="006E1BB8"/>
    <w:rsid w:val="006F22ED"/>
    <w:rsid w:val="006F2492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63E73"/>
    <w:rsid w:val="00A7338F"/>
    <w:rsid w:val="00A95056"/>
    <w:rsid w:val="00AB558D"/>
    <w:rsid w:val="00AE7DC3"/>
    <w:rsid w:val="00B43C57"/>
    <w:rsid w:val="00C5659C"/>
    <w:rsid w:val="00C81C40"/>
    <w:rsid w:val="00CE6E7B"/>
    <w:rsid w:val="00D15ECA"/>
    <w:rsid w:val="00D21DB8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5</cp:revision>
  <cp:lastPrinted>2017-03-27T22:22:00Z</cp:lastPrinted>
  <dcterms:created xsi:type="dcterms:W3CDTF">2017-03-27T22:03:00Z</dcterms:created>
  <dcterms:modified xsi:type="dcterms:W3CDTF">2017-03-27T22:22:00Z</dcterms:modified>
</cp:coreProperties>
</file>