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8D3685" w:rsidRDefault="002D716E" w:rsidP="0075671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D3685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FA5">
        <w:rPr>
          <w:rFonts w:ascii="Times New Roman" w:hAnsi="Times New Roman" w:cs="Times New Roman"/>
          <w:color w:val="000000"/>
          <w:sz w:val="24"/>
          <w:szCs w:val="24"/>
        </w:rPr>
        <w:t>189</w:t>
      </w:r>
      <w:r w:rsidRPr="008D3685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E20183" w:rsidRPr="008D3685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D716E" w:rsidRPr="008D3685" w:rsidRDefault="002D716E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1853" w:rsidRPr="008D3685" w:rsidRDefault="00941853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D3685" w:rsidRDefault="00E20183" w:rsidP="0075671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685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2D716E" w:rsidRPr="008D3685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PRAÇA PÚBLICA COM </w:t>
      </w:r>
      <w:r w:rsidRPr="008D3685">
        <w:rPr>
          <w:rFonts w:ascii="Times New Roman" w:hAnsi="Times New Roman" w:cs="Times New Roman"/>
          <w:b/>
          <w:bCs/>
          <w:sz w:val="24"/>
          <w:szCs w:val="24"/>
        </w:rPr>
        <w:t>ÁREA DE LAZER</w:t>
      </w:r>
      <w:r w:rsidR="00197951" w:rsidRPr="008D3685">
        <w:rPr>
          <w:rFonts w:ascii="Times New Roman" w:hAnsi="Times New Roman" w:cs="Times New Roman"/>
          <w:b/>
          <w:bCs/>
          <w:sz w:val="24"/>
          <w:szCs w:val="24"/>
        </w:rPr>
        <w:t>, PARQUE INFANTIL</w:t>
      </w:r>
      <w:r w:rsidRPr="008D3685">
        <w:rPr>
          <w:rFonts w:ascii="Times New Roman" w:hAnsi="Times New Roman" w:cs="Times New Roman"/>
          <w:b/>
          <w:bCs/>
          <w:sz w:val="24"/>
          <w:szCs w:val="24"/>
        </w:rPr>
        <w:t xml:space="preserve"> E ACADEMIA AO AR LIVRE NO BAIRRO VILLA ROMANA</w:t>
      </w:r>
      <w:r w:rsidR="002D716E" w:rsidRPr="008D3685">
        <w:rPr>
          <w:rFonts w:ascii="Times New Roman" w:hAnsi="Times New Roman" w:cs="Times New Roman"/>
          <w:b/>
          <w:bCs/>
          <w:sz w:val="24"/>
          <w:szCs w:val="24"/>
        </w:rPr>
        <w:t>, MUNICÍPIO DE SORRISO.</w:t>
      </w:r>
    </w:p>
    <w:p w:rsidR="002D716E" w:rsidRPr="008D3685" w:rsidRDefault="002D716E" w:rsidP="0075671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853" w:rsidRPr="008D3685" w:rsidRDefault="00941853" w:rsidP="0075671A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716E" w:rsidRPr="008D3685" w:rsidRDefault="00E20183" w:rsidP="0075671A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SILVANA</w:t>
      </w:r>
      <w:r w:rsidR="002D716E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716E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</w:t>
      </w:r>
      <w:r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TB e vereadores abaixo assinados,</w:t>
      </w:r>
      <w:r w:rsidR="002D716E"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 de Leis, de conformidade com o Artigo 115 do Regimento Interno, requer</w:t>
      </w:r>
      <w:r w:rsidRPr="008D368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Pr="008D3685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8D3685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8D3685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Pr="008D3685">
        <w:rPr>
          <w:rFonts w:ascii="Times New Roman" w:hAnsi="Times New Roman" w:cs="Times New Roman"/>
          <w:color w:val="000000"/>
          <w:sz w:val="24"/>
          <w:szCs w:val="24"/>
        </w:rPr>
        <w:t>Pedrinho Gilmar da Silva</w:t>
      </w:r>
      <w:r w:rsidR="00B211D6" w:rsidRPr="008D3685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>
        <w:rPr>
          <w:rFonts w:ascii="Times New Roman" w:hAnsi="Times New Roman" w:cs="Times New Roman"/>
          <w:color w:val="000000"/>
          <w:sz w:val="24"/>
          <w:szCs w:val="24"/>
        </w:rPr>
        <w:t xml:space="preserve">, com cópia ao </w:t>
      </w:r>
      <w:r w:rsidR="003C0CC3">
        <w:rPr>
          <w:rFonts w:ascii="Times New Roman" w:hAnsi="Times New Roman" w:cs="Times New Roman"/>
          <w:color w:val="000000"/>
          <w:sz w:val="24"/>
          <w:szCs w:val="24"/>
        </w:rPr>
        <w:t xml:space="preserve">Senhor Emílio Brandão Junior, Secretário Municipal de Esporte e Lazer e ao </w:t>
      </w:r>
      <w:r w:rsidR="0022107B">
        <w:rPr>
          <w:rFonts w:ascii="Times New Roman" w:hAnsi="Times New Roman" w:cs="Times New Roman"/>
          <w:color w:val="000000"/>
          <w:sz w:val="24"/>
          <w:szCs w:val="24"/>
        </w:rPr>
        <w:t>Senhor Devanil</w:t>
      </w:r>
      <w:r w:rsidR="003C0CC3">
        <w:rPr>
          <w:rFonts w:ascii="Times New Roman" w:hAnsi="Times New Roman" w:cs="Times New Roman"/>
          <w:color w:val="000000"/>
          <w:sz w:val="24"/>
          <w:szCs w:val="24"/>
        </w:rPr>
        <w:t xml:space="preserve"> Aparecido Barbosa, Secretário Municipal de Saúde e Saneamento</w:t>
      </w:r>
      <w:r w:rsidR="002D716E"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construção de </w:t>
      </w:r>
      <w:r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2D716E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raça </w:t>
      </w:r>
      <w:r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2D716E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ública com </w:t>
      </w:r>
      <w:r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área de lazer</w:t>
      </w:r>
      <w:r w:rsidR="00197951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F248F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Parque Infantil </w:t>
      </w:r>
      <w:r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Academia ao Ar Livre no Bairro Villa Romana</w:t>
      </w:r>
      <w:r w:rsidR="00941853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211D6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1853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2D716E" w:rsidRPr="008D3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Sorriso.</w:t>
      </w:r>
    </w:p>
    <w:p w:rsidR="002D716E" w:rsidRPr="008D3685" w:rsidRDefault="002D716E" w:rsidP="007567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Default="002D716E" w:rsidP="0075671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D368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5671A" w:rsidRPr="0075671A" w:rsidRDefault="0075671A" w:rsidP="0075671A">
      <w:pPr>
        <w:spacing w:after="0" w:line="240" w:lineRule="auto"/>
      </w:pPr>
    </w:p>
    <w:p w:rsidR="002D716E" w:rsidRPr="008D3685" w:rsidRDefault="00905106" w:rsidP="0075671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D3685">
        <w:rPr>
          <w:rFonts w:ascii="Times New Roman" w:hAnsi="Times New Roman" w:cs="Times New Roman"/>
          <w:sz w:val="24"/>
          <w:szCs w:val="24"/>
        </w:rPr>
        <w:t>Considerando que a</w:t>
      </w:r>
      <w:r w:rsidR="002D716E" w:rsidRPr="008D3685">
        <w:rPr>
          <w:rFonts w:ascii="Times New Roman" w:hAnsi="Times New Roman" w:cs="Times New Roman"/>
          <w:sz w:val="24"/>
          <w:szCs w:val="24"/>
        </w:rPr>
        <w:t>s praças públicas são espaços amplos, arejados, salubres e favoráveis ao encontro, à sociabilidade, descanso e ao lazer, além de servirem de locais de entretenimento às crianças e adultos</w:t>
      </w:r>
      <w:r w:rsidR="008D3685" w:rsidRPr="008D3685">
        <w:rPr>
          <w:rFonts w:ascii="Times New Roman" w:hAnsi="Times New Roman" w:cs="Times New Roman"/>
          <w:sz w:val="24"/>
          <w:szCs w:val="24"/>
        </w:rPr>
        <w:t>, sem contar os benefícios proporcionados à saúde dos moradores do bairro</w:t>
      </w:r>
      <w:r w:rsidR="002D716E" w:rsidRPr="008D3685">
        <w:rPr>
          <w:rFonts w:ascii="Times New Roman" w:hAnsi="Times New Roman" w:cs="Times New Roman"/>
          <w:sz w:val="24"/>
          <w:szCs w:val="24"/>
        </w:rPr>
        <w:t>.</w:t>
      </w:r>
    </w:p>
    <w:p w:rsidR="002D716E" w:rsidRPr="008D3685" w:rsidRDefault="002D716E" w:rsidP="0075671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2D716E" w:rsidRPr="008D3685" w:rsidRDefault="00905106" w:rsidP="0075671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D3685">
        <w:rPr>
          <w:rFonts w:ascii="Times New Roman" w:hAnsi="Times New Roman" w:cs="Times New Roman"/>
          <w:sz w:val="24"/>
          <w:szCs w:val="24"/>
        </w:rPr>
        <w:t>Considerando que nem o Bairro Villa Romana, nem bairros circunvizinhos, contam</w:t>
      </w:r>
      <w:r w:rsidR="008F248F" w:rsidRPr="008D3685">
        <w:rPr>
          <w:rFonts w:ascii="Times New Roman" w:hAnsi="Times New Roman" w:cs="Times New Roman"/>
          <w:sz w:val="24"/>
          <w:szCs w:val="24"/>
        </w:rPr>
        <w:t xml:space="preserve"> com esta estrutura </w:t>
      </w:r>
      <w:r w:rsidR="002D716E" w:rsidRPr="008D3685">
        <w:rPr>
          <w:rFonts w:ascii="Times New Roman" w:hAnsi="Times New Roman" w:cs="Times New Roman"/>
          <w:sz w:val="24"/>
          <w:szCs w:val="24"/>
        </w:rPr>
        <w:t>públic</w:t>
      </w:r>
      <w:r w:rsidR="008F248F" w:rsidRPr="008D3685">
        <w:rPr>
          <w:rFonts w:ascii="Times New Roman" w:hAnsi="Times New Roman" w:cs="Times New Roman"/>
          <w:sz w:val="24"/>
          <w:szCs w:val="24"/>
        </w:rPr>
        <w:t xml:space="preserve">a de lazer. Contudo, </w:t>
      </w:r>
      <w:r w:rsidRPr="008D3685">
        <w:rPr>
          <w:rFonts w:ascii="Times New Roman" w:hAnsi="Times New Roman" w:cs="Times New Roman"/>
          <w:sz w:val="24"/>
          <w:szCs w:val="24"/>
        </w:rPr>
        <w:t>o bairro em referência</w:t>
      </w:r>
      <w:r w:rsidR="002D716E" w:rsidRPr="008D3685">
        <w:rPr>
          <w:rFonts w:ascii="Times New Roman" w:hAnsi="Times New Roman" w:cs="Times New Roman"/>
          <w:sz w:val="24"/>
          <w:szCs w:val="24"/>
        </w:rPr>
        <w:t xml:space="preserve"> possui área pública disponível, facilitando a construção e </w:t>
      </w:r>
      <w:proofErr w:type="gramStart"/>
      <w:r w:rsidR="002D716E" w:rsidRPr="008D3685">
        <w:rPr>
          <w:rFonts w:ascii="Times New Roman" w:hAnsi="Times New Roman" w:cs="Times New Roman"/>
          <w:sz w:val="24"/>
          <w:szCs w:val="24"/>
        </w:rPr>
        <w:t>otimizando</w:t>
      </w:r>
      <w:proofErr w:type="gramEnd"/>
      <w:r w:rsidR="002D716E" w:rsidRPr="008D3685">
        <w:rPr>
          <w:rFonts w:ascii="Times New Roman" w:hAnsi="Times New Roman" w:cs="Times New Roman"/>
          <w:sz w:val="24"/>
          <w:szCs w:val="24"/>
        </w:rPr>
        <w:t xml:space="preserve"> os recursos públicos, tendo em vista não ser necessária a aquisição de um local para esta destinação.</w:t>
      </w:r>
    </w:p>
    <w:p w:rsidR="002D716E" w:rsidRPr="008D3685" w:rsidRDefault="002D716E" w:rsidP="0075671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8D3685" w:rsidRPr="008D3685" w:rsidRDefault="008D3685" w:rsidP="0075671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3685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coletividade.</w:t>
      </w:r>
    </w:p>
    <w:p w:rsidR="008F248F" w:rsidRPr="008D3685" w:rsidRDefault="008F248F" w:rsidP="0075671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2D716E" w:rsidRPr="008D3685" w:rsidRDefault="008D3685" w:rsidP="0075671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D3685">
        <w:rPr>
          <w:rFonts w:ascii="Times New Roman" w:hAnsi="Times New Roman" w:cs="Times New Roman"/>
          <w:sz w:val="24"/>
          <w:szCs w:val="24"/>
        </w:rPr>
        <w:t xml:space="preserve">Considerando ser esta uma </w:t>
      </w:r>
      <w:r w:rsidR="00B211D6" w:rsidRPr="008D3685">
        <w:rPr>
          <w:rFonts w:ascii="Times New Roman" w:hAnsi="Times New Roman" w:cs="Times New Roman"/>
          <w:sz w:val="24"/>
          <w:szCs w:val="24"/>
        </w:rPr>
        <w:t>reivindicação</w:t>
      </w:r>
      <w:r w:rsidR="002D716E" w:rsidRPr="008D3685">
        <w:rPr>
          <w:rFonts w:ascii="Times New Roman" w:hAnsi="Times New Roman" w:cs="Times New Roman"/>
          <w:sz w:val="24"/>
          <w:szCs w:val="24"/>
        </w:rPr>
        <w:t xml:space="preserve"> dos </w:t>
      </w:r>
      <w:r w:rsidRPr="008D3685">
        <w:rPr>
          <w:rFonts w:ascii="Times New Roman" w:hAnsi="Times New Roman" w:cs="Times New Roman"/>
          <w:sz w:val="24"/>
          <w:szCs w:val="24"/>
        </w:rPr>
        <w:t xml:space="preserve">moradores do </w:t>
      </w:r>
      <w:r w:rsidR="00071FA5">
        <w:rPr>
          <w:rFonts w:ascii="Times New Roman" w:hAnsi="Times New Roman" w:cs="Times New Roman"/>
          <w:sz w:val="24"/>
          <w:szCs w:val="24"/>
        </w:rPr>
        <w:t>B</w:t>
      </w:r>
      <w:r w:rsidRPr="008D3685">
        <w:rPr>
          <w:rFonts w:ascii="Times New Roman" w:hAnsi="Times New Roman" w:cs="Times New Roman"/>
          <w:sz w:val="24"/>
          <w:szCs w:val="24"/>
        </w:rPr>
        <w:t xml:space="preserve">airro Villa </w:t>
      </w:r>
      <w:proofErr w:type="gramStart"/>
      <w:r w:rsidRPr="008D3685">
        <w:rPr>
          <w:rFonts w:ascii="Times New Roman" w:hAnsi="Times New Roman" w:cs="Times New Roman"/>
          <w:sz w:val="24"/>
          <w:szCs w:val="24"/>
        </w:rPr>
        <w:t>Romana e adjacentes</w:t>
      </w:r>
      <w:proofErr w:type="gramEnd"/>
      <w:r w:rsidR="002D716E" w:rsidRPr="008D3685">
        <w:rPr>
          <w:rFonts w:ascii="Times New Roman" w:hAnsi="Times New Roman" w:cs="Times New Roman"/>
          <w:sz w:val="24"/>
          <w:szCs w:val="24"/>
        </w:rPr>
        <w:t>.</w:t>
      </w:r>
    </w:p>
    <w:p w:rsidR="002D716E" w:rsidRPr="008D3685" w:rsidRDefault="002D716E" w:rsidP="0075671A">
      <w:pPr>
        <w:spacing w:after="0" w:line="240" w:lineRule="auto"/>
        <w:ind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D3685" w:rsidRDefault="002D716E" w:rsidP="0075671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F248F" w:rsidRPr="008D368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D3685">
        <w:rPr>
          <w:rFonts w:ascii="Times New Roman" w:hAnsi="Times New Roman" w:cs="Times New Roman"/>
          <w:color w:val="000000"/>
          <w:sz w:val="24"/>
          <w:szCs w:val="24"/>
        </w:rPr>
        <w:t xml:space="preserve"> de abril de 201</w:t>
      </w:r>
      <w:r w:rsidR="008F248F" w:rsidRPr="008D36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D3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248F" w:rsidRPr="008D3685" w:rsidRDefault="008F248F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685" w:rsidRPr="008D3685" w:rsidRDefault="008D3685" w:rsidP="00756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48F" w:rsidRPr="008F248F" w:rsidRDefault="008F248F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F248F" w:rsidRPr="008F248F" w:rsidTr="0001182C">
        <w:tc>
          <w:tcPr>
            <w:tcW w:w="3118" w:type="dxa"/>
            <w:shd w:val="clear" w:color="auto" w:fill="auto"/>
          </w:tcPr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SILVANA</w:t>
            </w: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BRUNO DELGADO</w:t>
            </w: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PMB</w:t>
            </w: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Vereadora PTB</w:t>
            </w:r>
          </w:p>
        </w:tc>
      </w:tr>
      <w:tr w:rsidR="008F248F" w:rsidRPr="008F248F" w:rsidTr="0001182C">
        <w:tc>
          <w:tcPr>
            <w:tcW w:w="3118" w:type="dxa"/>
            <w:shd w:val="clear" w:color="auto" w:fill="auto"/>
          </w:tcPr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MAURICIO GOMES</w:t>
            </w: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FÁBIO GAVASSO</w:t>
            </w: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8F248F" w:rsidRPr="008F248F" w:rsidRDefault="008F248F" w:rsidP="0075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Vereador PR</w:t>
            </w:r>
          </w:p>
        </w:tc>
      </w:tr>
    </w:tbl>
    <w:p w:rsidR="008F248F" w:rsidRPr="008F248F" w:rsidRDefault="008F248F" w:rsidP="0075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F248F" w:rsidRPr="008F248F" w:rsidSect="008D3685">
      <w:headerReference w:type="default" r:id="rId7"/>
      <w:pgSz w:w="11906" w:h="16838"/>
      <w:pgMar w:top="2552" w:right="113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8D" w:rsidRDefault="00455D8D">
      <w:pPr>
        <w:spacing w:after="0" w:line="240" w:lineRule="auto"/>
      </w:pPr>
      <w:r>
        <w:separator/>
      </w:r>
    </w:p>
  </w:endnote>
  <w:endnote w:type="continuationSeparator" w:id="0">
    <w:p w:rsidR="00455D8D" w:rsidRDefault="0045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8D" w:rsidRDefault="00455D8D">
      <w:pPr>
        <w:spacing w:after="0" w:line="240" w:lineRule="auto"/>
      </w:pPr>
      <w:r>
        <w:separator/>
      </w:r>
    </w:p>
  </w:footnote>
  <w:footnote w:type="continuationSeparator" w:id="0">
    <w:p w:rsidR="00455D8D" w:rsidRDefault="0045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64C38"/>
    <w:rsid w:val="00071FA5"/>
    <w:rsid w:val="000A15F1"/>
    <w:rsid w:val="000F3A16"/>
    <w:rsid w:val="00124163"/>
    <w:rsid w:val="00197951"/>
    <w:rsid w:val="0022107B"/>
    <w:rsid w:val="00256374"/>
    <w:rsid w:val="002D716E"/>
    <w:rsid w:val="002E7DDD"/>
    <w:rsid w:val="003872E3"/>
    <w:rsid w:val="003C0CC3"/>
    <w:rsid w:val="00455D8D"/>
    <w:rsid w:val="00561185"/>
    <w:rsid w:val="005B1C29"/>
    <w:rsid w:val="006223F5"/>
    <w:rsid w:val="0075671A"/>
    <w:rsid w:val="00824C89"/>
    <w:rsid w:val="00831966"/>
    <w:rsid w:val="008D3685"/>
    <w:rsid w:val="008D49BD"/>
    <w:rsid w:val="008F248F"/>
    <w:rsid w:val="00905106"/>
    <w:rsid w:val="00941853"/>
    <w:rsid w:val="00AF0F25"/>
    <w:rsid w:val="00B14907"/>
    <w:rsid w:val="00B211D6"/>
    <w:rsid w:val="00BD4F0A"/>
    <w:rsid w:val="00C5586B"/>
    <w:rsid w:val="00E2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Beloni</cp:lastModifiedBy>
  <cp:revision>14</cp:revision>
  <cp:lastPrinted>2017-04-11T14:53:00Z</cp:lastPrinted>
  <dcterms:created xsi:type="dcterms:W3CDTF">2017-04-11T13:35:00Z</dcterms:created>
  <dcterms:modified xsi:type="dcterms:W3CDTF">2017-04-11T14:53:00Z</dcterms:modified>
</cp:coreProperties>
</file>