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583EF7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583EF7">
        <w:rPr>
          <w:b/>
          <w:bCs w:val="0"/>
          <w:sz w:val="26"/>
          <w:szCs w:val="26"/>
        </w:rPr>
        <w:t xml:space="preserve">PARECER DA COMISSÃO </w:t>
      </w:r>
      <w:r w:rsidR="00CC105D" w:rsidRPr="00583EF7">
        <w:rPr>
          <w:b/>
          <w:bCs w:val="0"/>
          <w:sz w:val="26"/>
          <w:szCs w:val="26"/>
        </w:rPr>
        <w:t xml:space="preserve">DE </w:t>
      </w:r>
      <w:r w:rsidR="00C15209" w:rsidRPr="00583EF7">
        <w:rPr>
          <w:b/>
          <w:bCs w:val="0"/>
          <w:sz w:val="26"/>
          <w:szCs w:val="26"/>
        </w:rPr>
        <w:t>EDUCAÇÃO, SAÚDE E ASSISTÊNCIA SOCIAL</w:t>
      </w:r>
    </w:p>
    <w:p w:rsidR="00D972E0" w:rsidRPr="00583EF7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583EF7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583EF7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583EF7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583EF7">
        <w:rPr>
          <w:b/>
          <w:bCs/>
          <w:i w:val="0"/>
          <w:sz w:val="26"/>
          <w:szCs w:val="26"/>
        </w:rPr>
        <w:t>PARECER Nº</w:t>
      </w:r>
      <w:r w:rsidRPr="00583EF7">
        <w:rPr>
          <w:i w:val="0"/>
          <w:sz w:val="26"/>
          <w:szCs w:val="26"/>
        </w:rPr>
        <w:t xml:space="preserve"> </w:t>
      </w:r>
      <w:r w:rsidR="00D14336" w:rsidRPr="00D14336">
        <w:rPr>
          <w:b/>
          <w:i w:val="0"/>
          <w:sz w:val="26"/>
          <w:szCs w:val="26"/>
        </w:rPr>
        <w:t>32/2017</w:t>
      </w:r>
    </w:p>
    <w:p w:rsidR="00D972E0" w:rsidRPr="00583EF7" w:rsidRDefault="00D972E0" w:rsidP="00A86CD2">
      <w:pPr>
        <w:rPr>
          <w:sz w:val="26"/>
          <w:szCs w:val="26"/>
        </w:rPr>
      </w:pPr>
      <w:bookmarkStart w:id="0" w:name="_GoBack"/>
      <w:bookmarkEnd w:id="0"/>
    </w:p>
    <w:p w:rsidR="00D972E0" w:rsidRPr="00583EF7" w:rsidRDefault="00D972E0" w:rsidP="00A86CD2">
      <w:pPr>
        <w:jc w:val="both"/>
        <w:rPr>
          <w:bCs/>
          <w:sz w:val="26"/>
          <w:szCs w:val="26"/>
        </w:rPr>
      </w:pPr>
      <w:r w:rsidRPr="00583EF7">
        <w:rPr>
          <w:b/>
          <w:bCs/>
          <w:sz w:val="26"/>
          <w:szCs w:val="26"/>
        </w:rPr>
        <w:t>DATA:</w:t>
      </w:r>
      <w:r w:rsidRPr="00583EF7">
        <w:rPr>
          <w:bCs/>
          <w:sz w:val="26"/>
          <w:szCs w:val="26"/>
        </w:rPr>
        <w:t xml:space="preserve"> </w:t>
      </w:r>
      <w:r w:rsidR="00DF6773" w:rsidRPr="00583EF7">
        <w:rPr>
          <w:bCs/>
          <w:sz w:val="26"/>
          <w:szCs w:val="26"/>
        </w:rPr>
        <w:t>15</w:t>
      </w:r>
      <w:r w:rsidR="00A00075" w:rsidRPr="00583EF7">
        <w:rPr>
          <w:bCs/>
          <w:sz w:val="26"/>
          <w:szCs w:val="26"/>
        </w:rPr>
        <w:t>/0</w:t>
      </w:r>
      <w:r w:rsidR="00DF6773" w:rsidRPr="00583EF7">
        <w:rPr>
          <w:bCs/>
          <w:sz w:val="26"/>
          <w:szCs w:val="26"/>
        </w:rPr>
        <w:t>5</w:t>
      </w:r>
      <w:r w:rsidR="00A00075" w:rsidRPr="00583EF7">
        <w:rPr>
          <w:bCs/>
          <w:sz w:val="26"/>
          <w:szCs w:val="26"/>
        </w:rPr>
        <w:t>/2017</w:t>
      </w:r>
      <w:r w:rsidR="00A86CD2" w:rsidRPr="00583EF7">
        <w:rPr>
          <w:bCs/>
          <w:sz w:val="26"/>
          <w:szCs w:val="26"/>
        </w:rPr>
        <w:t>.</w:t>
      </w:r>
    </w:p>
    <w:p w:rsidR="00D972E0" w:rsidRPr="00583EF7" w:rsidRDefault="00D972E0" w:rsidP="00A86CD2">
      <w:pPr>
        <w:jc w:val="both"/>
        <w:rPr>
          <w:sz w:val="26"/>
          <w:szCs w:val="26"/>
        </w:rPr>
      </w:pPr>
    </w:p>
    <w:p w:rsidR="00D972E0" w:rsidRPr="00583EF7" w:rsidRDefault="00D972E0" w:rsidP="00A86CD2">
      <w:pPr>
        <w:jc w:val="both"/>
        <w:rPr>
          <w:b/>
          <w:bCs/>
          <w:sz w:val="26"/>
          <w:szCs w:val="26"/>
        </w:rPr>
      </w:pPr>
      <w:r w:rsidRPr="00583EF7">
        <w:rPr>
          <w:b/>
          <w:bCs/>
          <w:sz w:val="26"/>
          <w:szCs w:val="26"/>
        </w:rPr>
        <w:t xml:space="preserve">ASSUNTO: </w:t>
      </w:r>
      <w:r w:rsidR="00A86CD2" w:rsidRPr="00583EF7">
        <w:rPr>
          <w:bCs/>
          <w:sz w:val="26"/>
          <w:szCs w:val="26"/>
        </w:rPr>
        <w:t xml:space="preserve">Projeto de Lei nº </w:t>
      </w:r>
      <w:r w:rsidR="00A00075" w:rsidRPr="00583EF7">
        <w:rPr>
          <w:bCs/>
          <w:sz w:val="26"/>
          <w:szCs w:val="26"/>
        </w:rPr>
        <w:t>0</w:t>
      </w:r>
      <w:r w:rsidR="00583EF7" w:rsidRPr="00583EF7">
        <w:rPr>
          <w:bCs/>
          <w:sz w:val="26"/>
          <w:szCs w:val="26"/>
        </w:rPr>
        <w:t>35</w:t>
      </w:r>
      <w:r w:rsidR="00564357" w:rsidRPr="00583EF7">
        <w:rPr>
          <w:bCs/>
          <w:sz w:val="26"/>
          <w:szCs w:val="26"/>
        </w:rPr>
        <w:t>/2017</w:t>
      </w:r>
      <w:r w:rsidRPr="00583EF7">
        <w:rPr>
          <w:bCs/>
          <w:sz w:val="26"/>
          <w:szCs w:val="26"/>
        </w:rPr>
        <w:t>.</w:t>
      </w:r>
    </w:p>
    <w:p w:rsidR="00D972E0" w:rsidRPr="00583EF7" w:rsidRDefault="00D972E0" w:rsidP="00A86CD2">
      <w:pPr>
        <w:jc w:val="both"/>
        <w:rPr>
          <w:sz w:val="26"/>
          <w:szCs w:val="26"/>
        </w:rPr>
      </w:pPr>
    </w:p>
    <w:p w:rsidR="00583EF7" w:rsidRPr="00583EF7" w:rsidRDefault="00D972E0" w:rsidP="00583EF7">
      <w:pPr>
        <w:jc w:val="both"/>
        <w:rPr>
          <w:b/>
          <w:bCs/>
          <w:sz w:val="26"/>
          <w:szCs w:val="26"/>
        </w:rPr>
      </w:pPr>
      <w:r w:rsidRPr="00583EF7">
        <w:rPr>
          <w:b/>
          <w:sz w:val="26"/>
          <w:szCs w:val="26"/>
        </w:rPr>
        <w:t>EMENTA:</w:t>
      </w:r>
      <w:r w:rsidR="00583EF7" w:rsidRPr="00583EF7">
        <w:rPr>
          <w:bCs/>
          <w:sz w:val="26"/>
          <w:szCs w:val="26"/>
        </w:rPr>
        <w:t xml:space="preserve"> Autoriza o Poder Executivo a receber imóvel que menciona, sob a forma de doação e dá outras providências.</w:t>
      </w:r>
    </w:p>
    <w:p w:rsidR="00A135AF" w:rsidRPr="00583EF7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583EF7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583EF7">
        <w:rPr>
          <w:b/>
          <w:bCs/>
          <w:sz w:val="26"/>
          <w:szCs w:val="26"/>
        </w:rPr>
        <w:t>RELATOR</w:t>
      </w:r>
      <w:r w:rsidR="00A86CD2" w:rsidRPr="00583EF7">
        <w:rPr>
          <w:b/>
          <w:bCs/>
          <w:sz w:val="26"/>
          <w:szCs w:val="26"/>
        </w:rPr>
        <w:t>A</w:t>
      </w:r>
      <w:r w:rsidRPr="00583EF7">
        <w:rPr>
          <w:b/>
          <w:bCs/>
          <w:sz w:val="26"/>
          <w:szCs w:val="26"/>
        </w:rPr>
        <w:t>:</w:t>
      </w:r>
      <w:r w:rsidRPr="00583EF7">
        <w:rPr>
          <w:b/>
          <w:sz w:val="26"/>
          <w:szCs w:val="26"/>
        </w:rPr>
        <w:t xml:space="preserve"> </w:t>
      </w:r>
      <w:r w:rsidR="00A86CD2" w:rsidRPr="00583EF7">
        <w:rPr>
          <w:sz w:val="26"/>
          <w:szCs w:val="26"/>
        </w:rPr>
        <w:t>Professora Silvana.</w:t>
      </w:r>
    </w:p>
    <w:p w:rsidR="00EF27B3" w:rsidRPr="00583EF7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583EF7" w:rsidRPr="00583EF7" w:rsidRDefault="00D972E0" w:rsidP="00583EF7">
      <w:pPr>
        <w:jc w:val="both"/>
        <w:rPr>
          <w:b/>
          <w:bCs/>
          <w:iCs/>
          <w:sz w:val="26"/>
          <w:szCs w:val="26"/>
        </w:rPr>
      </w:pPr>
      <w:r w:rsidRPr="00583EF7">
        <w:rPr>
          <w:b/>
          <w:bCs/>
          <w:sz w:val="26"/>
          <w:szCs w:val="26"/>
        </w:rPr>
        <w:t>RELATÓRIO:</w:t>
      </w:r>
      <w:r w:rsidRPr="00583EF7">
        <w:rPr>
          <w:b/>
          <w:sz w:val="26"/>
          <w:szCs w:val="26"/>
        </w:rPr>
        <w:t xml:space="preserve"> </w:t>
      </w:r>
      <w:r w:rsidR="002F44B3" w:rsidRPr="00583EF7">
        <w:rPr>
          <w:sz w:val="26"/>
          <w:szCs w:val="26"/>
        </w:rPr>
        <w:t xml:space="preserve">Aos </w:t>
      </w:r>
      <w:r w:rsidR="00DF6773" w:rsidRPr="00583EF7">
        <w:rPr>
          <w:sz w:val="26"/>
          <w:szCs w:val="26"/>
        </w:rPr>
        <w:t>quinze</w:t>
      </w:r>
      <w:r w:rsidR="00FD0F5C" w:rsidRPr="00583EF7">
        <w:rPr>
          <w:sz w:val="26"/>
          <w:szCs w:val="26"/>
        </w:rPr>
        <w:t xml:space="preserve"> </w:t>
      </w:r>
      <w:r w:rsidR="003F0FDB" w:rsidRPr="00583EF7">
        <w:rPr>
          <w:sz w:val="26"/>
          <w:szCs w:val="26"/>
        </w:rPr>
        <w:t>dia</w:t>
      </w:r>
      <w:r w:rsidR="002F44B3" w:rsidRPr="00583EF7">
        <w:rPr>
          <w:sz w:val="26"/>
          <w:szCs w:val="26"/>
        </w:rPr>
        <w:t>s</w:t>
      </w:r>
      <w:r w:rsidR="003F0FDB" w:rsidRPr="00583EF7">
        <w:rPr>
          <w:sz w:val="26"/>
          <w:szCs w:val="26"/>
        </w:rPr>
        <w:t xml:space="preserve"> </w:t>
      </w:r>
      <w:r w:rsidR="002605C3" w:rsidRPr="00583EF7">
        <w:rPr>
          <w:sz w:val="26"/>
          <w:szCs w:val="26"/>
        </w:rPr>
        <w:t xml:space="preserve">do mês de </w:t>
      </w:r>
      <w:r w:rsidR="00DF6773" w:rsidRPr="00583EF7">
        <w:rPr>
          <w:sz w:val="26"/>
          <w:szCs w:val="26"/>
        </w:rPr>
        <w:t>maio</w:t>
      </w:r>
      <w:r w:rsidR="002605C3" w:rsidRPr="00583EF7">
        <w:rPr>
          <w:sz w:val="26"/>
          <w:szCs w:val="26"/>
        </w:rPr>
        <w:t xml:space="preserve"> do ano de dois mil e dezessete, r</w:t>
      </w:r>
      <w:r w:rsidRPr="00583EF7">
        <w:rPr>
          <w:sz w:val="26"/>
          <w:szCs w:val="26"/>
        </w:rPr>
        <w:t xml:space="preserve">euniram-se os membros da Comissão de Educação, </w:t>
      </w:r>
      <w:r w:rsidR="00EF27B3" w:rsidRPr="00583EF7">
        <w:rPr>
          <w:sz w:val="26"/>
          <w:szCs w:val="26"/>
        </w:rPr>
        <w:t>S</w:t>
      </w:r>
      <w:r w:rsidR="000C73B4" w:rsidRPr="00583EF7">
        <w:rPr>
          <w:sz w:val="26"/>
          <w:szCs w:val="26"/>
        </w:rPr>
        <w:t xml:space="preserve">aúde e </w:t>
      </w:r>
      <w:r w:rsidR="00EF27B3" w:rsidRPr="00583EF7">
        <w:rPr>
          <w:sz w:val="26"/>
          <w:szCs w:val="26"/>
        </w:rPr>
        <w:t>A</w:t>
      </w:r>
      <w:r w:rsidR="000C73B4" w:rsidRPr="00583EF7">
        <w:rPr>
          <w:sz w:val="26"/>
          <w:szCs w:val="26"/>
        </w:rPr>
        <w:t>ssistência Social</w:t>
      </w:r>
      <w:r w:rsidRPr="00583EF7">
        <w:rPr>
          <w:sz w:val="26"/>
          <w:szCs w:val="26"/>
        </w:rPr>
        <w:t xml:space="preserve">, para exarar </w:t>
      </w:r>
      <w:r w:rsidR="002605C3" w:rsidRPr="00583EF7">
        <w:rPr>
          <w:sz w:val="26"/>
          <w:szCs w:val="26"/>
        </w:rPr>
        <w:t>p</w:t>
      </w:r>
      <w:r w:rsidRPr="00583EF7">
        <w:rPr>
          <w:sz w:val="26"/>
          <w:szCs w:val="26"/>
        </w:rPr>
        <w:t xml:space="preserve">arecer com relação ao </w:t>
      </w:r>
      <w:r w:rsidRPr="00583EF7">
        <w:rPr>
          <w:bCs/>
          <w:sz w:val="26"/>
          <w:szCs w:val="26"/>
        </w:rPr>
        <w:t>Projeto de Lei nº 0</w:t>
      </w:r>
      <w:r w:rsidR="00583EF7" w:rsidRPr="00583EF7">
        <w:rPr>
          <w:bCs/>
          <w:sz w:val="26"/>
          <w:szCs w:val="26"/>
        </w:rPr>
        <w:t>35</w:t>
      </w:r>
      <w:r w:rsidRPr="00583EF7">
        <w:rPr>
          <w:bCs/>
          <w:sz w:val="26"/>
          <w:szCs w:val="26"/>
        </w:rPr>
        <w:t>/201</w:t>
      </w:r>
      <w:r w:rsidR="002605C3" w:rsidRPr="00583EF7">
        <w:rPr>
          <w:bCs/>
          <w:sz w:val="26"/>
          <w:szCs w:val="26"/>
        </w:rPr>
        <w:t>7,</w:t>
      </w:r>
      <w:r w:rsidR="00AB2DC8" w:rsidRPr="00583EF7">
        <w:rPr>
          <w:bCs/>
          <w:sz w:val="26"/>
          <w:szCs w:val="26"/>
        </w:rPr>
        <w:t xml:space="preserve"> de autoria do Poder Legislativo,</w:t>
      </w:r>
      <w:r w:rsidR="002605C3" w:rsidRPr="00583EF7">
        <w:rPr>
          <w:bCs/>
          <w:sz w:val="26"/>
          <w:szCs w:val="26"/>
        </w:rPr>
        <w:t xml:space="preserve"> cuja ementa:</w:t>
      </w:r>
      <w:r w:rsidR="002F44B3" w:rsidRPr="00583EF7">
        <w:rPr>
          <w:bCs/>
          <w:sz w:val="26"/>
          <w:szCs w:val="26"/>
        </w:rPr>
        <w:t xml:space="preserve"> </w:t>
      </w:r>
      <w:r w:rsidR="00583EF7" w:rsidRPr="00583EF7">
        <w:rPr>
          <w:b/>
          <w:bCs/>
          <w:iCs/>
          <w:sz w:val="26"/>
          <w:szCs w:val="26"/>
        </w:rPr>
        <w:t xml:space="preserve">Autoriza o Poder Executivo a receber imóvel que menciona, sob a forma de doação e dá outras providências. </w:t>
      </w:r>
      <w:r w:rsidR="00583EF7" w:rsidRPr="00583EF7">
        <w:rPr>
          <w:sz w:val="26"/>
          <w:szCs w:val="26"/>
        </w:rPr>
        <w:t xml:space="preserve">O Projeto de Lei em tela visa autorizar o município de Sorriso – MT, receber em doação o imóvel urbano situado no Loteamento Gleba Sorriso, sob matrícula nº 44.419, com área de 1,00 ha (um hectare), em nome de Colonizadora Feliz </w:t>
      </w:r>
      <w:proofErr w:type="spellStart"/>
      <w:r w:rsidR="00583EF7" w:rsidRPr="00583EF7">
        <w:rPr>
          <w:sz w:val="26"/>
          <w:szCs w:val="26"/>
        </w:rPr>
        <w:t>Ltda</w:t>
      </w:r>
      <w:proofErr w:type="spellEnd"/>
      <w:r w:rsidR="00583EF7" w:rsidRPr="00583EF7">
        <w:rPr>
          <w:sz w:val="26"/>
          <w:szCs w:val="26"/>
        </w:rPr>
        <w:t>, para fins de futura instalação de uma unidade escolar.</w:t>
      </w:r>
    </w:p>
    <w:p w:rsidR="00583EF7" w:rsidRPr="00583EF7" w:rsidRDefault="00583EF7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583EF7" w:rsidRDefault="00A86CD2" w:rsidP="00A86CD2">
      <w:pPr>
        <w:jc w:val="both"/>
        <w:rPr>
          <w:bCs/>
          <w:sz w:val="26"/>
          <w:szCs w:val="26"/>
        </w:rPr>
      </w:pPr>
      <w:r w:rsidRPr="00583EF7">
        <w:rPr>
          <w:b/>
          <w:bCs/>
          <w:sz w:val="26"/>
          <w:szCs w:val="26"/>
        </w:rPr>
        <w:t>VOTO DA COMISSÃO:</w:t>
      </w:r>
      <w:r w:rsidRPr="00583EF7">
        <w:rPr>
          <w:bCs/>
          <w:sz w:val="26"/>
          <w:szCs w:val="26"/>
        </w:rPr>
        <w:t xml:space="preserve"> </w:t>
      </w:r>
      <w:r w:rsidR="002F0475" w:rsidRPr="00583EF7">
        <w:rPr>
          <w:bCs/>
          <w:sz w:val="26"/>
          <w:szCs w:val="26"/>
        </w:rPr>
        <w:t>Após análise do Projeto de Lei em questão, esta Relatora é favorável a sua tra</w:t>
      </w:r>
      <w:r w:rsidRPr="00583EF7">
        <w:rPr>
          <w:bCs/>
          <w:sz w:val="26"/>
          <w:szCs w:val="26"/>
        </w:rPr>
        <w:t>mitação em Plenário. Acompanha seu</w:t>
      </w:r>
      <w:r w:rsidR="002F0475" w:rsidRPr="00583EF7">
        <w:rPr>
          <w:bCs/>
          <w:sz w:val="26"/>
          <w:szCs w:val="26"/>
        </w:rPr>
        <w:t xml:space="preserve"> voto o Pre</w:t>
      </w:r>
      <w:r w:rsidR="002F0475" w:rsidRPr="00583EF7">
        <w:rPr>
          <w:sz w:val="26"/>
          <w:szCs w:val="26"/>
        </w:rPr>
        <w:t>sidente Mauricio Gomes e o Membro Damiani da TV.</w:t>
      </w:r>
    </w:p>
    <w:p w:rsidR="00D972E0" w:rsidRPr="00583EF7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583EF7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583EF7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583EF7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583EF7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583EF7" w:rsidTr="00D972E0">
        <w:trPr>
          <w:jc w:val="center"/>
        </w:trPr>
        <w:tc>
          <w:tcPr>
            <w:tcW w:w="2828" w:type="dxa"/>
            <w:hideMark/>
          </w:tcPr>
          <w:p w:rsidR="00D972E0" w:rsidRPr="00583EF7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583EF7">
              <w:rPr>
                <w:b/>
                <w:sz w:val="26"/>
                <w:szCs w:val="26"/>
              </w:rPr>
              <w:t xml:space="preserve">MAURICIO GOMES </w:t>
            </w:r>
            <w:r w:rsidR="00D972E0" w:rsidRPr="00583EF7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583EF7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583EF7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583EF7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583EF7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583EF7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583EF7">
              <w:rPr>
                <w:b/>
                <w:sz w:val="26"/>
                <w:szCs w:val="26"/>
              </w:rPr>
              <w:t>DAMIANI DA TV</w:t>
            </w:r>
          </w:p>
          <w:p w:rsidR="00D972E0" w:rsidRPr="00583EF7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583EF7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583EF7" w:rsidRDefault="00D972E0" w:rsidP="00A86CD2">
      <w:pPr>
        <w:rPr>
          <w:sz w:val="26"/>
          <w:szCs w:val="26"/>
        </w:rPr>
      </w:pPr>
    </w:p>
    <w:sectPr w:rsidR="00D972E0" w:rsidRPr="00583EF7" w:rsidSect="00D14336"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83EF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933DF"/>
    <w:rsid w:val="007B68F1"/>
    <w:rsid w:val="007C5079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14336"/>
    <w:rsid w:val="00D26086"/>
    <w:rsid w:val="00D438D7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7F08"/>
  <w15:docId w15:val="{98FE8667-7F9A-4922-BFB9-F95E8FDB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2017-05-15T19:15:00Z</cp:lastPrinted>
  <dcterms:created xsi:type="dcterms:W3CDTF">2017-05-15T15:50:00Z</dcterms:created>
  <dcterms:modified xsi:type="dcterms:W3CDTF">2017-05-15T19:15:00Z</dcterms:modified>
</cp:coreProperties>
</file>