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2E256A">
        <w:rPr>
          <w:b/>
          <w:bCs/>
          <w:i w:val="0"/>
        </w:rPr>
        <w:t>118/2017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D93">
        <w:rPr>
          <w:rFonts w:ascii="Times New Roman" w:hAnsi="Times New Roman" w:cs="Times New Roman"/>
          <w:bCs/>
          <w:sz w:val="24"/>
          <w:szCs w:val="24"/>
        </w:rPr>
        <w:t>15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FE677A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FE677A">
        <w:rPr>
          <w:rFonts w:ascii="Times New Roman" w:hAnsi="Times New Roman" w:cs="Times New Roman"/>
          <w:bCs/>
          <w:sz w:val="24"/>
          <w:szCs w:val="24"/>
        </w:rPr>
        <w:t>3</w:t>
      </w:r>
      <w:r w:rsidR="000F5D93">
        <w:rPr>
          <w:rFonts w:ascii="Times New Roman" w:hAnsi="Times New Roman" w:cs="Times New Roman"/>
          <w:bCs/>
          <w:sz w:val="24"/>
          <w:szCs w:val="24"/>
        </w:rPr>
        <w:t>6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9C0" w:rsidRPr="002F58D6" w:rsidRDefault="005C4E43" w:rsidP="002E256A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bookmarkStart w:id="0" w:name="_GoBack"/>
      <w:bookmarkEnd w:id="0"/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0F5D93">
        <w:rPr>
          <w:b/>
          <w:sz w:val="24"/>
        </w:rPr>
        <w:t>Ferreira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</w:t>
      </w:r>
      <w:r w:rsidR="000F5D93">
        <w:rPr>
          <w:sz w:val="24"/>
        </w:rPr>
        <w:t xml:space="preserve">falecimento de </w:t>
      </w:r>
      <w:r w:rsidR="000F5D93" w:rsidRPr="00906C53">
        <w:rPr>
          <w:b/>
          <w:sz w:val="24"/>
        </w:rPr>
        <w:t>ANTONIO ALVES FERREIRA</w:t>
      </w:r>
      <w:r w:rsidR="000F5D93" w:rsidRPr="00906C53">
        <w:rPr>
          <w:sz w:val="24"/>
          <w:shd w:val="clear" w:color="auto" w:fill="FFFFFF"/>
        </w:rPr>
        <w:t xml:space="preserve"> </w:t>
      </w:r>
      <w:r w:rsidR="000F5D93" w:rsidRPr="00906C53">
        <w:rPr>
          <w:sz w:val="24"/>
        </w:rPr>
        <w:t>ocorrido no dia 07 de Maio de 2017</w:t>
      </w:r>
      <w:r w:rsidR="002F58D6" w:rsidRPr="002F58D6">
        <w:rPr>
          <w:sz w:val="24"/>
        </w:rPr>
        <w:t>.</w:t>
      </w:r>
    </w:p>
    <w:p w:rsidR="002F58D6" w:rsidRPr="002F58D6" w:rsidRDefault="002F58D6" w:rsidP="002F58D6">
      <w:pPr>
        <w:pStyle w:val="Recuodecorpodetexto3"/>
        <w:ind w:left="0" w:firstLine="0"/>
        <w:rPr>
          <w:sz w:val="24"/>
        </w:rPr>
      </w:pPr>
    </w:p>
    <w:p w:rsidR="002F58D6" w:rsidRPr="002F58D6" w:rsidRDefault="002F58D6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F5D93"/>
    <w:rsid w:val="00270D91"/>
    <w:rsid w:val="002E256A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66678"/>
    <w:rsid w:val="00AC7A54"/>
    <w:rsid w:val="00BB67A6"/>
    <w:rsid w:val="00D90511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BDB"/>
  <w15:docId w15:val="{4C9D7248-FB05-48CB-A319-D15B75ED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2017-05-15T19:00:00Z</cp:lastPrinted>
  <dcterms:created xsi:type="dcterms:W3CDTF">2017-05-15T15:39:00Z</dcterms:created>
  <dcterms:modified xsi:type="dcterms:W3CDTF">2017-05-15T19:00:00Z</dcterms:modified>
</cp:coreProperties>
</file>