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3D261D" w:rsidRPr="00105241" w:rsidRDefault="003D261D" w:rsidP="00F33131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3D261D">
        <w:rPr>
          <w:b/>
          <w:bCs/>
          <w:i w:val="0"/>
        </w:rPr>
        <w:t>55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246DCE">
        <w:rPr>
          <w:bCs/>
          <w:sz w:val="24"/>
          <w:szCs w:val="24"/>
        </w:rPr>
        <w:t>12/06/2017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4E7248">
        <w:rPr>
          <w:sz w:val="24"/>
          <w:szCs w:val="24"/>
        </w:rPr>
        <w:t>70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4E7248" w:rsidRPr="00795054" w:rsidRDefault="006071D0" w:rsidP="004E724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4E7248" w:rsidRPr="00795054">
        <w:rPr>
          <w:bCs/>
          <w:sz w:val="24"/>
          <w:szCs w:val="24"/>
        </w:rPr>
        <w:t>AUTORIZA O EXECUTIVO MUNICIPAL A FIRMAR CONTRATO DE RATEIO COM O CONSÓRCIO PÚBLICO DE SAÚDE VALE DO TELES PIRES PARA TRANSFERÊNCIA DE RECURSOS PROVENIENTES DO FUNDO ESTADUAL DE SAÚDE, E DÁ OUTRAS PROVIDÊNCIAS.</w:t>
      </w:r>
    </w:p>
    <w:p w:rsidR="003E4990" w:rsidRDefault="003E4990" w:rsidP="004E7248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9A2319" w:rsidRDefault="00D55FE8" w:rsidP="009A2319">
      <w:pPr>
        <w:pStyle w:val="p5"/>
        <w:tabs>
          <w:tab w:val="clear" w:pos="1360"/>
        </w:tabs>
        <w:snapToGrid/>
        <w:spacing w:line="240" w:lineRule="auto"/>
        <w:ind w:left="0" w:firstLine="1418"/>
        <w:jc w:val="both"/>
        <w:rPr>
          <w:szCs w:val="24"/>
        </w:rPr>
      </w:pPr>
      <w:r w:rsidRPr="00D75B86">
        <w:rPr>
          <w:b/>
          <w:bCs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 w:rsidRPr="003E4990">
        <w:rPr>
          <w:szCs w:val="24"/>
        </w:rPr>
        <w:t>No</w:t>
      </w:r>
      <w:r w:rsidR="008D7925" w:rsidRPr="003E4990">
        <w:rPr>
          <w:szCs w:val="24"/>
        </w:rPr>
        <w:t xml:space="preserve"> </w:t>
      </w:r>
      <w:r w:rsidR="00246DCE" w:rsidRPr="003E4990">
        <w:rPr>
          <w:szCs w:val="24"/>
        </w:rPr>
        <w:t xml:space="preserve">décimo segundo </w:t>
      </w:r>
      <w:r w:rsidR="00C71999" w:rsidRPr="003E4990">
        <w:rPr>
          <w:szCs w:val="24"/>
        </w:rPr>
        <w:t>dia</w:t>
      </w:r>
      <w:r w:rsidR="008D7925" w:rsidRPr="003E4990">
        <w:rPr>
          <w:szCs w:val="24"/>
        </w:rPr>
        <w:t xml:space="preserve"> </w:t>
      </w:r>
      <w:r w:rsidR="00AB0A71" w:rsidRPr="003E4990">
        <w:rPr>
          <w:szCs w:val="24"/>
        </w:rPr>
        <w:t xml:space="preserve">do mês de </w:t>
      </w:r>
      <w:r w:rsidR="00246DCE" w:rsidRPr="003E4990">
        <w:rPr>
          <w:szCs w:val="24"/>
        </w:rPr>
        <w:t>junho</w:t>
      </w:r>
      <w:r w:rsidR="00660D71" w:rsidRPr="003E4990">
        <w:rPr>
          <w:szCs w:val="24"/>
        </w:rPr>
        <w:t xml:space="preserve"> </w:t>
      </w:r>
      <w:r w:rsidR="00927BFB" w:rsidRPr="003E4990">
        <w:rPr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3E4990" w:rsidRPr="003E4990">
        <w:rPr>
          <w:b/>
          <w:szCs w:val="24"/>
        </w:rPr>
        <w:t>066/</w:t>
      </w:r>
      <w:r w:rsidR="00927BFB" w:rsidRPr="003E4990">
        <w:rPr>
          <w:b/>
          <w:szCs w:val="24"/>
        </w:rPr>
        <w:t>2017</w:t>
      </w:r>
      <w:r w:rsidR="00927BFB" w:rsidRPr="003E4990">
        <w:rPr>
          <w:szCs w:val="24"/>
        </w:rPr>
        <w:t xml:space="preserve"> cuja ementa:</w:t>
      </w:r>
      <w:r w:rsidR="00927BFB" w:rsidRPr="003E4990">
        <w:rPr>
          <w:bCs/>
          <w:iCs/>
          <w:szCs w:val="24"/>
        </w:rPr>
        <w:t xml:space="preserve"> </w:t>
      </w:r>
      <w:r w:rsidR="009A2319" w:rsidRPr="009A2319">
        <w:rPr>
          <w:b/>
          <w:bCs/>
          <w:szCs w:val="24"/>
        </w:rPr>
        <w:t>AUTORIZA O EXECUTIVO MUNICIPAL A FIRMAR CONTRATO DE RATEIO COM O CONSÓRCIO PÚBLICO DE SAÚDE VALE DO TELES PIRES PARA TRANSFERÊNCIA DE RECURSOS PROVENIENTES DO FUNDO ESTADUAL DE SAÚDE, E DÁ OUTRAS PROVIDÊNCIAS</w:t>
      </w:r>
      <w:r w:rsidR="009A2319">
        <w:rPr>
          <w:b/>
          <w:bCs/>
          <w:szCs w:val="24"/>
        </w:rPr>
        <w:t xml:space="preserve">. </w:t>
      </w:r>
      <w:r w:rsidR="004E7248" w:rsidRPr="00795054">
        <w:rPr>
          <w:szCs w:val="24"/>
        </w:rPr>
        <w:t>O</w:t>
      </w:r>
      <w:r w:rsidR="009A2319">
        <w:rPr>
          <w:szCs w:val="24"/>
        </w:rPr>
        <w:t xml:space="preserve"> </w:t>
      </w:r>
      <w:r w:rsidR="004E7248">
        <w:rPr>
          <w:szCs w:val="24"/>
        </w:rPr>
        <w:t xml:space="preserve">Projeto em questão </w:t>
      </w:r>
      <w:r w:rsidR="004E7248" w:rsidRPr="00795054">
        <w:rPr>
          <w:szCs w:val="24"/>
        </w:rPr>
        <w:t xml:space="preserve">vislumbra atender o disposto na Lei 9.870 de 28 de dezembro de 2012, que visa disciplinar o percentual de repasse de recursos destinados </w:t>
      </w:r>
      <w:r w:rsidR="009A2319" w:rsidRPr="00795054">
        <w:rPr>
          <w:szCs w:val="24"/>
        </w:rPr>
        <w:t>ao desenvolvimento</w:t>
      </w:r>
      <w:r w:rsidR="004E7248" w:rsidRPr="00795054">
        <w:rPr>
          <w:szCs w:val="24"/>
        </w:rPr>
        <w:t xml:space="preserve"> das ações de saúde aos Fundos Municipais de Saúde.</w:t>
      </w:r>
      <w:r w:rsidR="009A2319" w:rsidRPr="009A2319">
        <w:rPr>
          <w:iCs/>
        </w:rPr>
        <w:t xml:space="preserve"> </w:t>
      </w:r>
      <w:r w:rsidR="009A2319" w:rsidRPr="00795054">
        <w:rPr>
          <w:iCs/>
          <w:szCs w:val="24"/>
        </w:rPr>
        <w:t xml:space="preserve">O valor do repasse será de </w:t>
      </w:r>
      <w:r w:rsidR="009A2319" w:rsidRPr="00795054">
        <w:rPr>
          <w:szCs w:val="24"/>
        </w:rPr>
        <w:t>R$ 9.000,00 (nove mil reais) em uma única vez, que tem finalidade específica de atender procedimentos médicos de atenção primária e de média complexidade, o consoante valor, refere-se aos me</w:t>
      </w:r>
      <w:r w:rsidR="009A2319">
        <w:rPr>
          <w:szCs w:val="24"/>
        </w:rPr>
        <w:t>ses de julho a dezembro de 2016</w:t>
      </w:r>
      <w:r w:rsidR="003E4990">
        <w:rPr>
          <w:color w:val="000000"/>
          <w:szCs w:val="24"/>
        </w:rPr>
        <w:t xml:space="preserve">. </w:t>
      </w:r>
      <w:r w:rsidR="006967FD" w:rsidRPr="003E4990">
        <w:rPr>
          <w:szCs w:val="24"/>
        </w:rPr>
        <w:t>Ante o exposto, no que nos compete analisar, opinamos pela emissão do Parecer</w:t>
      </w:r>
      <w:r w:rsidR="006B3B06" w:rsidRPr="003E4990">
        <w:rPr>
          <w:szCs w:val="24"/>
        </w:rPr>
        <w:t xml:space="preserve"> </w:t>
      </w:r>
      <w:r w:rsidR="006967FD" w:rsidRPr="003E4990">
        <w:rPr>
          <w:szCs w:val="24"/>
        </w:rPr>
        <w:t xml:space="preserve">favorável ao Projeto de </w:t>
      </w:r>
      <w:r w:rsidR="0085786E" w:rsidRPr="003E4990">
        <w:rPr>
          <w:szCs w:val="24"/>
        </w:rPr>
        <w:t xml:space="preserve">Lei do Executivo Municipal </w:t>
      </w:r>
      <w:r w:rsidR="009A2319">
        <w:rPr>
          <w:b/>
          <w:szCs w:val="24"/>
        </w:rPr>
        <w:t>nº070</w:t>
      </w:r>
      <w:r w:rsidR="006967FD" w:rsidRPr="003E4990">
        <w:rPr>
          <w:b/>
          <w:szCs w:val="24"/>
        </w:rPr>
        <w:t>/2017</w:t>
      </w:r>
      <w:r w:rsidR="006967FD" w:rsidRPr="003E4990">
        <w:rPr>
          <w:szCs w:val="24"/>
        </w:rPr>
        <w:t>.</w:t>
      </w:r>
      <w:r w:rsidR="00D30019" w:rsidRPr="003E4990">
        <w:rPr>
          <w:szCs w:val="24"/>
        </w:rPr>
        <w:t xml:space="preserve"> </w:t>
      </w:r>
      <w:r w:rsidR="006967FD" w:rsidRPr="003E4990">
        <w:rPr>
          <w:szCs w:val="24"/>
        </w:rPr>
        <w:t>Acompanha o voto a Presidente Professora Silvana e o Membro Acacio Ambrosini.</w:t>
      </w:r>
      <w:r w:rsidR="00AB0A71" w:rsidRPr="003E4990">
        <w:rPr>
          <w:b/>
          <w:bCs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3D261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A55D6"/>
    <w:rsid w:val="003C5F8C"/>
    <w:rsid w:val="003D15C3"/>
    <w:rsid w:val="003D261D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CE11"/>
  <w15:docId w15:val="{1CE35503-E84F-4E6E-9874-68BC240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BF32-7B37-4817-8CB0-282E5D4B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2017-06-12T20:30:00Z</cp:lastPrinted>
  <dcterms:created xsi:type="dcterms:W3CDTF">2017-06-12T15:07:00Z</dcterms:created>
  <dcterms:modified xsi:type="dcterms:W3CDTF">2017-06-12T20:30:00Z</dcterms:modified>
</cp:coreProperties>
</file>