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90" w:rsidRPr="00352459" w:rsidRDefault="00411990" w:rsidP="00411990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352459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113/2017</w:t>
      </w:r>
    </w:p>
    <w:p w:rsidR="00411990" w:rsidRPr="00352459" w:rsidRDefault="00411990" w:rsidP="00411990">
      <w:pPr>
        <w:rPr>
          <w:sz w:val="24"/>
          <w:szCs w:val="24"/>
        </w:rPr>
      </w:pPr>
    </w:p>
    <w:p w:rsidR="00411990" w:rsidRPr="00352459" w:rsidRDefault="00411990" w:rsidP="00411990">
      <w:pPr>
        <w:pStyle w:val="Ttulo1"/>
        <w:spacing w:before="0" w:after="0"/>
        <w:ind w:left="2835"/>
        <w:jc w:val="both"/>
        <w:rPr>
          <w:rFonts w:ascii="Times New Roman" w:hAnsi="Times New Roman"/>
          <w:bCs w:val="0"/>
          <w:sz w:val="24"/>
          <w:szCs w:val="24"/>
        </w:rPr>
      </w:pPr>
      <w:r w:rsidRPr="00352459">
        <w:rPr>
          <w:rFonts w:ascii="Times New Roman" w:hAnsi="Times New Roman"/>
          <w:bCs w:val="0"/>
          <w:sz w:val="24"/>
          <w:szCs w:val="24"/>
        </w:rPr>
        <w:t xml:space="preserve">DATA: </w:t>
      </w:r>
      <w:r>
        <w:rPr>
          <w:rFonts w:ascii="Times New Roman" w:hAnsi="Times New Roman"/>
          <w:bCs w:val="0"/>
          <w:sz w:val="24"/>
          <w:szCs w:val="24"/>
        </w:rPr>
        <w:t>2</w:t>
      </w:r>
      <w:r w:rsidR="000113EE">
        <w:rPr>
          <w:rFonts w:ascii="Times New Roman" w:hAnsi="Times New Roman"/>
          <w:bCs w:val="0"/>
          <w:sz w:val="24"/>
          <w:szCs w:val="24"/>
        </w:rPr>
        <w:t>2</w:t>
      </w:r>
      <w:r>
        <w:rPr>
          <w:rFonts w:ascii="Times New Roman" w:hAnsi="Times New Roman"/>
          <w:bCs w:val="0"/>
          <w:sz w:val="24"/>
          <w:szCs w:val="24"/>
        </w:rPr>
        <w:t xml:space="preserve"> DE JUNHO DE 2017</w:t>
      </w:r>
    </w:p>
    <w:p w:rsidR="00411990" w:rsidRPr="00352459" w:rsidRDefault="00411990" w:rsidP="00411990">
      <w:pPr>
        <w:ind w:left="2835"/>
        <w:jc w:val="both"/>
        <w:rPr>
          <w:b/>
          <w:sz w:val="24"/>
          <w:szCs w:val="24"/>
        </w:rPr>
      </w:pPr>
    </w:p>
    <w:p w:rsidR="00411990" w:rsidRPr="00352459" w:rsidRDefault="00411990" w:rsidP="00411990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352459">
        <w:rPr>
          <w:b/>
          <w:sz w:val="24"/>
          <w:szCs w:val="24"/>
        </w:rPr>
        <w:t>CONCEDE PROGRESSÃO DE CARREIRA À SERVIDORA IRACEMA APARECIDA DE OLIVEIRA MINEIRO, LOTADA NO QUADRO DE CARGOS EM PROVIMENTO EFETIVO, E DÁ OUTRAS PROVIDÊNCIAS.</w:t>
      </w:r>
    </w:p>
    <w:p w:rsidR="00411990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ind w:firstLine="2835"/>
        <w:jc w:val="both"/>
        <w:rPr>
          <w:sz w:val="24"/>
          <w:szCs w:val="24"/>
        </w:rPr>
      </w:pPr>
      <w:proofErr w:type="gramStart"/>
      <w:r w:rsidRPr="00352459">
        <w:rPr>
          <w:sz w:val="24"/>
          <w:szCs w:val="24"/>
        </w:rPr>
        <w:t>O Excelentíssimo</w:t>
      </w:r>
      <w:proofErr w:type="gramEnd"/>
      <w:r w:rsidRPr="00352459">
        <w:rPr>
          <w:sz w:val="24"/>
          <w:szCs w:val="24"/>
        </w:rPr>
        <w:t xml:space="preserve"> Senhor FÁBIO GAVASSO, Presidente da Câmara Municipal de Sorriso, Estado de Mato Grosso, no uso das atribuições que lhe são conferidas por Lei e,</w:t>
      </w: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352459">
        <w:rPr>
          <w:sz w:val="24"/>
          <w:szCs w:val="24"/>
        </w:rPr>
        <w:t>Considerando o disposto no Artigo 22 § 1º da Lei Complementar nº 094/2008,</w:t>
      </w:r>
    </w:p>
    <w:p w:rsidR="00411990" w:rsidRPr="00352459" w:rsidRDefault="00411990" w:rsidP="00411990">
      <w:pPr>
        <w:ind w:left="1418"/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  <w:r w:rsidRPr="00352459">
        <w:rPr>
          <w:sz w:val="24"/>
          <w:szCs w:val="24"/>
        </w:rPr>
        <w:tab/>
      </w:r>
      <w:r w:rsidRPr="00352459">
        <w:rPr>
          <w:sz w:val="24"/>
          <w:szCs w:val="24"/>
        </w:rPr>
        <w:tab/>
      </w:r>
      <w:r w:rsidRPr="00352459">
        <w:rPr>
          <w:b/>
          <w:bCs/>
          <w:sz w:val="24"/>
          <w:szCs w:val="24"/>
        </w:rPr>
        <w:t>RESOLVE</w:t>
      </w:r>
      <w:r w:rsidRPr="00352459">
        <w:rPr>
          <w:sz w:val="24"/>
          <w:szCs w:val="24"/>
        </w:rPr>
        <w:t>:</w:t>
      </w: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Default="00411990" w:rsidP="00411990">
      <w:pPr>
        <w:jc w:val="both"/>
        <w:rPr>
          <w:sz w:val="24"/>
          <w:szCs w:val="24"/>
        </w:rPr>
      </w:pPr>
      <w:r w:rsidRPr="00352459">
        <w:rPr>
          <w:sz w:val="24"/>
          <w:szCs w:val="24"/>
        </w:rPr>
        <w:tab/>
      </w:r>
      <w:r w:rsidRPr="00352459">
        <w:rPr>
          <w:sz w:val="24"/>
          <w:szCs w:val="24"/>
        </w:rPr>
        <w:tab/>
      </w:r>
      <w:r w:rsidRPr="00352459">
        <w:rPr>
          <w:b/>
          <w:bCs/>
          <w:sz w:val="24"/>
          <w:szCs w:val="24"/>
        </w:rPr>
        <w:t>Art. 1º</w:t>
      </w:r>
      <w:r w:rsidRPr="00352459">
        <w:rPr>
          <w:sz w:val="24"/>
          <w:szCs w:val="24"/>
        </w:rPr>
        <w:t xml:space="preserve"> - Conceder Progressão na Carreira à servidora IRACEMA APARECIDA DE OLIVEIRA MINEIRO</w:t>
      </w:r>
      <w:r w:rsidRPr="00352459">
        <w:rPr>
          <w:b/>
          <w:sz w:val="24"/>
          <w:szCs w:val="24"/>
        </w:rPr>
        <w:t>,</w:t>
      </w:r>
      <w:r w:rsidRPr="00352459">
        <w:rPr>
          <w:sz w:val="24"/>
          <w:szCs w:val="24"/>
        </w:rPr>
        <w:t xml:space="preserve"> aprovada no processo de avaliação da seguinte forma:</w:t>
      </w: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276"/>
        <w:gridCol w:w="851"/>
        <w:gridCol w:w="1417"/>
        <w:gridCol w:w="1559"/>
      </w:tblGrid>
      <w:tr w:rsidR="00411990" w:rsidRPr="003A645C" w:rsidTr="00066A57">
        <w:tc>
          <w:tcPr>
            <w:tcW w:w="2977" w:type="dxa"/>
            <w:vAlign w:val="center"/>
          </w:tcPr>
          <w:p w:rsidR="00411990" w:rsidRPr="003A645C" w:rsidRDefault="00411990" w:rsidP="00066A57">
            <w:pPr>
              <w:jc w:val="center"/>
              <w:rPr>
                <w:b/>
                <w:sz w:val="22"/>
                <w:szCs w:val="22"/>
              </w:rPr>
            </w:pPr>
            <w:r w:rsidRPr="003A645C">
              <w:rPr>
                <w:b/>
                <w:sz w:val="22"/>
                <w:szCs w:val="22"/>
              </w:rPr>
              <w:t>Servidor</w:t>
            </w:r>
          </w:p>
        </w:tc>
        <w:tc>
          <w:tcPr>
            <w:tcW w:w="1559" w:type="dxa"/>
            <w:vAlign w:val="center"/>
          </w:tcPr>
          <w:p w:rsidR="00411990" w:rsidRPr="003A645C" w:rsidRDefault="00411990" w:rsidP="00066A57">
            <w:pPr>
              <w:jc w:val="center"/>
              <w:rPr>
                <w:b/>
                <w:sz w:val="22"/>
                <w:szCs w:val="22"/>
              </w:rPr>
            </w:pPr>
            <w:r w:rsidRPr="003A645C"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1276" w:type="dxa"/>
            <w:vAlign w:val="center"/>
          </w:tcPr>
          <w:p w:rsidR="00411990" w:rsidRPr="003A645C" w:rsidRDefault="00411990" w:rsidP="00066A57">
            <w:pPr>
              <w:jc w:val="center"/>
              <w:rPr>
                <w:b/>
                <w:sz w:val="22"/>
                <w:szCs w:val="22"/>
              </w:rPr>
            </w:pPr>
            <w:r w:rsidRPr="003A645C">
              <w:rPr>
                <w:b/>
                <w:sz w:val="22"/>
                <w:szCs w:val="22"/>
              </w:rPr>
              <w:t>Referência Salarial</w:t>
            </w:r>
          </w:p>
        </w:tc>
        <w:tc>
          <w:tcPr>
            <w:tcW w:w="851" w:type="dxa"/>
            <w:vAlign w:val="center"/>
          </w:tcPr>
          <w:p w:rsidR="00411990" w:rsidRPr="003A645C" w:rsidRDefault="00411990" w:rsidP="00066A57">
            <w:pPr>
              <w:jc w:val="center"/>
              <w:rPr>
                <w:b/>
                <w:sz w:val="22"/>
                <w:szCs w:val="22"/>
              </w:rPr>
            </w:pPr>
            <w:r w:rsidRPr="003A645C">
              <w:rPr>
                <w:b/>
                <w:sz w:val="22"/>
                <w:szCs w:val="22"/>
              </w:rPr>
              <w:t>Pontos</w:t>
            </w:r>
          </w:p>
        </w:tc>
        <w:tc>
          <w:tcPr>
            <w:tcW w:w="1417" w:type="dxa"/>
            <w:vAlign w:val="center"/>
          </w:tcPr>
          <w:p w:rsidR="00411990" w:rsidRPr="003A645C" w:rsidRDefault="00411990" w:rsidP="00066A57">
            <w:pPr>
              <w:jc w:val="center"/>
              <w:rPr>
                <w:b/>
                <w:sz w:val="22"/>
                <w:szCs w:val="22"/>
              </w:rPr>
            </w:pPr>
            <w:r w:rsidRPr="003A645C">
              <w:rPr>
                <w:b/>
                <w:sz w:val="22"/>
                <w:szCs w:val="22"/>
              </w:rPr>
              <w:t>Classe/Grau Atual</w:t>
            </w:r>
          </w:p>
        </w:tc>
        <w:tc>
          <w:tcPr>
            <w:tcW w:w="1559" w:type="dxa"/>
            <w:vAlign w:val="center"/>
          </w:tcPr>
          <w:p w:rsidR="00411990" w:rsidRPr="003A645C" w:rsidRDefault="00411990" w:rsidP="00066A57">
            <w:pPr>
              <w:jc w:val="center"/>
              <w:rPr>
                <w:b/>
                <w:sz w:val="22"/>
                <w:szCs w:val="22"/>
              </w:rPr>
            </w:pPr>
            <w:r w:rsidRPr="003A645C">
              <w:rPr>
                <w:b/>
                <w:sz w:val="22"/>
                <w:szCs w:val="22"/>
              </w:rPr>
              <w:t>Classe/Grau Progressão</w:t>
            </w:r>
          </w:p>
        </w:tc>
      </w:tr>
      <w:tr w:rsidR="00411990" w:rsidRPr="003A645C" w:rsidTr="00066A57">
        <w:tc>
          <w:tcPr>
            <w:tcW w:w="2977" w:type="dxa"/>
          </w:tcPr>
          <w:p w:rsidR="00411990" w:rsidRPr="003A645C" w:rsidRDefault="00411990" w:rsidP="00066A57">
            <w:pPr>
              <w:jc w:val="center"/>
              <w:rPr>
                <w:sz w:val="22"/>
                <w:szCs w:val="22"/>
                <w:lang w:val="es-ES_tradnl"/>
              </w:rPr>
            </w:pPr>
            <w:r w:rsidRPr="003A645C">
              <w:rPr>
                <w:sz w:val="22"/>
                <w:szCs w:val="22"/>
              </w:rPr>
              <w:t>Iracema A. de Oliveira Mineiro</w:t>
            </w:r>
          </w:p>
        </w:tc>
        <w:tc>
          <w:tcPr>
            <w:tcW w:w="1559" w:type="dxa"/>
          </w:tcPr>
          <w:p w:rsidR="00411990" w:rsidRPr="003A645C" w:rsidRDefault="00411990" w:rsidP="00066A57">
            <w:pPr>
              <w:jc w:val="center"/>
              <w:rPr>
                <w:sz w:val="22"/>
                <w:szCs w:val="22"/>
                <w:lang w:val="es-ES_tradnl"/>
              </w:rPr>
            </w:pPr>
            <w:r w:rsidRPr="003A645C">
              <w:rPr>
                <w:sz w:val="22"/>
                <w:szCs w:val="22"/>
                <w:lang w:val="es-ES_tradnl"/>
              </w:rPr>
              <w:t>Auxiliar de Serviços Gerais</w:t>
            </w:r>
          </w:p>
        </w:tc>
        <w:tc>
          <w:tcPr>
            <w:tcW w:w="1276" w:type="dxa"/>
          </w:tcPr>
          <w:p w:rsidR="00411990" w:rsidRPr="003A645C" w:rsidRDefault="00411990" w:rsidP="00066A57">
            <w:pPr>
              <w:jc w:val="center"/>
              <w:rPr>
                <w:sz w:val="22"/>
                <w:szCs w:val="22"/>
              </w:rPr>
            </w:pPr>
            <w:r w:rsidRPr="003A645C">
              <w:rPr>
                <w:sz w:val="22"/>
                <w:szCs w:val="22"/>
              </w:rPr>
              <w:t>CE-01</w:t>
            </w:r>
          </w:p>
        </w:tc>
        <w:tc>
          <w:tcPr>
            <w:tcW w:w="851" w:type="dxa"/>
          </w:tcPr>
          <w:p w:rsidR="00411990" w:rsidRPr="003A645C" w:rsidRDefault="00411990" w:rsidP="00066A57">
            <w:pPr>
              <w:jc w:val="center"/>
              <w:rPr>
                <w:sz w:val="22"/>
                <w:szCs w:val="22"/>
              </w:rPr>
            </w:pPr>
            <w:r w:rsidRPr="003A645C"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:rsidR="00411990" w:rsidRPr="003A645C" w:rsidRDefault="000113EE" w:rsidP="00066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411990" w:rsidRPr="003A645C">
              <w:rPr>
                <w:sz w:val="22"/>
                <w:szCs w:val="22"/>
              </w:rPr>
              <w:t>-X</w:t>
            </w:r>
            <w:r w:rsidR="00411990">
              <w:rPr>
                <w:sz w:val="22"/>
                <w:szCs w:val="22"/>
              </w:rPr>
              <w:t>I</w:t>
            </w:r>
          </w:p>
        </w:tc>
        <w:tc>
          <w:tcPr>
            <w:tcW w:w="1559" w:type="dxa"/>
          </w:tcPr>
          <w:p w:rsidR="00411990" w:rsidRPr="003A645C" w:rsidRDefault="00411990" w:rsidP="00066A57">
            <w:pPr>
              <w:jc w:val="center"/>
              <w:rPr>
                <w:sz w:val="22"/>
                <w:szCs w:val="22"/>
              </w:rPr>
            </w:pPr>
            <w:r w:rsidRPr="003A645C">
              <w:rPr>
                <w:sz w:val="22"/>
                <w:szCs w:val="22"/>
              </w:rPr>
              <w:t>C-XI</w:t>
            </w:r>
            <w:r>
              <w:rPr>
                <w:sz w:val="22"/>
                <w:szCs w:val="22"/>
              </w:rPr>
              <w:t>I</w:t>
            </w:r>
          </w:p>
        </w:tc>
      </w:tr>
    </w:tbl>
    <w:p w:rsidR="00411990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  <w:r w:rsidRPr="00352459">
        <w:rPr>
          <w:sz w:val="24"/>
          <w:szCs w:val="24"/>
        </w:rPr>
        <w:tab/>
      </w:r>
      <w:r w:rsidRPr="00352459">
        <w:rPr>
          <w:sz w:val="24"/>
          <w:szCs w:val="24"/>
        </w:rPr>
        <w:tab/>
      </w:r>
      <w:r w:rsidRPr="00352459">
        <w:rPr>
          <w:b/>
          <w:bCs/>
          <w:sz w:val="24"/>
          <w:szCs w:val="24"/>
        </w:rPr>
        <w:t>Art. 2º</w:t>
      </w:r>
      <w:r w:rsidRPr="00352459">
        <w:rPr>
          <w:sz w:val="24"/>
          <w:szCs w:val="24"/>
        </w:rPr>
        <w:t xml:space="preserve"> - Os efeitos financeiros desta Portaria são válidos a partir da folha de p</w:t>
      </w:r>
      <w:r>
        <w:rPr>
          <w:sz w:val="24"/>
          <w:szCs w:val="24"/>
        </w:rPr>
        <w:t>agamento do mês de junho de 2017</w:t>
      </w:r>
      <w:r w:rsidRPr="00352459">
        <w:rPr>
          <w:sz w:val="24"/>
          <w:szCs w:val="24"/>
        </w:rPr>
        <w:t>.</w:t>
      </w: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  <w:r w:rsidRPr="00352459">
        <w:rPr>
          <w:sz w:val="24"/>
          <w:szCs w:val="24"/>
        </w:rPr>
        <w:tab/>
      </w:r>
      <w:r w:rsidRPr="00352459">
        <w:rPr>
          <w:sz w:val="24"/>
          <w:szCs w:val="24"/>
        </w:rPr>
        <w:tab/>
      </w:r>
      <w:r w:rsidRPr="00352459">
        <w:rPr>
          <w:b/>
          <w:bCs/>
          <w:sz w:val="24"/>
          <w:szCs w:val="24"/>
        </w:rPr>
        <w:t>Art. 3º</w:t>
      </w:r>
      <w:r w:rsidRPr="00352459">
        <w:rPr>
          <w:sz w:val="24"/>
          <w:szCs w:val="24"/>
        </w:rPr>
        <w:t xml:space="preserve"> - Esta Portaria entra em vigor na data da sua publicação.</w:t>
      </w: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  <w:r w:rsidRPr="00352459">
        <w:rPr>
          <w:sz w:val="24"/>
          <w:szCs w:val="24"/>
        </w:rPr>
        <w:tab/>
      </w:r>
      <w:r w:rsidRPr="00352459">
        <w:rPr>
          <w:sz w:val="24"/>
          <w:szCs w:val="24"/>
        </w:rPr>
        <w:tab/>
        <w:t>Câmara Municipal de Sorriso, Estado de Mato Grosso, em 2</w:t>
      </w:r>
      <w:r w:rsidR="000113EE">
        <w:rPr>
          <w:sz w:val="24"/>
          <w:szCs w:val="24"/>
        </w:rPr>
        <w:t>2</w:t>
      </w:r>
      <w:bookmarkStart w:id="0" w:name="_GoBack"/>
      <w:bookmarkEnd w:id="0"/>
      <w:r w:rsidRPr="00352459">
        <w:rPr>
          <w:sz w:val="24"/>
          <w:szCs w:val="24"/>
        </w:rPr>
        <w:t xml:space="preserve"> d</w:t>
      </w:r>
      <w:r>
        <w:rPr>
          <w:sz w:val="24"/>
          <w:szCs w:val="24"/>
        </w:rPr>
        <w:t>e junho de 2017</w:t>
      </w:r>
      <w:r w:rsidRPr="00352459">
        <w:rPr>
          <w:sz w:val="24"/>
          <w:szCs w:val="24"/>
        </w:rPr>
        <w:t>.</w:t>
      </w:r>
    </w:p>
    <w:p w:rsidR="00411990" w:rsidRDefault="00411990" w:rsidP="00411990">
      <w:pPr>
        <w:jc w:val="both"/>
        <w:rPr>
          <w:sz w:val="24"/>
          <w:szCs w:val="24"/>
        </w:rPr>
      </w:pPr>
    </w:p>
    <w:p w:rsidR="00411990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both"/>
        <w:rPr>
          <w:sz w:val="24"/>
          <w:szCs w:val="24"/>
        </w:rPr>
      </w:pPr>
    </w:p>
    <w:p w:rsidR="00411990" w:rsidRPr="00352459" w:rsidRDefault="00411990" w:rsidP="00411990">
      <w:pPr>
        <w:jc w:val="center"/>
        <w:rPr>
          <w:b/>
          <w:bCs/>
          <w:sz w:val="24"/>
          <w:szCs w:val="24"/>
        </w:rPr>
      </w:pPr>
      <w:r w:rsidRPr="00352459">
        <w:rPr>
          <w:b/>
          <w:bCs/>
          <w:sz w:val="24"/>
          <w:szCs w:val="24"/>
        </w:rPr>
        <w:t>FABIO GAVASSO</w:t>
      </w:r>
    </w:p>
    <w:p w:rsidR="00411990" w:rsidRPr="00352459" w:rsidRDefault="00411990" w:rsidP="00411990">
      <w:pPr>
        <w:jc w:val="center"/>
        <w:rPr>
          <w:b/>
          <w:bCs/>
          <w:sz w:val="24"/>
          <w:szCs w:val="24"/>
        </w:rPr>
      </w:pPr>
      <w:r w:rsidRPr="00352459">
        <w:rPr>
          <w:b/>
          <w:bCs/>
          <w:sz w:val="24"/>
          <w:szCs w:val="24"/>
        </w:rPr>
        <w:t>Presidente</w:t>
      </w:r>
    </w:p>
    <w:p w:rsidR="00411990" w:rsidRPr="00352459" w:rsidRDefault="00411990" w:rsidP="00411990">
      <w:pPr>
        <w:jc w:val="center"/>
        <w:rPr>
          <w:b/>
          <w:bCs/>
          <w:sz w:val="24"/>
          <w:szCs w:val="24"/>
        </w:rPr>
      </w:pPr>
    </w:p>
    <w:p w:rsidR="00411990" w:rsidRDefault="00411990" w:rsidP="00411990">
      <w:pPr>
        <w:jc w:val="center"/>
        <w:rPr>
          <w:b/>
          <w:bCs/>
          <w:sz w:val="24"/>
          <w:szCs w:val="24"/>
        </w:rPr>
      </w:pPr>
    </w:p>
    <w:p w:rsidR="00411990" w:rsidRPr="003A645C" w:rsidRDefault="00411990" w:rsidP="00411990">
      <w:pPr>
        <w:jc w:val="center"/>
        <w:rPr>
          <w:b/>
          <w:bCs/>
          <w:sz w:val="22"/>
          <w:szCs w:val="22"/>
        </w:rPr>
      </w:pPr>
    </w:p>
    <w:p w:rsidR="00411990" w:rsidRPr="003A645C" w:rsidRDefault="00411990" w:rsidP="00411990">
      <w:pPr>
        <w:rPr>
          <w:sz w:val="22"/>
          <w:szCs w:val="22"/>
        </w:rPr>
      </w:pPr>
      <w:r w:rsidRPr="003A645C">
        <w:rPr>
          <w:b/>
          <w:iCs/>
          <w:sz w:val="22"/>
          <w:szCs w:val="22"/>
        </w:rPr>
        <w:t>REGISTRE-SE, PUBLIQUE-SE, CUMPRA-SE.</w:t>
      </w:r>
    </w:p>
    <w:p w:rsidR="00411990" w:rsidRPr="00352459" w:rsidRDefault="00411990" w:rsidP="00411990">
      <w:pPr>
        <w:jc w:val="center"/>
        <w:rPr>
          <w:sz w:val="24"/>
          <w:szCs w:val="24"/>
        </w:rPr>
      </w:pPr>
    </w:p>
    <w:p w:rsidR="00411990" w:rsidRPr="00352459" w:rsidRDefault="00411990" w:rsidP="00411990">
      <w:pPr>
        <w:rPr>
          <w:sz w:val="24"/>
          <w:szCs w:val="24"/>
        </w:rPr>
      </w:pPr>
    </w:p>
    <w:p w:rsidR="00D27706" w:rsidRDefault="00D27706"/>
    <w:sectPr w:rsidR="00D27706" w:rsidSect="003A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14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8A" w:rsidRDefault="00D8088A">
      <w:r>
        <w:separator/>
      </w:r>
    </w:p>
  </w:endnote>
  <w:endnote w:type="continuationSeparator" w:id="0">
    <w:p w:rsidR="00D8088A" w:rsidRDefault="00D8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45" w:rsidRDefault="00D808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45" w:rsidRDefault="00D808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45" w:rsidRDefault="00D808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8A" w:rsidRDefault="00D8088A">
      <w:r>
        <w:separator/>
      </w:r>
    </w:p>
  </w:footnote>
  <w:footnote w:type="continuationSeparator" w:id="0">
    <w:p w:rsidR="00D8088A" w:rsidRDefault="00D8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45" w:rsidRDefault="00D808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45" w:rsidRDefault="00D8088A">
    <w:pPr>
      <w:jc w:val="center"/>
      <w:rPr>
        <w:b/>
        <w:sz w:val="28"/>
      </w:rPr>
    </w:pPr>
  </w:p>
  <w:p w:rsidR="006F6E45" w:rsidRDefault="00D808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45" w:rsidRDefault="00D808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90"/>
    <w:rsid w:val="000113EE"/>
    <w:rsid w:val="00047BAB"/>
    <w:rsid w:val="003436B9"/>
    <w:rsid w:val="00411990"/>
    <w:rsid w:val="00D27706"/>
    <w:rsid w:val="00D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1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1199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199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41199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119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119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1199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4119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1199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11990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19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11990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1990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411990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119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119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1199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4119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1199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11990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2017-06-22T15:43:00Z</cp:lastPrinted>
  <dcterms:created xsi:type="dcterms:W3CDTF">2017-06-22T15:37:00Z</dcterms:created>
  <dcterms:modified xsi:type="dcterms:W3CDTF">2017-06-26T18:20:00Z</dcterms:modified>
</cp:coreProperties>
</file>