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07011C">
        <w:rPr>
          <w:b/>
          <w:bCs/>
          <w:i w:val="0"/>
        </w:rPr>
        <w:t>63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63333F">
        <w:rPr>
          <w:bCs/>
          <w:sz w:val="24"/>
          <w:szCs w:val="24"/>
        </w:rPr>
        <w:t>26/06</w:t>
      </w:r>
      <w:r w:rsidR="00246DCE">
        <w:rPr>
          <w:bCs/>
          <w:sz w:val="24"/>
          <w:szCs w:val="24"/>
        </w:rPr>
        <w:t>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F33131" w:rsidRPr="00321120">
        <w:rPr>
          <w:b/>
          <w:sz w:val="24"/>
          <w:szCs w:val="24"/>
        </w:rPr>
        <w:t>0</w:t>
      </w:r>
      <w:r w:rsidR="00BC5F36">
        <w:rPr>
          <w:b/>
          <w:sz w:val="24"/>
          <w:szCs w:val="24"/>
        </w:rPr>
        <w:t>82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BC5F36" w:rsidRPr="0007011C" w:rsidRDefault="006071D0" w:rsidP="00BC5F36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BC5F36" w:rsidRPr="0007011C">
        <w:rPr>
          <w:sz w:val="24"/>
          <w:szCs w:val="24"/>
        </w:rPr>
        <w:t>DISPÕE SOBRE A AUTORIZAÇÃO PARA AMPLIAÇÃO DE VAGAS DO PROCESSO SELETIVO SIMPLIFICADO Nº 003/2016 E CONTRATAÇÃO TEMPORÁRIA POR EXCEPCIONAL INTERESSE PÚBLICO, ATRAVÉS DE TESTE SELETIVO A SER REALIZADO, CONFORME PREVISTO NA LEI COMPLEMENTAR Nº 187/2013 E DÁ OUTRAS PROVIDÊNCIAS.</w:t>
      </w:r>
    </w:p>
    <w:p w:rsidR="00BC5F36" w:rsidRDefault="00BC5F36" w:rsidP="00BC5F36">
      <w:pPr>
        <w:ind w:left="3402"/>
        <w:jc w:val="both"/>
        <w:rPr>
          <w:color w:val="000000"/>
          <w:sz w:val="24"/>
          <w:szCs w:val="24"/>
        </w:rPr>
      </w:pPr>
    </w:p>
    <w:p w:rsidR="00D55FE8" w:rsidRPr="00105241" w:rsidRDefault="00D55FE8" w:rsidP="00BC5F36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8902BF" w:rsidRDefault="00D55FE8" w:rsidP="00BC5F36">
      <w:pPr>
        <w:ind w:firstLine="1134"/>
        <w:jc w:val="both"/>
        <w:rPr>
          <w:sz w:val="24"/>
          <w:szCs w:val="24"/>
        </w:rPr>
      </w:pPr>
      <w:r w:rsidRPr="008902BF">
        <w:rPr>
          <w:b/>
          <w:bCs/>
          <w:sz w:val="24"/>
          <w:szCs w:val="24"/>
        </w:rPr>
        <w:t>RELATÓRIO:</w:t>
      </w:r>
      <w:r w:rsidRPr="008902BF">
        <w:rPr>
          <w:b/>
          <w:sz w:val="24"/>
          <w:szCs w:val="24"/>
        </w:rPr>
        <w:t xml:space="preserve"> </w:t>
      </w:r>
      <w:r w:rsidR="00660D71" w:rsidRPr="008902BF">
        <w:rPr>
          <w:sz w:val="24"/>
          <w:szCs w:val="24"/>
        </w:rPr>
        <w:t>No</w:t>
      </w:r>
      <w:r w:rsidR="008D7925" w:rsidRPr="008902BF">
        <w:rPr>
          <w:sz w:val="24"/>
          <w:szCs w:val="24"/>
        </w:rPr>
        <w:t xml:space="preserve"> </w:t>
      </w:r>
      <w:r w:rsidR="0063333F">
        <w:rPr>
          <w:sz w:val="24"/>
          <w:szCs w:val="24"/>
        </w:rPr>
        <w:t xml:space="preserve">vigésimo sexto dia </w:t>
      </w:r>
      <w:r w:rsidR="00AB0A71" w:rsidRPr="008902BF">
        <w:rPr>
          <w:sz w:val="24"/>
          <w:szCs w:val="24"/>
        </w:rPr>
        <w:t xml:space="preserve">do mês de </w:t>
      </w:r>
      <w:r w:rsidR="00246DCE" w:rsidRPr="008902BF">
        <w:rPr>
          <w:sz w:val="24"/>
          <w:szCs w:val="24"/>
        </w:rPr>
        <w:t>junho</w:t>
      </w:r>
      <w:r w:rsidR="00660D71" w:rsidRPr="008902BF">
        <w:rPr>
          <w:sz w:val="24"/>
          <w:szCs w:val="24"/>
        </w:rPr>
        <w:t xml:space="preserve"> </w:t>
      </w:r>
      <w:r w:rsidR="00927BFB" w:rsidRPr="008902BF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0B4F12">
        <w:rPr>
          <w:b/>
          <w:sz w:val="24"/>
          <w:szCs w:val="24"/>
        </w:rPr>
        <w:t>08</w:t>
      </w:r>
      <w:r w:rsidR="00BC5F36">
        <w:rPr>
          <w:b/>
          <w:sz w:val="24"/>
          <w:szCs w:val="24"/>
        </w:rPr>
        <w:t>2</w:t>
      </w:r>
      <w:r w:rsidR="003E4990" w:rsidRPr="008902BF">
        <w:rPr>
          <w:b/>
          <w:sz w:val="24"/>
          <w:szCs w:val="24"/>
        </w:rPr>
        <w:t>/</w:t>
      </w:r>
      <w:r w:rsidR="00927BFB" w:rsidRPr="008902BF">
        <w:rPr>
          <w:b/>
          <w:sz w:val="24"/>
          <w:szCs w:val="24"/>
        </w:rPr>
        <w:t>2017</w:t>
      </w:r>
      <w:r w:rsidR="00927BFB" w:rsidRPr="008902BF">
        <w:rPr>
          <w:sz w:val="24"/>
          <w:szCs w:val="24"/>
        </w:rPr>
        <w:t xml:space="preserve"> cuja ementa:</w:t>
      </w:r>
      <w:r w:rsidR="00927BFB" w:rsidRPr="008902BF">
        <w:rPr>
          <w:bCs/>
          <w:iCs/>
          <w:sz w:val="24"/>
          <w:szCs w:val="24"/>
        </w:rPr>
        <w:t xml:space="preserve"> </w:t>
      </w:r>
      <w:bookmarkStart w:id="0" w:name="_GoBack"/>
      <w:r w:rsidR="00BC5F36" w:rsidRPr="00BC5F36">
        <w:rPr>
          <w:b/>
          <w:sz w:val="24"/>
          <w:szCs w:val="24"/>
        </w:rPr>
        <w:t>DISPÕE SOBRE A AUTORIZAÇÃO PARA AMPLIAÇÃO DE VAGAS DO PROCESSO SELETIVO SIMPLIFICADO Nº 003/2016 E CONTRATAÇÃO TEMPORÁRIA POR EXCEPCIONAL INTERESSE PÚBLICO, ATRAVÉS DE TESTE SELETIVO A SER REALIZADO, CONFORME PREVISTO NA LEI COMPLEMENTAR Nº 187/2013 E DÁ OUTRAS PROVIDÊNCIAS</w:t>
      </w:r>
      <w:r w:rsidR="0063333F">
        <w:rPr>
          <w:b/>
          <w:bCs/>
          <w:sz w:val="24"/>
          <w:szCs w:val="24"/>
        </w:rPr>
        <w:t xml:space="preserve">. </w:t>
      </w:r>
      <w:bookmarkEnd w:id="0"/>
      <w:r w:rsidR="00BC5F36">
        <w:rPr>
          <w:sz w:val="24"/>
          <w:szCs w:val="24"/>
        </w:rPr>
        <w:t xml:space="preserve">Este projeto visa garantir a segurança dos serviços públicos municipais na área da educação e cultura, sendo a grande maioria dos cargos relacionados a este projeto de efetiva necessidade para as escolas públicas municipais. </w:t>
      </w:r>
      <w:r w:rsidR="003E4990" w:rsidRPr="008902BF">
        <w:rPr>
          <w:color w:val="000000"/>
          <w:sz w:val="24"/>
          <w:szCs w:val="24"/>
        </w:rPr>
        <w:t xml:space="preserve"> </w:t>
      </w:r>
      <w:r w:rsidR="006967FD" w:rsidRPr="008902BF">
        <w:rPr>
          <w:sz w:val="24"/>
          <w:szCs w:val="24"/>
        </w:rPr>
        <w:t>Ante o exposto, no que nos compete analisar, opinamos pela emissão do Parecer</w:t>
      </w:r>
      <w:r w:rsidR="006B3B06" w:rsidRPr="008902BF">
        <w:rPr>
          <w:sz w:val="24"/>
          <w:szCs w:val="24"/>
        </w:rPr>
        <w:t xml:space="preserve"> </w:t>
      </w:r>
      <w:r w:rsidR="006967FD" w:rsidRPr="008902BF">
        <w:rPr>
          <w:sz w:val="24"/>
          <w:szCs w:val="24"/>
        </w:rPr>
        <w:t xml:space="preserve">favorável ao Projeto de </w:t>
      </w:r>
      <w:r w:rsidR="0085786E" w:rsidRPr="008902BF">
        <w:rPr>
          <w:sz w:val="24"/>
          <w:szCs w:val="24"/>
        </w:rPr>
        <w:t xml:space="preserve">Lei do Executivo Municipal </w:t>
      </w:r>
      <w:r w:rsidR="00321120">
        <w:rPr>
          <w:b/>
          <w:sz w:val="24"/>
          <w:szCs w:val="24"/>
        </w:rPr>
        <w:t>nº08</w:t>
      </w:r>
      <w:r w:rsidR="00BC5F36">
        <w:rPr>
          <w:b/>
          <w:sz w:val="24"/>
          <w:szCs w:val="24"/>
        </w:rPr>
        <w:t>2</w:t>
      </w:r>
      <w:r w:rsidR="006967FD" w:rsidRPr="008902BF">
        <w:rPr>
          <w:b/>
          <w:sz w:val="24"/>
          <w:szCs w:val="24"/>
        </w:rPr>
        <w:t>/2017</w:t>
      </w:r>
      <w:r w:rsidR="006967FD" w:rsidRPr="008902BF">
        <w:rPr>
          <w:sz w:val="24"/>
          <w:szCs w:val="24"/>
        </w:rPr>
        <w:t>.</w:t>
      </w:r>
      <w:r w:rsidR="00D30019" w:rsidRPr="008902BF">
        <w:rPr>
          <w:sz w:val="24"/>
          <w:szCs w:val="24"/>
        </w:rPr>
        <w:t xml:space="preserve"> </w:t>
      </w:r>
      <w:r w:rsidR="006967FD" w:rsidRPr="008902BF">
        <w:rPr>
          <w:sz w:val="24"/>
          <w:szCs w:val="24"/>
        </w:rPr>
        <w:t>Acompanha o voto a Presidente Professora Silvana e o Membro Acacio Ambrosini.</w:t>
      </w:r>
      <w:r w:rsidR="00AB0A71" w:rsidRPr="008902BF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7011C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321120"/>
    <w:rsid w:val="003A55D6"/>
    <w:rsid w:val="003C5F8C"/>
    <w:rsid w:val="003D15C3"/>
    <w:rsid w:val="003E4990"/>
    <w:rsid w:val="003E60DF"/>
    <w:rsid w:val="00432CAD"/>
    <w:rsid w:val="00467A6B"/>
    <w:rsid w:val="004729C0"/>
    <w:rsid w:val="004B29B5"/>
    <w:rsid w:val="004C3CBF"/>
    <w:rsid w:val="004E7248"/>
    <w:rsid w:val="005028AC"/>
    <w:rsid w:val="00552C7F"/>
    <w:rsid w:val="00555E6C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BC5F36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07B9-31EC-41E7-945F-8BA70BE8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2017-06-26T20:56:00Z</cp:lastPrinted>
  <dcterms:created xsi:type="dcterms:W3CDTF">2017-06-26T17:12:00Z</dcterms:created>
  <dcterms:modified xsi:type="dcterms:W3CDTF">2017-06-26T20:56:00Z</dcterms:modified>
</cp:coreProperties>
</file>