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AB558D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AB558D">
        <w:rPr>
          <w:b/>
          <w:bCs w:val="0"/>
          <w:sz w:val="24"/>
        </w:rPr>
        <w:t xml:space="preserve">PARECER DA COMISSÃO DE </w:t>
      </w:r>
      <w:r w:rsidR="00610D06" w:rsidRPr="00AB558D">
        <w:rPr>
          <w:b/>
          <w:bCs w:val="0"/>
          <w:sz w:val="24"/>
        </w:rPr>
        <w:t>FINANÇAS, ORÇAMENTOS E</w:t>
      </w:r>
      <w:r w:rsidR="00C81C40">
        <w:rPr>
          <w:b/>
          <w:bCs w:val="0"/>
          <w:sz w:val="24"/>
        </w:rPr>
        <w:t xml:space="preserve"> </w:t>
      </w:r>
      <w:r w:rsidR="00610D06" w:rsidRPr="00AB558D">
        <w:rPr>
          <w:b/>
          <w:bCs w:val="0"/>
          <w:sz w:val="24"/>
        </w:rPr>
        <w:t>FISCALIZAÇÃO</w:t>
      </w:r>
    </w:p>
    <w:p w:rsidR="00D55FE8" w:rsidRPr="00AB558D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AB558D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AB558D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AB558D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AB558D" w:rsidRDefault="00D55FE8" w:rsidP="00F33131">
      <w:pPr>
        <w:pStyle w:val="Ttulo8"/>
        <w:spacing w:before="0" w:after="0"/>
        <w:jc w:val="both"/>
        <w:rPr>
          <w:i w:val="0"/>
        </w:rPr>
      </w:pPr>
      <w:r w:rsidRPr="00AB558D">
        <w:rPr>
          <w:b/>
          <w:bCs/>
          <w:i w:val="0"/>
        </w:rPr>
        <w:t>PARECER Nº</w:t>
      </w:r>
      <w:r w:rsidR="00C81C40">
        <w:rPr>
          <w:b/>
          <w:bCs/>
          <w:i w:val="0"/>
        </w:rPr>
        <w:t xml:space="preserve"> </w:t>
      </w:r>
      <w:r w:rsidR="00ED3166">
        <w:rPr>
          <w:b/>
          <w:bCs/>
          <w:i w:val="0"/>
        </w:rPr>
        <w:t>69/</w:t>
      </w:r>
      <w:r w:rsidR="00C81C40">
        <w:rPr>
          <w:b/>
          <w:bCs/>
          <w:i w:val="0"/>
        </w:rPr>
        <w:t>2017</w:t>
      </w:r>
      <w:r w:rsidR="00AB558D" w:rsidRPr="00AB558D">
        <w:rPr>
          <w:b/>
          <w:i w:val="0"/>
        </w:rPr>
        <w:t>.</w:t>
      </w:r>
    </w:p>
    <w:p w:rsidR="00D55FE8" w:rsidRPr="00AB558D" w:rsidRDefault="00D55FE8" w:rsidP="00F33131">
      <w:pPr>
        <w:rPr>
          <w:sz w:val="24"/>
          <w:szCs w:val="24"/>
        </w:rPr>
      </w:pPr>
    </w:p>
    <w:p w:rsidR="00D55FE8" w:rsidRPr="00AB558D" w:rsidRDefault="00D55FE8" w:rsidP="00F33131">
      <w:pPr>
        <w:rPr>
          <w:sz w:val="24"/>
          <w:szCs w:val="24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</w:rPr>
      </w:pPr>
      <w:r w:rsidRPr="00AB558D">
        <w:rPr>
          <w:b/>
          <w:bCs/>
          <w:sz w:val="24"/>
          <w:szCs w:val="24"/>
        </w:rPr>
        <w:t>DATA:</w:t>
      </w:r>
      <w:r w:rsidR="00AE4991">
        <w:rPr>
          <w:bCs/>
          <w:sz w:val="24"/>
          <w:szCs w:val="24"/>
        </w:rPr>
        <w:t xml:space="preserve"> </w:t>
      </w:r>
      <w:r w:rsidR="00F97C70">
        <w:rPr>
          <w:bCs/>
          <w:sz w:val="24"/>
          <w:szCs w:val="24"/>
        </w:rPr>
        <w:t>03/07</w:t>
      </w:r>
      <w:r w:rsidR="0034408C">
        <w:rPr>
          <w:bCs/>
          <w:sz w:val="24"/>
          <w:szCs w:val="24"/>
        </w:rPr>
        <w:t>/2017</w:t>
      </w:r>
      <w:r w:rsidRPr="00AB558D">
        <w:rPr>
          <w:bCs/>
          <w:sz w:val="24"/>
          <w:szCs w:val="24"/>
        </w:rPr>
        <w:t>.</w:t>
      </w:r>
    </w:p>
    <w:p w:rsidR="00D55FE8" w:rsidRDefault="00D55FE8" w:rsidP="00F33131">
      <w:pPr>
        <w:jc w:val="both"/>
        <w:rPr>
          <w:sz w:val="24"/>
          <w:szCs w:val="24"/>
        </w:rPr>
      </w:pPr>
    </w:p>
    <w:p w:rsidR="00F33131" w:rsidRPr="00AB558D" w:rsidRDefault="00F33131" w:rsidP="00F33131">
      <w:pPr>
        <w:jc w:val="both"/>
        <w:rPr>
          <w:sz w:val="24"/>
          <w:szCs w:val="24"/>
        </w:rPr>
      </w:pPr>
    </w:p>
    <w:p w:rsidR="006F22ED" w:rsidRPr="00AB558D" w:rsidRDefault="00D15ECA" w:rsidP="00F33131">
      <w:pPr>
        <w:jc w:val="both"/>
        <w:rPr>
          <w:sz w:val="24"/>
          <w:szCs w:val="24"/>
        </w:rPr>
      </w:pPr>
      <w:r w:rsidRPr="00AB558D">
        <w:rPr>
          <w:b/>
          <w:bCs/>
          <w:sz w:val="24"/>
          <w:szCs w:val="24"/>
        </w:rPr>
        <w:t xml:space="preserve">ASSUNTO: </w:t>
      </w:r>
      <w:r w:rsidR="00F33131" w:rsidRPr="00F33131">
        <w:rPr>
          <w:bCs/>
          <w:sz w:val="24"/>
          <w:szCs w:val="24"/>
        </w:rPr>
        <w:t>P</w:t>
      </w:r>
      <w:r w:rsidR="00777830">
        <w:rPr>
          <w:sz w:val="24"/>
          <w:szCs w:val="24"/>
        </w:rPr>
        <w:t>ROJETO DE LEI</w:t>
      </w:r>
      <w:r w:rsidR="00F33131">
        <w:rPr>
          <w:sz w:val="24"/>
          <w:szCs w:val="24"/>
        </w:rPr>
        <w:t xml:space="preserve"> COMPLEMENTAR</w:t>
      </w:r>
      <w:r w:rsidR="00777830">
        <w:rPr>
          <w:sz w:val="24"/>
          <w:szCs w:val="24"/>
        </w:rPr>
        <w:t xml:space="preserve"> Nº </w:t>
      </w:r>
      <w:r w:rsidR="00F33131">
        <w:rPr>
          <w:sz w:val="24"/>
          <w:szCs w:val="24"/>
        </w:rPr>
        <w:t>0</w:t>
      </w:r>
      <w:r w:rsidR="00F97C70">
        <w:rPr>
          <w:sz w:val="24"/>
          <w:szCs w:val="24"/>
        </w:rPr>
        <w:t>08</w:t>
      </w:r>
      <w:r w:rsidR="00777830">
        <w:rPr>
          <w:sz w:val="24"/>
          <w:szCs w:val="24"/>
        </w:rPr>
        <w:t>/2017</w:t>
      </w:r>
      <w:r w:rsidR="00F33131">
        <w:rPr>
          <w:sz w:val="24"/>
          <w:szCs w:val="24"/>
        </w:rPr>
        <w:t>.</w:t>
      </w:r>
    </w:p>
    <w:p w:rsidR="00F5709D" w:rsidRPr="00AB558D" w:rsidRDefault="00F5709D" w:rsidP="00F33131">
      <w:pPr>
        <w:rPr>
          <w:b/>
          <w:bCs/>
          <w:sz w:val="24"/>
          <w:szCs w:val="24"/>
        </w:rPr>
      </w:pPr>
    </w:p>
    <w:p w:rsidR="00E119EE" w:rsidRPr="00AB558D" w:rsidRDefault="00E119EE" w:rsidP="00F33131">
      <w:pPr>
        <w:pStyle w:val="Recuodecorpodetexto2"/>
        <w:ind w:left="0"/>
        <w:rPr>
          <w:sz w:val="24"/>
          <w:szCs w:val="24"/>
        </w:rPr>
      </w:pPr>
    </w:p>
    <w:p w:rsidR="00F97C70" w:rsidRDefault="00ED49B3" w:rsidP="00F97C7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AB558D">
        <w:rPr>
          <w:b/>
          <w:sz w:val="24"/>
          <w:szCs w:val="24"/>
        </w:rPr>
        <w:t>A:</w:t>
      </w:r>
      <w:r w:rsidR="00D55FE8" w:rsidRPr="00AB558D">
        <w:rPr>
          <w:sz w:val="24"/>
          <w:szCs w:val="24"/>
        </w:rPr>
        <w:t xml:space="preserve"> </w:t>
      </w:r>
      <w:r w:rsidR="00F97C70" w:rsidRPr="00F97C70">
        <w:rPr>
          <w:b/>
          <w:sz w:val="24"/>
          <w:szCs w:val="24"/>
        </w:rPr>
        <w:t>ALTERA DISPOSITIVOS DA LEI COMPLEMENTAR Nº 170, DE 08 DE MAIO DE 2013, QUE DISPÕE SOBRE A REESTRUTURAÇÃO DO REGIME PRÓPRIO DE PREVIDÊNCIA SOCIAL DO MUNICÍPIO DE SORRISO – MT, E DÁ OUTRAS PROVIDÊNCIAS</w:t>
      </w:r>
      <w:r w:rsidR="00F97C70">
        <w:rPr>
          <w:sz w:val="24"/>
          <w:szCs w:val="24"/>
        </w:rPr>
        <w:t>.</w:t>
      </w:r>
    </w:p>
    <w:p w:rsidR="0034408C" w:rsidRPr="005F2607" w:rsidRDefault="0034408C" w:rsidP="0034408C">
      <w:pPr>
        <w:pStyle w:val="Recuodecorpodetexto"/>
        <w:spacing w:after="0"/>
        <w:ind w:left="0"/>
        <w:jc w:val="both"/>
        <w:rPr>
          <w:iCs/>
          <w:sz w:val="24"/>
          <w:szCs w:val="24"/>
        </w:rPr>
      </w:pPr>
    </w:p>
    <w:p w:rsidR="00A06B11" w:rsidRPr="00AB558D" w:rsidRDefault="00A06B11" w:rsidP="00F33131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F3313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AB558D">
        <w:rPr>
          <w:b/>
          <w:bCs/>
          <w:sz w:val="24"/>
          <w:szCs w:val="24"/>
        </w:rPr>
        <w:t>RELATOR:</w:t>
      </w:r>
      <w:r w:rsidR="00777830">
        <w:rPr>
          <w:b/>
          <w:sz w:val="24"/>
          <w:szCs w:val="24"/>
        </w:rPr>
        <w:t xml:space="preserve"> </w:t>
      </w:r>
      <w:r w:rsidR="00777830" w:rsidRPr="00F33131">
        <w:rPr>
          <w:sz w:val="24"/>
          <w:szCs w:val="24"/>
        </w:rPr>
        <w:t>Bruno Delgado</w:t>
      </w:r>
      <w:r w:rsidR="00AB558D" w:rsidRPr="00F33131">
        <w:rPr>
          <w:sz w:val="24"/>
          <w:szCs w:val="24"/>
        </w:rPr>
        <w:t>.</w:t>
      </w:r>
    </w:p>
    <w:p w:rsidR="00D55FE8" w:rsidRPr="00AB558D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AB558D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AE4991" w:rsidRPr="0034408C" w:rsidRDefault="00D55FE8" w:rsidP="0034408C">
      <w:pPr>
        <w:jc w:val="both"/>
        <w:rPr>
          <w:sz w:val="24"/>
          <w:szCs w:val="24"/>
        </w:rPr>
      </w:pPr>
      <w:r w:rsidRPr="0034408C">
        <w:rPr>
          <w:b/>
          <w:bCs/>
          <w:sz w:val="24"/>
          <w:szCs w:val="24"/>
        </w:rPr>
        <w:t>RELATÓRIO:</w:t>
      </w:r>
      <w:r w:rsidRPr="0034408C">
        <w:rPr>
          <w:b/>
          <w:sz w:val="24"/>
          <w:szCs w:val="24"/>
        </w:rPr>
        <w:t xml:space="preserve"> </w:t>
      </w:r>
      <w:r w:rsidR="00AE4991" w:rsidRPr="0034408C">
        <w:rPr>
          <w:sz w:val="24"/>
          <w:szCs w:val="24"/>
        </w:rPr>
        <w:t xml:space="preserve">No </w:t>
      </w:r>
      <w:r w:rsidR="00F97C70">
        <w:rPr>
          <w:sz w:val="24"/>
          <w:szCs w:val="24"/>
        </w:rPr>
        <w:t xml:space="preserve">terceiro </w:t>
      </w:r>
      <w:r w:rsidR="0034408C" w:rsidRPr="0034408C">
        <w:rPr>
          <w:sz w:val="24"/>
          <w:szCs w:val="24"/>
        </w:rPr>
        <w:t>dia do</w:t>
      </w:r>
      <w:r w:rsidR="00F97C70" w:rsidRPr="0034408C">
        <w:rPr>
          <w:sz w:val="24"/>
          <w:szCs w:val="24"/>
        </w:rPr>
        <w:t xml:space="preserve"> </w:t>
      </w:r>
      <w:r w:rsidR="00AE4991" w:rsidRPr="0034408C">
        <w:rPr>
          <w:sz w:val="24"/>
          <w:szCs w:val="24"/>
        </w:rPr>
        <w:t xml:space="preserve">mês de </w:t>
      </w:r>
      <w:r w:rsidR="00F97C70">
        <w:rPr>
          <w:sz w:val="24"/>
          <w:szCs w:val="24"/>
        </w:rPr>
        <w:t>julho</w:t>
      </w:r>
      <w:r w:rsidR="00CA2A54" w:rsidRPr="0034408C">
        <w:rPr>
          <w:sz w:val="24"/>
          <w:szCs w:val="24"/>
        </w:rPr>
        <w:t xml:space="preserve"> </w:t>
      </w:r>
      <w:r w:rsidR="00831A50" w:rsidRPr="0034408C">
        <w:rPr>
          <w:sz w:val="24"/>
          <w:szCs w:val="24"/>
        </w:rPr>
        <w:t>do ano de dois mil e dezessete</w:t>
      </w:r>
      <w:r w:rsidR="00AE4991" w:rsidRPr="0034408C">
        <w:rPr>
          <w:sz w:val="24"/>
          <w:szCs w:val="24"/>
        </w:rPr>
        <w:t>, reuniram-se os membros da Comissão de Finanças, Orçamentos e Fiscalização, com objetivo de exarar parecer do Projeto de Lei Complementar</w:t>
      </w:r>
      <w:r w:rsidR="00F97C70" w:rsidRPr="0034408C">
        <w:rPr>
          <w:sz w:val="24"/>
          <w:szCs w:val="24"/>
        </w:rPr>
        <w:t xml:space="preserve"> </w:t>
      </w:r>
      <w:r w:rsidR="00AE4991" w:rsidRPr="0034408C">
        <w:rPr>
          <w:sz w:val="24"/>
          <w:szCs w:val="24"/>
        </w:rPr>
        <w:t xml:space="preserve">n° </w:t>
      </w:r>
      <w:r w:rsidR="00F97C70">
        <w:rPr>
          <w:b/>
          <w:sz w:val="24"/>
          <w:szCs w:val="24"/>
        </w:rPr>
        <w:t>008</w:t>
      </w:r>
      <w:r w:rsidR="00AE4991" w:rsidRPr="0034408C">
        <w:rPr>
          <w:b/>
          <w:sz w:val="24"/>
          <w:szCs w:val="24"/>
        </w:rPr>
        <w:t>/2017</w:t>
      </w:r>
      <w:r w:rsidR="00AE4991" w:rsidRPr="0034408C">
        <w:rPr>
          <w:sz w:val="24"/>
          <w:szCs w:val="24"/>
        </w:rPr>
        <w:t xml:space="preserve"> cuja ementa:</w:t>
      </w:r>
      <w:r w:rsidR="00AE4991" w:rsidRPr="0034408C">
        <w:rPr>
          <w:bCs/>
          <w:iCs/>
          <w:sz w:val="24"/>
          <w:szCs w:val="24"/>
        </w:rPr>
        <w:t xml:space="preserve"> </w:t>
      </w:r>
      <w:r w:rsidR="00F97C70" w:rsidRPr="00F97C70">
        <w:rPr>
          <w:b/>
          <w:sz w:val="24"/>
          <w:szCs w:val="24"/>
        </w:rPr>
        <w:t>ALTERA DISPOSITIVOS DA LEI COMPLEMENTAR Nº 170, DE 08 DE MAIO DE 2013, QUE DISPÕE SOBRE A REESTRUTURAÇÃO DO REGIME PRÓPRIO DE PREVIDÊNCIA SOCIAL DO MUNICÍPIO DE SORRISO – MT, E DÁ OUTRAS PROVIDÊNCIAS</w:t>
      </w:r>
      <w:r w:rsidR="00F97C70">
        <w:rPr>
          <w:b/>
          <w:sz w:val="24"/>
          <w:szCs w:val="24"/>
        </w:rPr>
        <w:t>.</w:t>
      </w:r>
      <w:r w:rsidR="0034408C">
        <w:rPr>
          <w:b/>
          <w:sz w:val="24"/>
          <w:szCs w:val="24"/>
        </w:rPr>
        <w:t xml:space="preserve"> </w:t>
      </w:r>
      <w:r w:rsidR="00F97C70">
        <w:rPr>
          <w:sz w:val="24"/>
          <w:szCs w:val="24"/>
        </w:rPr>
        <w:t xml:space="preserve"> </w:t>
      </w:r>
      <w:r w:rsidR="00F97C70" w:rsidRPr="00F97C70">
        <w:rPr>
          <w:iCs/>
          <w:sz w:val="24"/>
          <w:szCs w:val="24"/>
        </w:rPr>
        <w:t xml:space="preserve">O projeto de lei </w:t>
      </w:r>
      <w:r w:rsidR="00F97C70">
        <w:rPr>
          <w:iCs/>
          <w:sz w:val="24"/>
          <w:szCs w:val="24"/>
        </w:rPr>
        <w:t xml:space="preserve">em questão visa </w:t>
      </w:r>
      <w:r w:rsidR="00F97C70" w:rsidRPr="00F97C70">
        <w:rPr>
          <w:iCs/>
          <w:sz w:val="24"/>
          <w:szCs w:val="24"/>
        </w:rPr>
        <w:t>promover a alteração da legislação municipal que trata do Regime Próprio de Previdência Social, no presente caso o PREVISO, visando adequá-la a legislação pertinente e Instruções Normativas emanadas do Ministério da Previdência</w:t>
      </w:r>
      <w:r w:rsidR="00F97C70">
        <w:rPr>
          <w:iCs/>
          <w:sz w:val="24"/>
          <w:szCs w:val="24"/>
        </w:rPr>
        <w:t>.</w:t>
      </w:r>
      <w:r w:rsidR="00F97C70" w:rsidRPr="0034408C">
        <w:rPr>
          <w:sz w:val="24"/>
          <w:szCs w:val="24"/>
        </w:rPr>
        <w:t xml:space="preserve"> </w:t>
      </w:r>
      <w:r w:rsidR="00AE4991" w:rsidRPr="0034408C">
        <w:rPr>
          <w:sz w:val="24"/>
          <w:szCs w:val="24"/>
        </w:rPr>
        <w:t>A</w:t>
      </w:r>
      <w:r w:rsidR="00AE4991" w:rsidRPr="0034408C">
        <w:rPr>
          <w:rFonts w:eastAsia="Arial Unicode MS"/>
          <w:bCs/>
          <w:sz w:val="24"/>
          <w:szCs w:val="24"/>
        </w:rPr>
        <w:t>pós análise do Projeto de Lei em questão</w:t>
      </w:r>
      <w:r w:rsidR="00AE4991" w:rsidRPr="0034408C">
        <w:rPr>
          <w:rFonts w:eastAsia="Arial Unicode MS"/>
          <w:b/>
          <w:bCs/>
          <w:sz w:val="24"/>
          <w:szCs w:val="24"/>
        </w:rPr>
        <w:t xml:space="preserve">, </w:t>
      </w:r>
      <w:r w:rsidR="00AE4991" w:rsidRPr="0034408C">
        <w:rPr>
          <w:rFonts w:eastAsia="Arial Unicode MS"/>
          <w:bCs/>
          <w:sz w:val="24"/>
          <w:szCs w:val="24"/>
        </w:rPr>
        <w:t>este Relator é f</w:t>
      </w:r>
      <w:r w:rsidR="00AE4991" w:rsidRPr="0034408C">
        <w:rPr>
          <w:bCs/>
          <w:sz w:val="24"/>
          <w:szCs w:val="24"/>
        </w:rPr>
        <w:t>avorável a sua tramitação em Plenário. Acompanha o voto a Pre</w:t>
      </w:r>
      <w:r w:rsidR="00AE4991" w:rsidRPr="0034408C">
        <w:rPr>
          <w:sz w:val="24"/>
          <w:szCs w:val="24"/>
        </w:rPr>
        <w:t>sidente Professora Silvana e o Membro Acacio Ambrosini.</w:t>
      </w:r>
    </w:p>
    <w:p w:rsidR="00AE4991" w:rsidRPr="0034408C" w:rsidRDefault="00AE4991" w:rsidP="0034408C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F33131">
      <w:pPr>
        <w:jc w:val="both"/>
        <w:rPr>
          <w:b/>
          <w:sz w:val="24"/>
          <w:szCs w:val="24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AB558D" w:rsidTr="00D55FE8">
        <w:trPr>
          <w:jc w:val="center"/>
        </w:trPr>
        <w:tc>
          <w:tcPr>
            <w:tcW w:w="2828" w:type="dxa"/>
            <w:hideMark/>
          </w:tcPr>
          <w:p w:rsidR="00D55FE8" w:rsidRPr="00AB558D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SILVANA</w:t>
            </w:r>
          </w:p>
          <w:p w:rsidR="00D55FE8" w:rsidRPr="00AB558D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B558D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AB558D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AB558D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55FE8" w:rsidRPr="00AB558D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AB558D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D55FE8" w:rsidRPr="00AB558D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B558D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AB558D" w:rsidRDefault="00D55FE8" w:rsidP="00F33131">
      <w:pPr>
        <w:rPr>
          <w:sz w:val="24"/>
          <w:szCs w:val="24"/>
        </w:rPr>
      </w:pPr>
    </w:p>
    <w:sectPr w:rsidR="00D55FE8" w:rsidRPr="00AB558D" w:rsidSect="00ED3166">
      <w:pgSz w:w="11906" w:h="16838"/>
      <w:pgMar w:top="2836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176CC9"/>
    <w:rsid w:val="0018432A"/>
    <w:rsid w:val="001A1ADB"/>
    <w:rsid w:val="001A359A"/>
    <w:rsid w:val="001C5770"/>
    <w:rsid w:val="001E30F8"/>
    <w:rsid w:val="0034408C"/>
    <w:rsid w:val="003C5F8C"/>
    <w:rsid w:val="003E60DF"/>
    <w:rsid w:val="00432CAD"/>
    <w:rsid w:val="00467A6B"/>
    <w:rsid w:val="004C3CBF"/>
    <w:rsid w:val="005028AC"/>
    <w:rsid w:val="00552C7F"/>
    <w:rsid w:val="00555E6C"/>
    <w:rsid w:val="00610D06"/>
    <w:rsid w:val="006652F0"/>
    <w:rsid w:val="006D584F"/>
    <w:rsid w:val="006F22ED"/>
    <w:rsid w:val="007444F4"/>
    <w:rsid w:val="00777830"/>
    <w:rsid w:val="007C225C"/>
    <w:rsid w:val="007F354B"/>
    <w:rsid w:val="0081079C"/>
    <w:rsid w:val="00831A50"/>
    <w:rsid w:val="0088261D"/>
    <w:rsid w:val="008C386E"/>
    <w:rsid w:val="008C3AAA"/>
    <w:rsid w:val="008D2D0F"/>
    <w:rsid w:val="00922BCF"/>
    <w:rsid w:val="00A06B11"/>
    <w:rsid w:val="00A7338F"/>
    <w:rsid w:val="00A95056"/>
    <w:rsid w:val="00AB558D"/>
    <w:rsid w:val="00AE4991"/>
    <w:rsid w:val="00B74D20"/>
    <w:rsid w:val="00C81C40"/>
    <w:rsid w:val="00CA2A54"/>
    <w:rsid w:val="00CE6E7B"/>
    <w:rsid w:val="00D15ECA"/>
    <w:rsid w:val="00D21DB8"/>
    <w:rsid w:val="00D419E6"/>
    <w:rsid w:val="00D55FE8"/>
    <w:rsid w:val="00D61914"/>
    <w:rsid w:val="00E119EE"/>
    <w:rsid w:val="00ED3166"/>
    <w:rsid w:val="00ED49B3"/>
    <w:rsid w:val="00EF5DE4"/>
    <w:rsid w:val="00F33131"/>
    <w:rsid w:val="00F5709D"/>
    <w:rsid w:val="00F97C70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738D"/>
  <w15:docId w15:val="{BDBCF669-B79B-48A1-83B9-7C46D340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4408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440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D2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2017-07-04T13:18:00Z</cp:lastPrinted>
  <dcterms:created xsi:type="dcterms:W3CDTF">2017-07-03T16:48:00Z</dcterms:created>
  <dcterms:modified xsi:type="dcterms:W3CDTF">2017-07-04T13:18:00Z</dcterms:modified>
</cp:coreProperties>
</file>