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013B63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013B63">
        <w:rPr>
          <w:rFonts w:ascii="Times New Roman" w:hAnsi="Times New Roman" w:cs="Times New Roman"/>
          <w:b/>
          <w:bCs/>
        </w:rPr>
        <w:t>AUTÓGRAFO DE LEI Nº 06</w:t>
      </w:r>
      <w:r w:rsidR="00013B63" w:rsidRPr="00013B63">
        <w:rPr>
          <w:rFonts w:ascii="Times New Roman" w:hAnsi="Times New Roman" w:cs="Times New Roman"/>
          <w:b/>
          <w:bCs/>
        </w:rPr>
        <w:t>9</w:t>
      </w:r>
      <w:r w:rsidRPr="00013B63">
        <w:rPr>
          <w:rFonts w:ascii="Times New Roman" w:hAnsi="Times New Roman" w:cs="Times New Roman"/>
          <w:b/>
          <w:bCs/>
        </w:rPr>
        <w:t>/2017</w:t>
      </w:r>
    </w:p>
    <w:p w:rsidR="00E37C0A" w:rsidRPr="00013B63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013B63" w:rsidRDefault="00E44AF1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013B63">
        <w:rPr>
          <w:rFonts w:ascii="Times New Roman" w:hAnsi="Times New Roman" w:cs="Times New Roman"/>
          <w:bCs/>
        </w:rPr>
        <w:t>Data: 1</w:t>
      </w:r>
      <w:r w:rsidR="00905BCB">
        <w:rPr>
          <w:rFonts w:ascii="Times New Roman" w:hAnsi="Times New Roman" w:cs="Times New Roman"/>
          <w:bCs/>
        </w:rPr>
        <w:t>1</w:t>
      </w:r>
      <w:r w:rsidR="00E37C0A" w:rsidRPr="00013B63">
        <w:rPr>
          <w:rFonts w:ascii="Times New Roman" w:hAnsi="Times New Roman" w:cs="Times New Roman"/>
          <w:bCs/>
        </w:rPr>
        <w:t xml:space="preserve"> de julho de 2017.</w:t>
      </w:r>
    </w:p>
    <w:p w:rsidR="00E37C0A" w:rsidRPr="00013B63" w:rsidRDefault="00E37C0A" w:rsidP="00E44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B63" w:rsidRPr="00013B63" w:rsidRDefault="00013B63" w:rsidP="00013B63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Cs/>
          <w:sz w:val="24"/>
          <w:szCs w:val="24"/>
        </w:rPr>
        <w:t>Autoriza a Execução do Loteamento Monte Líbano I, e dá outras providências.</w:t>
      </w:r>
    </w:p>
    <w:p w:rsidR="00E44AF1" w:rsidRPr="00013B63" w:rsidRDefault="00E44AF1" w:rsidP="00E44AF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B63" w:rsidRPr="00013B63" w:rsidRDefault="00013B63" w:rsidP="00E44AF1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C0A" w:rsidRPr="00013B63" w:rsidRDefault="00E37C0A" w:rsidP="00E37C0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013B63">
        <w:rPr>
          <w:rFonts w:ascii="Times New Roman" w:hAnsi="Times New Roman" w:cs="Times New Roman"/>
          <w:bCs/>
        </w:rPr>
        <w:t>O Excelentíssimo</w:t>
      </w:r>
      <w:proofErr w:type="gramEnd"/>
      <w:r w:rsidRPr="00013B63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013B63">
        <w:rPr>
          <w:rFonts w:ascii="Times New Roman" w:hAnsi="Times New Roman" w:cs="Times New Roman"/>
          <w:bCs/>
        </w:rPr>
        <w:t>Gavasso</w:t>
      </w:r>
      <w:proofErr w:type="spellEnd"/>
      <w:r w:rsidRPr="00013B63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E44AF1" w:rsidRPr="00013B63" w:rsidRDefault="00E44AF1" w:rsidP="00E37C0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13B63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Monte Líbano I, de propriedade de </w:t>
      </w:r>
      <w:proofErr w:type="spellStart"/>
      <w:r w:rsidRPr="00013B63">
        <w:rPr>
          <w:rFonts w:ascii="Times New Roman" w:hAnsi="Times New Roman" w:cs="Times New Roman"/>
          <w:bCs/>
          <w:sz w:val="24"/>
          <w:szCs w:val="24"/>
        </w:rPr>
        <w:t>Quatto</w:t>
      </w:r>
      <w:proofErr w:type="spellEnd"/>
      <w:r w:rsidRPr="00013B63">
        <w:rPr>
          <w:rFonts w:ascii="Times New Roman" w:hAnsi="Times New Roman" w:cs="Times New Roman"/>
          <w:bCs/>
          <w:sz w:val="24"/>
          <w:szCs w:val="24"/>
        </w:rPr>
        <w:t xml:space="preserve"> Empreendimentos </w:t>
      </w:r>
      <w:proofErr w:type="spellStart"/>
      <w:r w:rsidRPr="00013B63">
        <w:rPr>
          <w:rFonts w:ascii="Times New Roman" w:hAnsi="Times New Roman" w:cs="Times New Roman"/>
          <w:bCs/>
          <w:sz w:val="24"/>
          <w:szCs w:val="24"/>
        </w:rPr>
        <w:t>Eirelli</w:t>
      </w:r>
      <w:proofErr w:type="spellEnd"/>
      <w:r w:rsidRPr="00013B63">
        <w:rPr>
          <w:rFonts w:ascii="Times New Roman" w:hAnsi="Times New Roman" w:cs="Times New Roman"/>
          <w:bCs/>
          <w:sz w:val="24"/>
          <w:szCs w:val="24"/>
        </w:rPr>
        <w:t>-EPP, inscrito no CNPJ sob nº 21. 849.847/0001-15, nos termos constantes do projeto apresentado a esta municipalidade, analisado e aprovado pelo Departamento de Engenharia e pelo Prefeito Municipal através do Decreto nº 121/2016.</w:t>
      </w: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013B63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013B63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13B63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13B63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B63" w:rsidRPr="00013B63" w:rsidRDefault="00013B63" w:rsidP="00013B6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B63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013B63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E37C0A" w:rsidRPr="00013B63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013B63" w:rsidRDefault="00E37C0A" w:rsidP="00E37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B63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E44AF1" w:rsidRPr="00013B63">
        <w:rPr>
          <w:rFonts w:ascii="Times New Roman" w:hAnsi="Times New Roman" w:cs="Times New Roman"/>
          <w:sz w:val="24"/>
          <w:szCs w:val="24"/>
        </w:rPr>
        <w:t>o de Mato Grosso, 1</w:t>
      </w:r>
      <w:r w:rsidR="00905BC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013B63">
        <w:rPr>
          <w:rFonts w:ascii="Times New Roman" w:hAnsi="Times New Roman" w:cs="Times New Roman"/>
          <w:sz w:val="24"/>
          <w:szCs w:val="24"/>
        </w:rPr>
        <w:t xml:space="preserve"> de julho de 2017.</w:t>
      </w:r>
    </w:p>
    <w:p w:rsidR="00E37C0A" w:rsidRPr="00013B63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013B63" w:rsidRDefault="00E44AF1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013B63" w:rsidRDefault="00E44AF1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013B63" w:rsidRDefault="00E37C0A" w:rsidP="00E37C0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013B63" w:rsidRDefault="00E37C0A" w:rsidP="00E37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63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E37C0A" w:rsidRPr="00013B63" w:rsidRDefault="00E37C0A" w:rsidP="00E37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63">
        <w:rPr>
          <w:rFonts w:ascii="Times New Roman" w:hAnsi="Times New Roman" w:cs="Times New Roman"/>
          <w:sz w:val="24"/>
          <w:szCs w:val="24"/>
        </w:rPr>
        <w:t>Presidente</w:t>
      </w:r>
      <w:r w:rsidRPr="00013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EA1" w:rsidRPr="00013B63" w:rsidRDefault="00C02E0C" w:rsidP="00E37C0A">
      <w:pPr>
        <w:rPr>
          <w:rFonts w:ascii="Times New Roman" w:hAnsi="Times New Roman" w:cs="Times New Roman"/>
        </w:rPr>
      </w:pPr>
      <w:r w:rsidRPr="00013B63">
        <w:rPr>
          <w:rFonts w:ascii="Times New Roman" w:hAnsi="Times New Roman" w:cs="Times New Roman"/>
        </w:rPr>
        <w:t xml:space="preserve"> </w:t>
      </w:r>
    </w:p>
    <w:sectPr w:rsidR="00A92EA1" w:rsidRPr="00013B63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05BCB"/>
    <w:rsid w:val="009264CA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90DC-7654-4E0E-B542-6CE00F3E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2017-07-05T12:03:00Z</cp:lastPrinted>
  <dcterms:created xsi:type="dcterms:W3CDTF">2017-07-11T12:50:00Z</dcterms:created>
  <dcterms:modified xsi:type="dcterms:W3CDTF">2017-07-11T13:11:00Z</dcterms:modified>
</cp:coreProperties>
</file>