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8E7745" w:rsidRPr="0063190A">
        <w:rPr>
          <w:b/>
          <w:i w:val="0"/>
        </w:rPr>
        <w:t>0</w:t>
      </w:r>
      <w:r w:rsidR="00E46AA8">
        <w:rPr>
          <w:b/>
          <w:i w:val="0"/>
        </w:rPr>
        <w:t>43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494AEF">
        <w:rPr>
          <w:bCs/>
          <w:sz w:val="24"/>
          <w:szCs w:val="24"/>
        </w:rPr>
        <w:t>07</w:t>
      </w:r>
      <w:r w:rsidR="00A00075" w:rsidRPr="0063190A">
        <w:rPr>
          <w:bCs/>
          <w:sz w:val="24"/>
          <w:szCs w:val="24"/>
        </w:rPr>
        <w:t>/0</w:t>
      </w:r>
      <w:r w:rsidR="00494AEF">
        <w:rPr>
          <w:bCs/>
          <w:sz w:val="24"/>
          <w:szCs w:val="24"/>
        </w:rPr>
        <w:t>8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A86CD2" w:rsidRPr="0063190A">
        <w:rPr>
          <w:bCs/>
          <w:sz w:val="24"/>
          <w:szCs w:val="24"/>
        </w:rPr>
        <w:t xml:space="preserve">Projeto de Lei nº </w:t>
      </w:r>
      <w:r w:rsidR="00A00075" w:rsidRPr="0063190A">
        <w:rPr>
          <w:bCs/>
          <w:sz w:val="24"/>
          <w:szCs w:val="24"/>
        </w:rPr>
        <w:t>0</w:t>
      </w:r>
      <w:r w:rsidR="00494AEF">
        <w:rPr>
          <w:bCs/>
          <w:sz w:val="24"/>
          <w:szCs w:val="24"/>
        </w:rPr>
        <w:t>9</w:t>
      </w:r>
      <w:r w:rsidR="00A26D03" w:rsidRPr="0063190A">
        <w:rPr>
          <w:bCs/>
          <w:sz w:val="24"/>
          <w:szCs w:val="24"/>
        </w:rPr>
        <w:t>2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AD6172" w:rsidRPr="0063190A" w:rsidRDefault="00D972E0" w:rsidP="00AD6172">
      <w:pPr>
        <w:jc w:val="both"/>
        <w:rPr>
          <w:b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494AEF" w:rsidRPr="005E3D55">
        <w:rPr>
          <w:sz w:val="24"/>
          <w:szCs w:val="24"/>
        </w:rPr>
        <w:t>Autoriza o Poder Executivo Municipal a celebrar Termo de Cessão de Uso com o Institucional Mato Grosso de Pós-Graduação/IMPMT,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2155B" w:rsidRPr="0032155B" w:rsidRDefault="00D972E0" w:rsidP="0032155B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32155B">
        <w:rPr>
          <w:sz w:val="24"/>
          <w:szCs w:val="24"/>
        </w:rPr>
        <w:t>sete</w:t>
      </w:r>
      <w:r w:rsidR="003F0FDB" w:rsidRPr="0063190A">
        <w:rPr>
          <w:sz w:val="24"/>
          <w:szCs w:val="24"/>
        </w:rPr>
        <w:t xml:space="preserve"> </w:t>
      </w:r>
      <w:r w:rsidR="008E68B2" w:rsidRPr="0063190A">
        <w:rPr>
          <w:sz w:val="24"/>
          <w:szCs w:val="24"/>
        </w:rPr>
        <w:t xml:space="preserve">dias </w:t>
      </w:r>
      <w:r w:rsidR="002605C3" w:rsidRPr="0063190A">
        <w:rPr>
          <w:sz w:val="24"/>
          <w:szCs w:val="24"/>
        </w:rPr>
        <w:t xml:space="preserve">do mês de </w:t>
      </w:r>
      <w:r w:rsidR="0032155B">
        <w:rPr>
          <w:sz w:val="24"/>
          <w:szCs w:val="24"/>
        </w:rPr>
        <w:t>agosto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Pr="0063190A">
        <w:rPr>
          <w:bCs/>
          <w:sz w:val="24"/>
          <w:szCs w:val="24"/>
        </w:rPr>
        <w:t>Projeto de Lei nº 0</w:t>
      </w:r>
      <w:r w:rsidR="0032155B">
        <w:rPr>
          <w:bCs/>
          <w:sz w:val="24"/>
          <w:szCs w:val="24"/>
        </w:rPr>
        <w:t>92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AB2DC8" w:rsidRPr="0063190A">
        <w:rPr>
          <w:bCs/>
          <w:sz w:val="24"/>
          <w:szCs w:val="24"/>
        </w:rPr>
        <w:t xml:space="preserve"> de autoria do Poder </w:t>
      </w:r>
      <w:r w:rsidR="001A56E6" w:rsidRPr="0063190A">
        <w:rPr>
          <w:bCs/>
          <w:sz w:val="24"/>
          <w:szCs w:val="24"/>
        </w:rPr>
        <w:t>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32155B" w:rsidRPr="0032155B">
        <w:rPr>
          <w:b/>
          <w:bCs/>
          <w:sz w:val="24"/>
          <w:szCs w:val="24"/>
        </w:rPr>
        <w:t>Autoriza o Poder Executivo Municipal a celebrar Termo de Cessão de Uso com o Institucional Mato Grosso de Pós-Graduação/IMPMT, e dá outras providências.</w:t>
      </w:r>
      <w:r w:rsidR="0032155B">
        <w:rPr>
          <w:b/>
          <w:bCs/>
          <w:sz w:val="24"/>
          <w:szCs w:val="24"/>
        </w:rPr>
        <w:t xml:space="preserve"> </w:t>
      </w:r>
      <w:r w:rsidR="0032155B">
        <w:rPr>
          <w:bCs/>
          <w:sz w:val="24"/>
          <w:szCs w:val="24"/>
        </w:rPr>
        <w:t>O Projeto de Lei em pauta dispõe sobre a autorização, através de Termo de Cessão de Uso</w:t>
      </w:r>
      <w:r w:rsidR="00093FEF">
        <w:rPr>
          <w:bCs/>
          <w:sz w:val="24"/>
          <w:szCs w:val="24"/>
        </w:rPr>
        <w:t>, com</w:t>
      </w:r>
      <w:r w:rsidR="00093FEF" w:rsidRPr="00093FEF">
        <w:rPr>
          <w:sz w:val="24"/>
          <w:szCs w:val="24"/>
        </w:rPr>
        <w:t xml:space="preserve"> </w:t>
      </w:r>
      <w:r w:rsidR="00093FEF" w:rsidRPr="005E3D55">
        <w:rPr>
          <w:sz w:val="24"/>
          <w:szCs w:val="24"/>
        </w:rPr>
        <w:t>vigência até 31.12.2020</w:t>
      </w:r>
      <w:r w:rsidR="0032155B">
        <w:rPr>
          <w:bCs/>
          <w:sz w:val="24"/>
          <w:szCs w:val="24"/>
        </w:rPr>
        <w:t>, para que a</w:t>
      </w:r>
      <w:r w:rsidR="00093FEF">
        <w:rPr>
          <w:bCs/>
          <w:sz w:val="24"/>
          <w:szCs w:val="24"/>
        </w:rPr>
        <w:t xml:space="preserve"> entidade</w:t>
      </w:r>
      <w:r w:rsidR="0032155B">
        <w:rPr>
          <w:bCs/>
          <w:sz w:val="24"/>
          <w:szCs w:val="24"/>
        </w:rPr>
        <w:t xml:space="preserve"> </w:t>
      </w:r>
      <w:r w:rsidR="00093FEF">
        <w:rPr>
          <w:bCs/>
          <w:sz w:val="24"/>
          <w:szCs w:val="24"/>
        </w:rPr>
        <w:t>“</w:t>
      </w:r>
      <w:r w:rsidR="0032155B" w:rsidRPr="005E3D55">
        <w:rPr>
          <w:sz w:val="24"/>
          <w:szCs w:val="24"/>
        </w:rPr>
        <w:t>Institucional Mato Grosso de Pós-Graduação</w:t>
      </w:r>
      <w:r w:rsidR="00093FEF">
        <w:rPr>
          <w:sz w:val="24"/>
          <w:szCs w:val="24"/>
        </w:rPr>
        <w:t>”</w:t>
      </w:r>
      <w:r w:rsidR="0032155B">
        <w:rPr>
          <w:sz w:val="24"/>
          <w:szCs w:val="24"/>
        </w:rPr>
        <w:t xml:space="preserve"> – </w:t>
      </w:r>
      <w:r w:rsidR="0032155B" w:rsidRPr="005E3D55">
        <w:rPr>
          <w:sz w:val="24"/>
          <w:szCs w:val="24"/>
        </w:rPr>
        <w:t>IMPMT</w:t>
      </w:r>
      <w:r w:rsidR="00E46AA8">
        <w:rPr>
          <w:sz w:val="24"/>
          <w:szCs w:val="24"/>
        </w:rPr>
        <w:t xml:space="preserve"> possa</w:t>
      </w:r>
      <w:r w:rsidR="0032155B">
        <w:rPr>
          <w:sz w:val="24"/>
          <w:szCs w:val="24"/>
        </w:rPr>
        <w:t xml:space="preserve"> usufruir de três salas de aula da Escola </w:t>
      </w:r>
      <w:r w:rsidR="0032155B" w:rsidRPr="005E3D55">
        <w:rPr>
          <w:sz w:val="24"/>
          <w:szCs w:val="24"/>
        </w:rPr>
        <w:t>Municipal Aureliano Pereira da Silva</w:t>
      </w:r>
      <w:r w:rsidR="0032155B">
        <w:rPr>
          <w:sz w:val="24"/>
          <w:szCs w:val="24"/>
        </w:rPr>
        <w:t xml:space="preserve"> </w:t>
      </w:r>
      <w:r w:rsidR="0032155B" w:rsidRPr="005E3D55">
        <w:rPr>
          <w:sz w:val="24"/>
          <w:szCs w:val="24"/>
        </w:rPr>
        <w:t>um sábado por mês das 07</w:t>
      </w:r>
      <w:r w:rsidR="0032155B">
        <w:rPr>
          <w:sz w:val="24"/>
          <w:szCs w:val="24"/>
        </w:rPr>
        <w:t>h</w:t>
      </w:r>
      <w:r w:rsidR="0032155B" w:rsidRPr="005E3D55">
        <w:rPr>
          <w:sz w:val="24"/>
          <w:szCs w:val="24"/>
        </w:rPr>
        <w:t>30</w:t>
      </w:r>
      <w:r w:rsidR="0032155B">
        <w:rPr>
          <w:sz w:val="24"/>
          <w:szCs w:val="24"/>
        </w:rPr>
        <w:t>min</w:t>
      </w:r>
      <w:r w:rsidR="0032155B" w:rsidRPr="005E3D55">
        <w:rPr>
          <w:sz w:val="24"/>
          <w:szCs w:val="24"/>
        </w:rPr>
        <w:t xml:space="preserve"> às 17</w:t>
      </w:r>
      <w:r w:rsidR="0032155B">
        <w:rPr>
          <w:sz w:val="24"/>
          <w:szCs w:val="24"/>
        </w:rPr>
        <w:t>h</w:t>
      </w:r>
      <w:r w:rsidR="0032155B" w:rsidRPr="005E3D55">
        <w:rPr>
          <w:sz w:val="24"/>
          <w:szCs w:val="24"/>
        </w:rPr>
        <w:t>30</w:t>
      </w:r>
      <w:r w:rsidR="0032155B">
        <w:rPr>
          <w:sz w:val="24"/>
          <w:szCs w:val="24"/>
        </w:rPr>
        <w:t>min</w:t>
      </w:r>
      <w:r w:rsidR="0032155B" w:rsidRPr="005E3D55">
        <w:rPr>
          <w:sz w:val="24"/>
          <w:szCs w:val="24"/>
        </w:rPr>
        <w:t>, e um domingo por mês das 07</w:t>
      </w:r>
      <w:r w:rsidR="0032155B">
        <w:rPr>
          <w:sz w:val="24"/>
          <w:szCs w:val="24"/>
        </w:rPr>
        <w:t>h</w:t>
      </w:r>
      <w:r w:rsidR="0032155B" w:rsidRPr="005E3D55">
        <w:rPr>
          <w:sz w:val="24"/>
          <w:szCs w:val="24"/>
        </w:rPr>
        <w:t>30</w:t>
      </w:r>
      <w:r w:rsidR="0032155B">
        <w:rPr>
          <w:sz w:val="24"/>
          <w:szCs w:val="24"/>
        </w:rPr>
        <w:t>min</w:t>
      </w:r>
      <w:r w:rsidR="0032155B" w:rsidRPr="005E3D55">
        <w:rPr>
          <w:sz w:val="24"/>
          <w:szCs w:val="24"/>
        </w:rPr>
        <w:t xml:space="preserve"> às 11</w:t>
      </w:r>
      <w:r w:rsidR="0032155B">
        <w:rPr>
          <w:sz w:val="24"/>
          <w:szCs w:val="24"/>
        </w:rPr>
        <w:t>h</w:t>
      </w:r>
      <w:r w:rsidR="0032155B" w:rsidRPr="005E3D55">
        <w:rPr>
          <w:sz w:val="24"/>
          <w:szCs w:val="24"/>
        </w:rPr>
        <w:t>30</w:t>
      </w:r>
      <w:r w:rsidR="0032155B">
        <w:rPr>
          <w:sz w:val="24"/>
          <w:szCs w:val="24"/>
        </w:rPr>
        <w:t>min</w:t>
      </w:r>
      <w:r w:rsidR="00093FEF">
        <w:rPr>
          <w:sz w:val="24"/>
          <w:szCs w:val="24"/>
        </w:rPr>
        <w:t xml:space="preserve">. </w:t>
      </w:r>
      <w:r w:rsidR="0032155B" w:rsidRPr="005E3D55">
        <w:rPr>
          <w:sz w:val="24"/>
          <w:szCs w:val="24"/>
        </w:rPr>
        <w:t>O objetivo desta cedência é proporcionar o uso de salas de aula para ministrar-se cursos de pós-graduação no município de Sorriso</w:t>
      </w:r>
      <w:r w:rsidR="00093FEF">
        <w:rPr>
          <w:sz w:val="24"/>
          <w:szCs w:val="24"/>
        </w:rPr>
        <w:t xml:space="preserve">. </w:t>
      </w:r>
      <w:r w:rsidR="0032155B">
        <w:rPr>
          <w:sz w:val="24"/>
          <w:szCs w:val="24"/>
        </w:rPr>
        <w:t>Em contra</w:t>
      </w:r>
      <w:r w:rsidR="00093FEF">
        <w:rPr>
          <w:sz w:val="24"/>
          <w:szCs w:val="24"/>
        </w:rPr>
        <w:t xml:space="preserve">partida, o Instituto </w:t>
      </w:r>
      <w:r w:rsidR="00093FEF" w:rsidRPr="005E3D55">
        <w:rPr>
          <w:sz w:val="24"/>
          <w:szCs w:val="24"/>
        </w:rPr>
        <w:t>se compromete a doar para a Escola Municipal Aureliano Pereira da Silva um equipa</w:t>
      </w:r>
      <w:bookmarkStart w:id="0" w:name="_GoBack"/>
      <w:bookmarkEnd w:id="0"/>
      <w:r w:rsidR="00093FEF" w:rsidRPr="005E3D55">
        <w:rPr>
          <w:sz w:val="24"/>
          <w:szCs w:val="24"/>
        </w:rPr>
        <w:t>mento (</w:t>
      </w:r>
      <w:proofErr w:type="spellStart"/>
      <w:r w:rsidR="00093FEF" w:rsidRPr="005E3D55">
        <w:rPr>
          <w:sz w:val="24"/>
          <w:szCs w:val="24"/>
        </w:rPr>
        <w:t>micro-computador</w:t>
      </w:r>
      <w:proofErr w:type="spellEnd"/>
      <w:r w:rsidR="00093FEF" w:rsidRPr="005E3D55">
        <w:rPr>
          <w:sz w:val="24"/>
          <w:szCs w:val="24"/>
        </w:rPr>
        <w:t xml:space="preserve"> e periféricos) por ano, de acordo com a necessidade da mesma</w:t>
      </w:r>
      <w:r w:rsidR="00093FEF">
        <w:rPr>
          <w:sz w:val="24"/>
          <w:szCs w:val="24"/>
        </w:rPr>
        <w:t xml:space="preserve">, prestando </w:t>
      </w:r>
      <w:r w:rsidR="00093FEF" w:rsidRPr="005E3D55">
        <w:rPr>
          <w:sz w:val="24"/>
          <w:szCs w:val="24"/>
        </w:rPr>
        <w:t>contas à Administração Municipal, quando solicitado, conforme regulamentação em Termo de Cessão de Uso.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94AEF"/>
    <w:rsid w:val="004C6A71"/>
    <w:rsid w:val="004F3C30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46AA8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5</cp:revision>
  <cp:lastPrinted>2017-02-06T13:40:00Z</cp:lastPrinted>
  <dcterms:created xsi:type="dcterms:W3CDTF">2017-08-07T15:10:00Z</dcterms:created>
  <dcterms:modified xsi:type="dcterms:W3CDTF">2017-08-07T16:49:00Z</dcterms:modified>
</cp:coreProperties>
</file>