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98" w:rsidRPr="00D15B2B" w:rsidRDefault="008A0915" w:rsidP="00D15B2B">
      <w:pPr>
        <w:pStyle w:val="Ttulo2"/>
        <w:spacing w:before="0" w:after="0"/>
        <w:ind w:left="2835"/>
        <w:jc w:val="both"/>
        <w:rPr>
          <w:rFonts w:ascii="Times New Roman" w:hAnsi="Times New Roman"/>
          <w:i w:val="0"/>
          <w:iCs w:val="0"/>
          <w:sz w:val="23"/>
          <w:szCs w:val="23"/>
        </w:rPr>
      </w:pPr>
      <w:r w:rsidRPr="00D15B2B">
        <w:rPr>
          <w:rFonts w:ascii="Times New Roman" w:hAnsi="Times New Roman"/>
          <w:i w:val="0"/>
          <w:iCs w:val="0"/>
          <w:sz w:val="23"/>
          <w:szCs w:val="23"/>
        </w:rPr>
        <w:t xml:space="preserve">PROPOSTA DE </w:t>
      </w:r>
      <w:r w:rsidR="00975598" w:rsidRPr="00D15B2B">
        <w:rPr>
          <w:rFonts w:ascii="Times New Roman" w:hAnsi="Times New Roman"/>
          <w:i w:val="0"/>
          <w:iCs w:val="0"/>
          <w:sz w:val="23"/>
          <w:szCs w:val="23"/>
        </w:rPr>
        <w:t xml:space="preserve">EMENDA </w:t>
      </w:r>
      <w:r w:rsidR="00D15B2B" w:rsidRPr="00D15B2B">
        <w:rPr>
          <w:rFonts w:ascii="Times New Roman" w:hAnsi="Times New Roman"/>
          <w:i w:val="0"/>
          <w:iCs w:val="0"/>
          <w:sz w:val="23"/>
          <w:szCs w:val="23"/>
        </w:rPr>
        <w:t>À</w:t>
      </w:r>
      <w:r w:rsidR="00975598" w:rsidRPr="00D15B2B">
        <w:rPr>
          <w:rFonts w:ascii="Times New Roman" w:hAnsi="Times New Roman"/>
          <w:i w:val="0"/>
          <w:iCs w:val="0"/>
          <w:sz w:val="23"/>
          <w:szCs w:val="23"/>
        </w:rPr>
        <w:t xml:space="preserve"> LEI ORGÂNICA DO MUNICÍPIO DE SORRISO/MT N° </w:t>
      </w:r>
      <w:r w:rsidR="00FC7598" w:rsidRPr="00D15B2B">
        <w:rPr>
          <w:rFonts w:ascii="Times New Roman" w:hAnsi="Times New Roman"/>
          <w:i w:val="0"/>
          <w:iCs w:val="0"/>
          <w:sz w:val="23"/>
          <w:szCs w:val="23"/>
        </w:rPr>
        <w:t>0</w:t>
      </w:r>
      <w:r w:rsidR="00E15E9A" w:rsidRPr="00D15B2B">
        <w:rPr>
          <w:rFonts w:ascii="Times New Roman" w:hAnsi="Times New Roman"/>
          <w:i w:val="0"/>
          <w:iCs w:val="0"/>
          <w:sz w:val="23"/>
          <w:szCs w:val="23"/>
        </w:rPr>
        <w:t>01</w:t>
      </w:r>
      <w:r w:rsidR="00160CFB" w:rsidRPr="00D15B2B">
        <w:rPr>
          <w:rFonts w:ascii="Times New Roman" w:hAnsi="Times New Roman"/>
          <w:i w:val="0"/>
          <w:iCs w:val="0"/>
          <w:sz w:val="23"/>
          <w:szCs w:val="23"/>
        </w:rPr>
        <w:t>/2017</w:t>
      </w:r>
    </w:p>
    <w:p w:rsidR="00975598" w:rsidRPr="00D15B2B" w:rsidRDefault="00975598" w:rsidP="00D15B2B">
      <w:pPr>
        <w:ind w:left="2835"/>
        <w:rPr>
          <w:b/>
          <w:bCs/>
          <w:sz w:val="23"/>
          <w:szCs w:val="23"/>
        </w:rPr>
      </w:pPr>
    </w:p>
    <w:p w:rsidR="00975598" w:rsidRPr="00D15B2B" w:rsidRDefault="00FC7598" w:rsidP="00D15B2B">
      <w:pPr>
        <w:ind w:left="2835"/>
        <w:rPr>
          <w:bCs/>
          <w:sz w:val="23"/>
          <w:szCs w:val="23"/>
        </w:rPr>
      </w:pPr>
      <w:r w:rsidRPr="00D15B2B">
        <w:rPr>
          <w:bCs/>
          <w:sz w:val="23"/>
          <w:szCs w:val="23"/>
        </w:rPr>
        <w:t xml:space="preserve">Data: </w:t>
      </w:r>
      <w:r w:rsidR="00160CFB" w:rsidRPr="00D15B2B">
        <w:rPr>
          <w:bCs/>
          <w:sz w:val="23"/>
          <w:szCs w:val="23"/>
        </w:rPr>
        <w:t>21 de agosto de 2017</w:t>
      </w:r>
      <w:r w:rsidR="008A0915" w:rsidRPr="00D15B2B">
        <w:rPr>
          <w:bCs/>
          <w:sz w:val="23"/>
          <w:szCs w:val="23"/>
        </w:rPr>
        <w:t>.</w:t>
      </w:r>
    </w:p>
    <w:p w:rsidR="00975598" w:rsidRPr="00D15B2B" w:rsidRDefault="00975598" w:rsidP="00D15B2B">
      <w:pPr>
        <w:ind w:left="2835"/>
        <w:rPr>
          <w:bCs/>
          <w:sz w:val="23"/>
          <w:szCs w:val="23"/>
        </w:rPr>
      </w:pPr>
    </w:p>
    <w:p w:rsidR="00975598" w:rsidRPr="00D15B2B" w:rsidRDefault="00975598" w:rsidP="00D15B2B">
      <w:pPr>
        <w:ind w:left="2835"/>
        <w:jc w:val="both"/>
        <w:rPr>
          <w:bCs/>
          <w:sz w:val="23"/>
          <w:szCs w:val="23"/>
        </w:rPr>
      </w:pPr>
      <w:r w:rsidRPr="00D15B2B">
        <w:rPr>
          <w:bCs/>
          <w:sz w:val="23"/>
          <w:szCs w:val="23"/>
        </w:rPr>
        <w:t xml:space="preserve">Altera o </w:t>
      </w:r>
      <w:r w:rsidR="00160CFB" w:rsidRPr="00D15B2B">
        <w:rPr>
          <w:bCs/>
          <w:sz w:val="23"/>
          <w:szCs w:val="23"/>
        </w:rPr>
        <w:t>inciso XVI do Art. 13</w:t>
      </w:r>
      <w:r w:rsidR="003114C9" w:rsidRPr="00D15B2B">
        <w:rPr>
          <w:bCs/>
          <w:sz w:val="23"/>
          <w:szCs w:val="23"/>
        </w:rPr>
        <w:t xml:space="preserve"> </w:t>
      </w:r>
      <w:r w:rsidRPr="00D15B2B">
        <w:rPr>
          <w:bCs/>
          <w:sz w:val="23"/>
          <w:szCs w:val="23"/>
        </w:rPr>
        <w:t>da Lei Orgânica Municipal.</w:t>
      </w:r>
    </w:p>
    <w:p w:rsidR="00975598" w:rsidRPr="00D15B2B" w:rsidRDefault="00975598" w:rsidP="00D15B2B">
      <w:pPr>
        <w:ind w:left="2835"/>
        <w:jc w:val="both"/>
        <w:rPr>
          <w:sz w:val="23"/>
          <w:szCs w:val="23"/>
        </w:rPr>
      </w:pPr>
    </w:p>
    <w:p w:rsidR="00FC7598" w:rsidRPr="00D15B2B" w:rsidRDefault="00160CFB" w:rsidP="00D15B2B">
      <w:pPr>
        <w:autoSpaceDE w:val="0"/>
        <w:autoSpaceDN w:val="0"/>
        <w:adjustRightInd w:val="0"/>
        <w:ind w:left="2835"/>
        <w:jc w:val="both"/>
        <w:rPr>
          <w:sz w:val="23"/>
          <w:szCs w:val="23"/>
        </w:rPr>
      </w:pPr>
      <w:r w:rsidRPr="00D15B2B">
        <w:rPr>
          <w:b/>
          <w:sz w:val="23"/>
          <w:szCs w:val="23"/>
        </w:rPr>
        <w:t>Professora Silvana – PTB e vereadores abaixo assinados</w:t>
      </w:r>
      <w:r w:rsidRPr="00D15B2B">
        <w:rPr>
          <w:sz w:val="23"/>
          <w:szCs w:val="23"/>
        </w:rPr>
        <w:t>,</w:t>
      </w:r>
      <w:r w:rsidR="00FC7598" w:rsidRPr="00D15B2B">
        <w:rPr>
          <w:b/>
          <w:bCs/>
          <w:sz w:val="23"/>
          <w:szCs w:val="23"/>
        </w:rPr>
        <w:t xml:space="preserve"> </w:t>
      </w:r>
      <w:r w:rsidR="00FC7598" w:rsidRPr="00D15B2B">
        <w:rPr>
          <w:sz w:val="23"/>
          <w:szCs w:val="23"/>
        </w:rPr>
        <w:t xml:space="preserve">no uso de suas atribuições, especialmente o disposto no </w:t>
      </w:r>
      <w:r w:rsidR="00DE6BA6" w:rsidRPr="00D15B2B">
        <w:rPr>
          <w:sz w:val="23"/>
          <w:szCs w:val="23"/>
        </w:rPr>
        <w:t>a</w:t>
      </w:r>
      <w:r w:rsidR="00FC7598" w:rsidRPr="00D15B2B">
        <w:rPr>
          <w:sz w:val="23"/>
          <w:szCs w:val="23"/>
        </w:rPr>
        <w:t>rti</w:t>
      </w:r>
      <w:r w:rsidR="00DE6BA6" w:rsidRPr="00D15B2B">
        <w:rPr>
          <w:sz w:val="23"/>
          <w:szCs w:val="23"/>
        </w:rPr>
        <w:t xml:space="preserve">go 28 da Lei Orgânica Municipal e artigos 205 e 206 do Regimento Interno, propõem a seguinte Emenda </w:t>
      </w:r>
      <w:r w:rsidR="00D15B2B" w:rsidRPr="00D15B2B">
        <w:rPr>
          <w:sz w:val="23"/>
          <w:szCs w:val="23"/>
        </w:rPr>
        <w:t>à</w:t>
      </w:r>
      <w:r w:rsidR="00DE6BA6" w:rsidRPr="00D15B2B">
        <w:rPr>
          <w:sz w:val="23"/>
          <w:szCs w:val="23"/>
        </w:rPr>
        <w:t xml:space="preserve"> Lei Orgânica do município de Sorriso/MT:</w:t>
      </w:r>
    </w:p>
    <w:p w:rsidR="00975598" w:rsidRPr="00D15B2B" w:rsidRDefault="00975598" w:rsidP="00D15B2B">
      <w:pPr>
        <w:ind w:firstLine="1418"/>
        <w:jc w:val="both"/>
        <w:rPr>
          <w:b/>
          <w:sz w:val="23"/>
          <w:szCs w:val="23"/>
        </w:rPr>
      </w:pPr>
    </w:p>
    <w:p w:rsidR="00975598" w:rsidRPr="00D15B2B" w:rsidRDefault="00975598" w:rsidP="00D15B2B">
      <w:pPr>
        <w:ind w:firstLine="1418"/>
        <w:jc w:val="both"/>
        <w:rPr>
          <w:sz w:val="23"/>
          <w:szCs w:val="23"/>
        </w:rPr>
      </w:pPr>
      <w:r w:rsidRPr="00D15B2B">
        <w:rPr>
          <w:b/>
          <w:sz w:val="23"/>
          <w:szCs w:val="23"/>
        </w:rPr>
        <w:t>Art. 1º</w:t>
      </w:r>
      <w:r w:rsidRPr="00D15B2B">
        <w:rPr>
          <w:sz w:val="23"/>
          <w:szCs w:val="23"/>
        </w:rPr>
        <w:t xml:space="preserve"> O</w:t>
      </w:r>
      <w:r w:rsidR="00160CFB" w:rsidRPr="00D15B2B">
        <w:rPr>
          <w:sz w:val="23"/>
          <w:szCs w:val="23"/>
        </w:rPr>
        <w:t xml:space="preserve"> inciso XVI do Art. 13</w:t>
      </w:r>
      <w:r w:rsidRPr="00D15B2B">
        <w:rPr>
          <w:sz w:val="23"/>
          <w:szCs w:val="23"/>
        </w:rPr>
        <w:t xml:space="preserve"> da Lei Orgânica Municipal passa a vigorar com a seguinte redação:</w:t>
      </w:r>
    </w:p>
    <w:p w:rsidR="00160CFB" w:rsidRPr="00D15B2B" w:rsidRDefault="00160CFB" w:rsidP="00D15B2B">
      <w:pPr>
        <w:ind w:firstLine="1418"/>
        <w:jc w:val="both"/>
        <w:rPr>
          <w:sz w:val="23"/>
          <w:szCs w:val="23"/>
        </w:rPr>
      </w:pPr>
    </w:p>
    <w:p w:rsidR="00975598" w:rsidRPr="00D15B2B" w:rsidRDefault="00975598" w:rsidP="00D15B2B">
      <w:pPr>
        <w:ind w:firstLine="1418"/>
        <w:jc w:val="both"/>
        <w:rPr>
          <w:b/>
          <w:i/>
          <w:sz w:val="23"/>
          <w:szCs w:val="23"/>
        </w:rPr>
      </w:pPr>
      <w:r w:rsidRPr="00D15B2B">
        <w:rPr>
          <w:b/>
          <w:i/>
          <w:sz w:val="23"/>
          <w:szCs w:val="23"/>
        </w:rPr>
        <w:t xml:space="preserve"> </w:t>
      </w:r>
      <w:proofErr w:type="gramStart"/>
      <w:r w:rsidRPr="00D15B2B">
        <w:rPr>
          <w:b/>
          <w:i/>
          <w:sz w:val="23"/>
          <w:szCs w:val="23"/>
        </w:rPr>
        <w:t xml:space="preserve">“Art. </w:t>
      </w:r>
      <w:r w:rsidR="00160CFB" w:rsidRPr="00D15B2B">
        <w:rPr>
          <w:b/>
          <w:i/>
          <w:sz w:val="23"/>
          <w:szCs w:val="23"/>
        </w:rPr>
        <w:t>13</w:t>
      </w:r>
      <w:r w:rsidRPr="00D15B2B">
        <w:rPr>
          <w:b/>
          <w:i/>
          <w:sz w:val="23"/>
          <w:szCs w:val="23"/>
        </w:rPr>
        <w:t xml:space="preserve"> (...)</w:t>
      </w:r>
    </w:p>
    <w:p w:rsidR="00DE6BA6" w:rsidRPr="00D15B2B" w:rsidRDefault="00DE6BA6" w:rsidP="00D15B2B">
      <w:pPr>
        <w:ind w:firstLine="1418"/>
        <w:jc w:val="both"/>
        <w:rPr>
          <w:b/>
          <w:i/>
          <w:sz w:val="23"/>
          <w:szCs w:val="23"/>
        </w:rPr>
      </w:pPr>
      <w:proofErr w:type="gramEnd"/>
    </w:p>
    <w:p w:rsidR="00160CFB" w:rsidRPr="00D15B2B" w:rsidRDefault="00160CFB" w:rsidP="00D15B2B">
      <w:pPr>
        <w:shd w:val="clear" w:color="auto" w:fill="FFFFFF"/>
        <w:ind w:left="1418" w:hanging="1"/>
        <w:jc w:val="both"/>
        <w:rPr>
          <w:i/>
          <w:color w:val="000000"/>
          <w:sz w:val="23"/>
          <w:szCs w:val="23"/>
        </w:rPr>
      </w:pPr>
      <w:r w:rsidRPr="00D15B2B">
        <w:rPr>
          <w:b/>
          <w:bCs/>
          <w:i/>
          <w:color w:val="000000"/>
          <w:sz w:val="23"/>
          <w:szCs w:val="23"/>
        </w:rPr>
        <w:t>XVI</w:t>
      </w:r>
      <w:r w:rsidRPr="00D15B2B">
        <w:rPr>
          <w:i/>
          <w:color w:val="000000"/>
          <w:sz w:val="23"/>
          <w:szCs w:val="23"/>
        </w:rPr>
        <w:t xml:space="preserve">- conceder título de cidadão honorário ou prestar homenagem a pessoas que reconhecidamente tenham prestado relevantes serviços ao município ou nele se destacado pela atuação exemplar na vida pública e particular, mediante proposta de </w:t>
      </w:r>
      <w:r w:rsidR="00DE6BA6" w:rsidRPr="00D15B2B">
        <w:rPr>
          <w:i/>
          <w:color w:val="000000"/>
          <w:sz w:val="23"/>
          <w:szCs w:val="23"/>
        </w:rPr>
        <w:t>no míni</w:t>
      </w:r>
      <w:bookmarkStart w:id="0" w:name="_GoBack"/>
      <w:bookmarkEnd w:id="0"/>
      <w:r w:rsidR="00DE6BA6" w:rsidRPr="00D15B2B">
        <w:rPr>
          <w:i/>
          <w:color w:val="000000"/>
          <w:sz w:val="23"/>
          <w:szCs w:val="23"/>
        </w:rPr>
        <w:t xml:space="preserve">mo </w:t>
      </w:r>
      <w:r w:rsidRPr="00D15B2B">
        <w:rPr>
          <w:i/>
          <w:color w:val="000000"/>
          <w:sz w:val="23"/>
          <w:szCs w:val="23"/>
        </w:rPr>
        <w:t xml:space="preserve">1\3 (um terço) dos membros da </w:t>
      </w:r>
      <w:r w:rsidR="00DE6BA6" w:rsidRPr="00D15B2B">
        <w:rPr>
          <w:i/>
          <w:color w:val="000000"/>
          <w:sz w:val="23"/>
          <w:szCs w:val="23"/>
        </w:rPr>
        <w:t>Câmara,</w:t>
      </w:r>
      <w:r w:rsidR="00E43B8F" w:rsidRPr="00D15B2B">
        <w:rPr>
          <w:i/>
          <w:color w:val="000000"/>
          <w:sz w:val="23"/>
          <w:szCs w:val="23"/>
        </w:rPr>
        <w:t xml:space="preserve"> sendo que </w:t>
      </w:r>
      <w:r w:rsidR="00DE6BA6" w:rsidRPr="00D15B2B">
        <w:rPr>
          <w:i/>
          <w:color w:val="000000"/>
          <w:sz w:val="23"/>
          <w:szCs w:val="23"/>
        </w:rPr>
        <w:t>sua votação dependerá do voto favorável de no mínimo 2/3 (dois terços) dos seus membros</w:t>
      </w:r>
      <w:r w:rsidRPr="00D15B2B">
        <w:rPr>
          <w:i/>
          <w:color w:val="000000"/>
          <w:sz w:val="23"/>
          <w:szCs w:val="23"/>
        </w:rPr>
        <w:t>;</w:t>
      </w:r>
      <w:proofErr w:type="gramStart"/>
      <w:r w:rsidR="00DE6BA6" w:rsidRPr="00D15B2B">
        <w:rPr>
          <w:i/>
          <w:color w:val="000000"/>
          <w:sz w:val="23"/>
          <w:szCs w:val="23"/>
        </w:rPr>
        <w:t>”</w:t>
      </w:r>
      <w:proofErr w:type="gramEnd"/>
    </w:p>
    <w:p w:rsidR="00975598" w:rsidRPr="00D15B2B" w:rsidRDefault="00975598" w:rsidP="00D15B2B">
      <w:pPr>
        <w:ind w:firstLine="1418"/>
        <w:jc w:val="both"/>
        <w:rPr>
          <w:bCs/>
          <w:i/>
          <w:sz w:val="23"/>
          <w:szCs w:val="23"/>
        </w:rPr>
      </w:pPr>
    </w:p>
    <w:p w:rsidR="00975598" w:rsidRPr="00D15B2B" w:rsidRDefault="00975598" w:rsidP="00D15B2B">
      <w:pPr>
        <w:ind w:firstLine="1418"/>
        <w:jc w:val="both"/>
        <w:rPr>
          <w:sz w:val="23"/>
          <w:szCs w:val="23"/>
        </w:rPr>
      </w:pPr>
      <w:r w:rsidRPr="00D15B2B">
        <w:rPr>
          <w:b/>
          <w:sz w:val="23"/>
          <w:szCs w:val="23"/>
        </w:rPr>
        <w:t xml:space="preserve">Art. </w:t>
      </w:r>
      <w:r w:rsidR="00160CFB" w:rsidRPr="00D15B2B">
        <w:rPr>
          <w:b/>
          <w:sz w:val="23"/>
          <w:szCs w:val="23"/>
        </w:rPr>
        <w:t>2</w:t>
      </w:r>
      <w:r w:rsidR="003114C9" w:rsidRPr="00D15B2B">
        <w:rPr>
          <w:b/>
          <w:sz w:val="23"/>
          <w:szCs w:val="23"/>
        </w:rPr>
        <w:t>º</w:t>
      </w:r>
      <w:r w:rsidR="003114C9" w:rsidRPr="00D15B2B">
        <w:rPr>
          <w:sz w:val="23"/>
          <w:szCs w:val="23"/>
        </w:rPr>
        <w:t xml:space="preserve"> </w:t>
      </w:r>
      <w:r w:rsidR="00DE6BA6" w:rsidRPr="00D15B2B">
        <w:rPr>
          <w:sz w:val="23"/>
          <w:szCs w:val="23"/>
        </w:rPr>
        <w:t>Esta Emenda a</w:t>
      </w:r>
      <w:r w:rsidRPr="00D15B2B">
        <w:rPr>
          <w:sz w:val="23"/>
          <w:szCs w:val="23"/>
        </w:rPr>
        <w:t xml:space="preserve"> Lei Orgânica Municipal entra em vigor na data da sua publicação.</w:t>
      </w:r>
    </w:p>
    <w:p w:rsidR="00912B76" w:rsidRPr="00D15B2B" w:rsidRDefault="00912B76" w:rsidP="00D15B2B">
      <w:pPr>
        <w:ind w:firstLine="1418"/>
        <w:jc w:val="both"/>
        <w:rPr>
          <w:sz w:val="23"/>
          <w:szCs w:val="23"/>
        </w:rPr>
      </w:pPr>
    </w:p>
    <w:p w:rsidR="00975598" w:rsidRPr="00D15B2B" w:rsidRDefault="00975598" w:rsidP="00D15B2B">
      <w:pPr>
        <w:ind w:firstLine="1418"/>
        <w:jc w:val="both"/>
        <w:rPr>
          <w:sz w:val="23"/>
          <w:szCs w:val="23"/>
        </w:rPr>
      </w:pPr>
      <w:r w:rsidRPr="00D15B2B">
        <w:rPr>
          <w:sz w:val="23"/>
          <w:szCs w:val="23"/>
        </w:rPr>
        <w:t xml:space="preserve">Câmara Municipal de Sorriso, Estado de Mato Grosso, em </w:t>
      </w:r>
      <w:r w:rsidR="00160CFB" w:rsidRPr="00D15B2B">
        <w:rPr>
          <w:sz w:val="23"/>
          <w:szCs w:val="23"/>
        </w:rPr>
        <w:t>21 de agosto de 2017.</w:t>
      </w:r>
    </w:p>
    <w:p w:rsidR="00FC7598" w:rsidRDefault="00FC7598" w:rsidP="00D15B2B">
      <w:pPr>
        <w:jc w:val="both"/>
        <w:rPr>
          <w:sz w:val="23"/>
          <w:szCs w:val="23"/>
        </w:rPr>
      </w:pPr>
    </w:p>
    <w:p w:rsidR="00D15B2B" w:rsidRDefault="00D15B2B" w:rsidP="00D15B2B">
      <w:pPr>
        <w:jc w:val="both"/>
        <w:rPr>
          <w:sz w:val="23"/>
          <w:szCs w:val="23"/>
        </w:rPr>
      </w:pPr>
    </w:p>
    <w:p w:rsidR="00D15B2B" w:rsidRPr="00D15B2B" w:rsidRDefault="00D15B2B" w:rsidP="00D15B2B">
      <w:pPr>
        <w:jc w:val="both"/>
        <w:rPr>
          <w:sz w:val="23"/>
          <w:szCs w:val="23"/>
        </w:rPr>
      </w:pPr>
    </w:p>
    <w:p w:rsidR="00160CFB" w:rsidRPr="00D15B2B" w:rsidRDefault="00160CFB" w:rsidP="00D15B2B">
      <w:pPr>
        <w:rPr>
          <w:sz w:val="23"/>
          <w:szCs w:val="23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96"/>
        <w:gridCol w:w="2049"/>
        <w:gridCol w:w="2876"/>
      </w:tblGrid>
      <w:tr w:rsidR="00160CFB" w:rsidRPr="00D15B2B" w:rsidTr="00B74AC0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160CFB" w:rsidRPr="00D15B2B" w:rsidRDefault="00160CFB" w:rsidP="00D15B2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15B2B">
              <w:rPr>
                <w:b/>
                <w:bCs/>
                <w:color w:val="000000"/>
                <w:sz w:val="23"/>
                <w:szCs w:val="23"/>
              </w:rPr>
              <w:t>PROFESSORA SILVANA</w:t>
            </w:r>
          </w:p>
          <w:p w:rsidR="00160CFB" w:rsidRPr="00D15B2B" w:rsidRDefault="00160CFB" w:rsidP="00D15B2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15B2B">
              <w:rPr>
                <w:b/>
                <w:bCs/>
                <w:color w:val="000000"/>
                <w:sz w:val="23"/>
                <w:szCs w:val="23"/>
              </w:rPr>
              <w:t>Vereadora PTB</w:t>
            </w:r>
          </w:p>
          <w:p w:rsidR="00160CFB" w:rsidRPr="00D15B2B" w:rsidRDefault="00160CFB" w:rsidP="00D15B2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160CFB" w:rsidRDefault="00160CFB" w:rsidP="00D15B2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D15B2B" w:rsidRPr="00D15B2B" w:rsidRDefault="00D15B2B" w:rsidP="00D15B2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60CFB" w:rsidRPr="00D15B2B" w:rsidRDefault="00160CFB" w:rsidP="00D15B2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15B2B">
              <w:rPr>
                <w:b/>
                <w:bCs/>
                <w:color w:val="000000"/>
                <w:sz w:val="23"/>
                <w:szCs w:val="23"/>
              </w:rPr>
              <w:t>CLAUDIO OLIVEIRA</w:t>
            </w:r>
          </w:p>
          <w:p w:rsidR="00160CFB" w:rsidRPr="00D15B2B" w:rsidRDefault="00160CFB" w:rsidP="00D15B2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15B2B">
              <w:rPr>
                <w:b/>
                <w:bCs/>
                <w:color w:val="000000"/>
                <w:sz w:val="23"/>
                <w:szCs w:val="23"/>
              </w:rPr>
              <w:t>Vereador PR</w:t>
            </w:r>
          </w:p>
          <w:p w:rsidR="00160CFB" w:rsidRPr="00D15B2B" w:rsidRDefault="00160CFB" w:rsidP="00D15B2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0CFB" w:rsidRPr="00D15B2B" w:rsidRDefault="00160CFB" w:rsidP="00D15B2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15B2B">
              <w:rPr>
                <w:b/>
                <w:bCs/>
                <w:color w:val="000000"/>
                <w:sz w:val="23"/>
                <w:szCs w:val="23"/>
              </w:rPr>
              <w:t>BRUNO DELGADO</w:t>
            </w:r>
          </w:p>
          <w:p w:rsidR="00160CFB" w:rsidRPr="00D15B2B" w:rsidRDefault="00160CFB" w:rsidP="00D15B2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15B2B">
              <w:rPr>
                <w:b/>
                <w:bCs/>
                <w:color w:val="000000"/>
                <w:sz w:val="23"/>
                <w:szCs w:val="23"/>
              </w:rPr>
              <w:t>Vereador PMB</w:t>
            </w:r>
          </w:p>
          <w:p w:rsidR="00160CFB" w:rsidRPr="00D15B2B" w:rsidRDefault="00160CFB" w:rsidP="00D15B2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160CFB" w:rsidRPr="00D15B2B" w:rsidTr="00B74AC0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160CFB" w:rsidRPr="00D15B2B" w:rsidRDefault="00160CFB" w:rsidP="00D15B2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15B2B">
              <w:rPr>
                <w:b/>
                <w:bCs/>
                <w:color w:val="000000"/>
                <w:sz w:val="23"/>
                <w:szCs w:val="23"/>
              </w:rPr>
              <w:t>MAURICIO GOMES</w:t>
            </w:r>
          </w:p>
          <w:p w:rsidR="00160CFB" w:rsidRPr="00D15B2B" w:rsidRDefault="00160CFB" w:rsidP="00D15B2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15B2B">
              <w:rPr>
                <w:b/>
                <w:bCs/>
                <w:color w:val="000000"/>
                <w:sz w:val="23"/>
                <w:szCs w:val="23"/>
              </w:rPr>
              <w:t>Vereador PSB</w:t>
            </w:r>
          </w:p>
          <w:p w:rsidR="00160CFB" w:rsidRPr="00D15B2B" w:rsidRDefault="00160CFB" w:rsidP="00D15B2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160CFB" w:rsidRDefault="00160CFB" w:rsidP="00D15B2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D15B2B" w:rsidRPr="00D15B2B" w:rsidRDefault="00D15B2B" w:rsidP="00D15B2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60CFB" w:rsidRPr="00D15B2B" w:rsidRDefault="00160CFB" w:rsidP="00D15B2B">
            <w:pPr>
              <w:jc w:val="center"/>
              <w:rPr>
                <w:b/>
                <w:sz w:val="23"/>
                <w:szCs w:val="23"/>
              </w:rPr>
            </w:pPr>
            <w:r w:rsidRPr="00D15B2B">
              <w:rPr>
                <w:b/>
                <w:sz w:val="23"/>
                <w:szCs w:val="23"/>
              </w:rPr>
              <w:t>FÁBIO GAVASSO</w:t>
            </w:r>
          </w:p>
          <w:p w:rsidR="00160CFB" w:rsidRPr="00D15B2B" w:rsidRDefault="00160CFB" w:rsidP="00D15B2B">
            <w:pPr>
              <w:jc w:val="center"/>
              <w:rPr>
                <w:b/>
                <w:sz w:val="23"/>
                <w:szCs w:val="23"/>
              </w:rPr>
            </w:pPr>
            <w:r w:rsidRPr="00D15B2B">
              <w:rPr>
                <w:b/>
                <w:sz w:val="23"/>
                <w:szCs w:val="23"/>
              </w:rPr>
              <w:t>Vereador PSB</w:t>
            </w:r>
          </w:p>
          <w:p w:rsidR="00160CFB" w:rsidRPr="00D15B2B" w:rsidRDefault="00160CFB" w:rsidP="00D15B2B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0CFB" w:rsidRPr="00D15B2B" w:rsidRDefault="00160CFB" w:rsidP="00D15B2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15B2B">
              <w:rPr>
                <w:b/>
                <w:bCs/>
                <w:color w:val="000000"/>
                <w:sz w:val="23"/>
                <w:szCs w:val="23"/>
              </w:rPr>
              <w:t>PROFESSORA MARISA</w:t>
            </w:r>
          </w:p>
          <w:p w:rsidR="00160CFB" w:rsidRPr="00D15B2B" w:rsidRDefault="00160CFB" w:rsidP="00D15B2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15B2B">
              <w:rPr>
                <w:b/>
                <w:bCs/>
                <w:color w:val="000000"/>
                <w:sz w:val="23"/>
                <w:szCs w:val="23"/>
              </w:rPr>
              <w:t>Vereadora PTB</w:t>
            </w:r>
          </w:p>
          <w:p w:rsidR="00160CFB" w:rsidRPr="00D15B2B" w:rsidRDefault="00160CFB" w:rsidP="00D15B2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160CFB" w:rsidRPr="00D15B2B" w:rsidTr="00B74AC0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160CFB" w:rsidRPr="00D15B2B" w:rsidRDefault="00160CFB" w:rsidP="00D15B2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15B2B">
              <w:rPr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:rsidR="00160CFB" w:rsidRPr="00D15B2B" w:rsidRDefault="00160CFB" w:rsidP="00D15B2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15B2B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  <w:p w:rsidR="00160CFB" w:rsidRPr="00D15B2B" w:rsidRDefault="00160CFB" w:rsidP="00D15B2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160CFB" w:rsidRDefault="00160CFB" w:rsidP="00D15B2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D15B2B" w:rsidRPr="00D15B2B" w:rsidRDefault="00D15B2B" w:rsidP="00D15B2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60CFB" w:rsidRPr="00D15B2B" w:rsidRDefault="00160CFB" w:rsidP="00D15B2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15B2B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160CFB" w:rsidRPr="00D15B2B" w:rsidRDefault="00160CFB" w:rsidP="00D15B2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15B2B">
              <w:rPr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160CFB" w:rsidRPr="00D15B2B" w:rsidRDefault="00160CFB" w:rsidP="00D15B2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160CFB" w:rsidRPr="00D15B2B" w:rsidRDefault="00160CFB" w:rsidP="00D15B2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0CFB" w:rsidRPr="00D15B2B" w:rsidRDefault="00160CFB" w:rsidP="00D15B2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15B2B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160CFB" w:rsidRPr="00D15B2B" w:rsidRDefault="00160CFB" w:rsidP="00D15B2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15B2B">
              <w:rPr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160CFB" w:rsidRPr="00D15B2B" w:rsidRDefault="00160CFB" w:rsidP="00D15B2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160CFB" w:rsidRPr="00D15B2B" w:rsidTr="00B74AC0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60CFB" w:rsidRPr="00D15B2B" w:rsidRDefault="00160CFB" w:rsidP="00D15B2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15B2B">
              <w:rPr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160CFB" w:rsidRPr="00D15B2B" w:rsidRDefault="00160CFB" w:rsidP="00D15B2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15B2B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  <w:p w:rsidR="00160CFB" w:rsidRPr="00D15B2B" w:rsidRDefault="00160CFB" w:rsidP="00D15B2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160CFB" w:rsidRPr="00D15B2B" w:rsidRDefault="00160CFB" w:rsidP="00D15B2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60CFB" w:rsidRPr="00D15B2B" w:rsidRDefault="00160CFB" w:rsidP="00D15B2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15B2B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160CFB" w:rsidRPr="00D15B2B" w:rsidRDefault="00160CFB" w:rsidP="00D15B2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15B2B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FC7598" w:rsidRPr="00D15B2B" w:rsidRDefault="00FC7598" w:rsidP="00D15B2B">
      <w:pPr>
        <w:jc w:val="both"/>
        <w:rPr>
          <w:sz w:val="23"/>
          <w:szCs w:val="23"/>
        </w:rPr>
      </w:pPr>
    </w:p>
    <w:p w:rsidR="00160CFB" w:rsidRPr="00D15B2B" w:rsidRDefault="00160CFB" w:rsidP="00D15B2B">
      <w:pPr>
        <w:jc w:val="center"/>
        <w:rPr>
          <w:b/>
          <w:sz w:val="22"/>
          <w:szCs w:val="22"/>
        </w:rPr>
      </w:pPr>
      <w:r w:rsidRPr="00D15B2B">
        <w:rPr>
          <w:b/>
          <w:sz w:val="22"/>
          <w:szCs w:val="22"/>
        </w:rPr>
        <w:lastRenderedPageBreak/>
        <w:t>JUSTIFICATIVA</w:t>
      </w:r>
    </w:p>
    <w:p w:rsidR="00160CFB" w:rsidRPr="00D15B2B" w:rsidRDefault="00160CFB" w:rsidP="00D15B2B">
      <w:pPr>
        <w:ind w:firstLine="1418"/>
        <w:jc w:val="both"/>
        <w:rPr>
          <w:sz w:val="22"/>
          <w:szCs w:val="22"/>
        </w:rPr>
      </w:pPr>
    </w:p>
    <w:p w:rsidR="00160CFB" w:rsidRPr="00D15B2B" w:rsidRDefault="00160CFB" w:rsidP="00D15B2B">
      <w:pPr>
        <w:ind w:firstLine="1418"/>
        <w:jc w:val="both"/>
        <w:rPr>
          <w:sz w:val="22"/>
          <w:szCs w:val="22"/>
        </w:rPr>
      </w:pPr>
      <w:r w:rsidRPr="00D15B2B">
        <w:rPr>
          <w:sz w:val="22"/>
          <w:szCs w:val="22"/>
        </w:rPr>
        <w:t xml:space="preserve">Segundo o que estabelece a Lei Orgânica Municipal - </w:t>
      </w:r>
      <w:proofErr w:type="gramStart"/>
      <w:r w:rsidRPr="00D15B2B">
        <w:rPr>
          <w:sz w:val="22"/>
          <w:szCs w:val="22"/>
        </w:rPr>
        <w:t>LOM, em seu</w:t>
      </w:r>
      <w:r w:rsidR="00E43B8F" w:rsidRPr="00D15B2B">
        <w:rPr>
          <w:sz w:val="22"/>
          <w:szCs w:val="22"/>
        </w:rPr>
        <w:t xml:space="preserve"> 28 e o Regimento Interno em seu</w:t>
      </w:r>
      <w:r w:rsidRPr="00D15B2B">
        <w:rPr>
          <w:sz w:val="22"/>
          <w:szCs w:val="22"/>
        </w:rPr>
        <w:t>s artigos 205 e 206, é</w:t>
      </w:r>
      <w:proofErr w:type="gramEnd"/>
      <w:r w:rsidRPr="00D15B2B">
        <w:rPr>
          <w:sz w:val="22"/>
          <w:szCs w:val="22"/>
        </w:rPr>
        <w:t xml:space="preserve"> possível a proposta de alteração do texto da LOM</w:t>
      </w:r>
      <w:r w:rsidR="000C5A32" w:rsidRPr="00D15B2B">
        <w:rPr>
          <w:sz w:val="22"/>
          <w:szCs w:val="22"/>
        </w:rPr>
        <w:t>, respeitando-se que deve estar subscrita por 1/3 de seus membros, respeitar um interstício de 10 dias entre os dois turnos de votação, e 2/3 de votos favoráveis. Estas são as condições primordiais para obter sucesso uma proposta de Emenda à LOM.</w:t>
      </w:r>
    </w:p>
    <w:p w:rsidR="000C5A32" w:rsidRPr="00D15B2B" w:rsidRDefault="000C5A32" w:rsidP="00D15B2B">
      <w:pPr>
        <w:ind w:firstLine="1418"/>
        <w:jc w:val="both"/>
        <w:rPr>
          <w:sz w:val="22"/>
          <w:szCs w:val="22"/>
        </w:rPr>
      </w:pPr>
    </w:p>
    <w:p w:rsidR="000C5A32" w:rsidRPr="00D15B2B" w:rsidRDefault="000C5A32" w:rsidP="00D15B2B">
      <w:pPr>
        <w:ind w:firstLine="1418"/>
        <w:jc w:val="both"/>
        <w:rPr>
          <w:sz w:val="22"/>
          <w:szCs w:val="22"/>
        </w:rPr>
      </w:pPr>
      <w:r w:rsidRPr="00D15B2B">
        <w:rPr>
          <w:sz w:val="22"/>
          <w:szCs w:val="22"/>
        </w:rPr>
        <w:t>A LOM estabelece as regras maiores do município, em consonância com a Constituição Federal e outras legislações, normatizando questões pertinentes</w:t>
      </w:r>
      <w:proofErr w:type="gramStart"/>
      <w:r w:rsidRPr="00D15B2B">
        <w:rPr>
          <w:sz w:val="22"/>
          <w:szCs w:val="22"/>
        </w:rPr>
        <w:t xml:space="preserve">  </w:t>
      </w:r>
      <w:proofErr w:type="gramEnd"/>
      <w:r w:rsidRPr="00D15B2B">
        <w:rPr>
          <w:sz w:val="22"/>
          <w:szCs w:val="22"/>
        </w:rPr>
        <w:t>ao município.</w:t>
      </w:r>
    </w:p>
    <w:p w:rsidR="000C5A32" w:rsidRPr="00D15B2B" w:rsidRDefault="000C5A32" w:rsidP="00D15B2B">
      <w:pPr>
        <w:ind w:firstLine="1418"/>
        <w:jc w:val="both"/>
        <w:rPr>
          <w:sz w:val="22"/>
          <w:szCs w:val="22"/>
        </w:rPr>
      </w:pPr>
    </w:p>
    <w:p w:rsidR="000C5A32" w:rsidRPr="00D15B2B" w:rsidRDefault="000C5A32" w:rsidP="00D15B2B">
      <w:pPr>
        <w:ind w:firstLine="1418"/>
        <w:jc w:val="both"/>
        <w:rPr>
          <w:sz w:val="22"/>
          <w:szCs w:val="22"/>
        </w:rPr>
      </w:pPr>
      <w:r w:rsidRPr="00D15B2B">
        <w:rPr>
          <w:sz w:val="22"/>
          <w:szCs w:val="22"/>
        </w:rPr>
        <w:t xml:space="preserve">Em seu Art. 13, Inciso XVI fala sobre a competência </w:t>
      </w:r>
      <w:proofErr w:type="gramStart"/>
      <w:r w:rsidRPr="00D15B2B">
        <w:rPr>
          <w:sz w:val="22"/>
          <w:szCs w:val="22"/>
        </w:rPr>
        <w:t>do legislador propor</w:t>
      </w:r>
      <w:proofErr w:type="gramEnd"/>
      <w:r w:rsidRPr="00D15B2B">
        <w:rPr>
          <w:sz w:val="22"/>
          <w:szCs w:val="22"/>
        </w:rPr>
        <w:t xml:space="preserve"> matérias para concessão de título de cidadão honorário ou prestar homenagens a pessoas que reconhecidamente tenham prestado relevantes serviços ao município ou nele se destacado pela atuação exemplar na vida pública.</w:t>
      </w:r>
    </w:p>
    <w:p w:rsidR="000C5A32" w:rsidRPr="00D15B2B" w:rsidRDefault="000C5A32" w:rsidP="00D15B2B">
      <w:pPr>
        <w:ind w:firstLine="1418"/>
        <w:jc w:val="both"/>
        <w:rPr>
          <w:sz w:val="22"/>
          <w:szCs w:val="22"/>
        </w:rPr>
      </w:pPr>
    </w:p>
    <w:p w:rsidR="000C5A32" w:rsidRPr="00D15B2B" w:rsidRDefault="000C5A32" w:rsidP="00D15B2B">
      <w:pPr>
        <w:ind w:firstLine="1418"/>
        <w:jc w:val="both"/>
        <w:rPr>
          <w:sz w:val="22"/>
          <w:szCs w:val="22"/>
        </w:rPr>
      </w:pPr>
      <w:r w:rsidRPr="00D15B2B">
        <w:rPr>
          <w:sz w:val="22"/>
          <w:szCs w:val="22"/>
        </w:rPr>
        <w:t xml:space="preserve">O que entendemos ser conveniente, é que a proposta para a concessão de título, que conforme a Resolução nº 03/2010, que CRIA O “TÍTULO DE CIDADÃO SORRISENSE”, E DÁ OUTRAS PROVIDÊNCIAS, seja de autoria de </w:t>
      </w:r>
      <w:r w:rsidR="00E43B8F" w:rsidRPr="00D15B2B">
        <w:rPr>
          <w:sz w:val="22"/>
          <w:szCs w:val="22"/>
        </w:rPr>
        <w:t>no mínimo</w:t>
      </w:r>
      <w:r w:rsidRPr="00D15B2B">
        <w:rPr>
          <w:sz w:val="22"/>
          <w:szCs w:val="22"/>
        </w:rPr>
        <w:t xml:space="preserve"> 1/3 (um terço) dos membros da Casa e para receber, seja aprovado, então, com </w:t>
      </w:r>
      <w:r w:rsidR="00E43B8F" w:rsidRPr="00D15B2B">
        <w:rPr>
          <w:sz w:val="22"/>
          <w:szCs w:val="22"/>
        </w:rPr>
        <w:t xml:space="preserve">o mínimo de </w:t>
      </w:r>
      <w:r w:rsidRPr="00D15B2B">
        <w:rPr>
          <w:sz w:val="22"/>
          <w:szCs w:val="22"/>
        </w:rPr>
        <w:t>2/3(dois terços) dos membros da Casa.</w:t>
      </w:r>
    </w:p>
    <w:p w:rsidR="000C5A32" w:rsidRPr="00D15B2B" w:rsidRDefault="000C5A32" w:rsidP="00D15B2B">
      <w:pPr>
        <w:ind w:firstLine="1418"/>
        <w:jc w:val="both"/>
        <w:rPr>
          <w:sz w:val="22"/>
          <w:szCs w:val="22"/>
        </w:rPr>
      </w:pPr>
    </w:p>
    <w:p w:rsidR="000C5A32" w:rsidRPr="00D15B2B" w:rsidRDefault="000C5A32" w:rsidP="00D15B2B">
      <w:pPr>
        <w:ind w:firstLine="1418"/>
        <w:jc w:val="both"/>
        <w:rPr>
          <w:sz w:val="22"/>
          <w:szCs w:val="22"/>
        </w:rPr>
      </w:pPr>
      <w:r w:rsidRPr="00D15B2B">
        <w:rPr>
          <w:sz w:val="22"/>
          <w:szCs w:val="22"/>
        </w:rPr>
        <w:t xml:space="preserve">Portanto, a proposta em questão, visa alterar texto da LOM para que a proposta para concessão de Titulo de Cidadão </w:t>
      </w:r>
      <w:proofErr w:type="spellStart"/>
      <w:r w:rsidRPr="00D15B2B">
        <w:rPr>
          <w:sz w:val="22"/>
          <w:szCs w:val="22"/>
        </w:rPr>
        <w:t>Sorrisense</w:t>
      </w:r>
      <w:proofErr w:type="spellEnd"/>
      <w:r w:rsidRPr="00D15B2B">
        <w:rPr>
          <w:sz w:val="22"/>
          <w:szCs w:val="22"/>
        </w:rPr>
        <w:t xml:space="preserve"> seja de</w:t>
      </w:r>
      <w:r w:rsidR="00E43B8F" w:rsidRPr="00D15B2B">
        <w:rPr>
          <w:sz w:val="22"/>
          <w:szCs w:val="22"/>
        </w:rPr>
        <w:t xml:space="preserve"> no mínimo</w:t>
      </w:r>
      <w:r w:rsidRPr="00D15B2B">
        <w:rPr>
          <w:sz w:val="22"/>
          <w:szCs w:val="22"/>
        </w:rPr>
        <w:t xml:space="preserve"> 1/3 (um terço) dos membros da Casa e sua votação </w:t>
      </w:r>
      <w:r w:rsidR="00E43B8F" w:rsidRPr="00D15B2B">
        <w:rPr>
          <w:sz w:val="22"/>
          <w:szCs w:val="22"/>
        </w:rPr>
        <w:t>no mínimo</w:t>
      </w:r>
      <w:r w:rsidRPr="00D15B2B">
        <w:rPr>
          <w:sz w:val="22"/>
          <w:szCs w:val="22"/>
        </w:rPr>
        <w:t xml:space="preserve"> 2/3 (dois terços) dos membros da Casa.</w:t>
      </w:r>
    </w:p>
    <w:p w:rsidR="000C5A32" w:rsidRPr="00D15B2B" w:rsidRDefault="000C5A32" w:rsidP="00D15B2B">
      <w:pPr>
        <w:ind w:firstLine="1418"/>
        <w:jc w:val="both"/>
        <w:rPr>
          <w:sz w:val="22"/>
          <w:szCs w:val="22"/>
        </w:rPr>
      </w:pPr>
    </w:p>
    <w:p w:rsidR="000C5A32" w:rsidRPr="00D15B2B" w:rsidRDefault="000C5A32" w:rsidP="00D15B2B">
      <w:pPr>
        <w:ind w:firstLine="1418"/>
        <w:jc w:val="both"/>
        <w:rPr>
          <w:sz w:val="22"/>
          <w:szCs w:val="22"/>
        </w:rPr>
      </w:pPr>
      <w:r w:rsidRPr="00D15B2B">
        <w:rPr>
          <w:sz w:val="22"/>
          <w:szCs w:val="22"/>
        </w:rPr>
        <w:t>Na prática isto já estava ocorrendo, conflitando a Resolução 03/2010 com</w:t>
      </w:r>
      <w:r w:rsidR="00E43B8F" w:rsidRPr="00D15B2B">
        <w:rPr>
          <w:sz w:val="22"/>
          <w:szCs w:val="22"/>
        </w:rPr>
        <w:t xml:space="preserve"> </w:t>
      </w:r>
      <w:r w:rsidRPr="00D15B2B">
        <w:rPr>
          <w:sz w:val="22"/>
          <w:szCs w:val="22"/>
        </w:rPr>
        <w:t>a LOM. Assim é dirimido este conflito.</w:t>
      </w:r>
    </w:p>
    <w:p w:rsidR="000C5A32" w:rsidRPr="00D15B2B" w:rsidRDefault="000C5A32" w:rsidP="00D15B2B">
      <w:pPr>
        <w:ind w:firstLine="1418"/>
        <w:jc w:val="both"/>
        <w:rPr>
          <w:sz w:val="22"/>
          <w:szCs w:val="22"/>
        </w:rPr>
      </w:pPr>
    </w:p>
    <w:p w:rsidR="000C5A32" w:rsidRPr="00D15B2B" w:rsidRDefault="000C5A32" w:rsidP="00D15B2B">
      <w:pPr>
        <w:ind w:firstLine="1418"/>
        <w:jc w:val="both"/>
        <w:rPr>
          <w:sz w:val="22"/>
          <w:szCs w:val="22"/>
        </w:rPr>
      </w:pPr>
      <w:r w:rsidRPr="00D15B2B">
        <w:rPr>
          <w:sz w:val="22"/>
          <w:szCs w:val="22"/>
        </w:rPr>
        <w:t xml:space="preserve">Ademais, solicitamos, portanto, o apoio dos nobres </w:t>
      </w:r>
      <w:proofErr w:type="gramStart"/>
      <w:r w:rsidRPr="00D15B2B">
        <w:rPr>
          <w:sz w:val="22"/>
          <w:szCs w:val="22"/>
        </w:rPr>
        <w:t>edis</w:t>
      </w:r>
      <w:proofErr w:type="gramEnd"/>
      <w:r w:rsidRPr="00D15B2B">
        <w:rPr>
          <w:sz w:val="22"/>
          <w:szCs w:val="22"/>
        </w:rPr>
        <w:t xml:space="preserve"> em deliberarem favoravelmente a propositura em epígrafe.</w:t>
      </w:r>
    </w:p>
    <w:p w:rsidR="00160CFB" w:rsidRPr="00D15B2B" w:rsidRDefault="00160CFB" w:rsidP="00D15B2B">
      <w:pPr>
        <w:ind w:firstLine="1418"/>
        <w:jc w:val="both"/>
        <w:rPr>
          <w:sz w:val="22"/>
          <w:szCs w:val="22"/>
        </w:rPr>
      </w:pPr>
    </w:p>
    <w:p w:rsidR="00160CFB" w:rsidRPr="00D15B2B" w:rsidRDefault="00160CFB" w:rsidP="00D15B2B">
      <w:pPr>
        <w:ind w:firstLine="1418"/>
        <w:jc w:val="both"/>
        <w:rPr>
          <w:sz w:val="22"/>
          <w:szCs w:val="22"/>
        </w:rPr>
      </w:pPr>
      <w:r w:rsidRPr="00D15B2B">
        <w:rPr>
          <w:sz w:val="22"/>
          <w:szCs w:val="22"/>
        </w:rPr>
        <w:t>Câmara Municipal de Sorriso, Estado de Mato Grosso, em 21 de agosto de 2017.</w:t>
      </w:r>
    </w:p>
    <w:p w:rsidR="00160CFB" w:rsidRPr="00D15B2B" w:rsidRDefault="00160CFB" w:rsidP="00D15B2B">
      <w:pPr>
        <w:ind w:firstLine="1418"/>
        <w:jc w:val="both"/>
        <w:rPr>
          <w:sz w:val="22"/>
          <w:szCs w:val="22"/>
        </w:rPr>
      </w:pPr>
    </w:p>
    <w:p w:rsidR="00160CFB" w:rsidRDefault="00160CFB" w:rsidP="00D15B2B">
      <w:pPr>
        <w:rPr>
          <w:sz w:val="22"/>
          <w:szCs w:val="22"/>
        </w:rPr>
      </w:pPr>
    </w:p>
    <w:p w:rsidR="00D15B2B" w:rsidRPr="00D15B2B" w:rsidRDefault="00D15B2B" w:rsidP="00D15B2B">
      <w:pPr>
        <w:rPr>
          <w:sz w:val="22"/>
          <w:szCs w:val="22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96"/>
        <w:gridCol w:w="2049"/>
        <w:gridCol w:w="2876"/>
      </w:tblGrid>
      <w:tr w:rsidR="00160CFB" w:rsidRPr="00D15B2B" w:rsidTr="00B74AC0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160CFB" w:rsidRPr="00D15B2B" w:rsidRDefault="00160CFB" w:rsidP="00D15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5B2B">
              <w:rPr>
                <w:b/>
                <w:bCs/>
                <w:color w:val="000000"/>
                <w:sz w:val="22"/>
                <w:szCs w:val="22"/>
              </w:rPr>
              <w:t>PROFESSORA SILVANA</w:t>
            </w:r>
          </w:p>
          <w:p w:rsidR="00160CFB" w:rsidRPr="00D15B2B" w:rsidRDefault="00160CFB" w:rsidP="00D15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5B2B">
              <w:rPr>
                <w:b/>
                <w:bCs/>
                <w:color w:val="000000"/>
                <w:sz w:val="22"/>
                <w:szCs w:val="22"/>
              </w:rPr>
              <w:t>Vereadora PTB</w:t>
            </w:r>
          </w:p>
          <w:p w:rsidR="00160CFB" w:rsidRDefault="00160CFB" w:rsidP="00D15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15B2B" w:rsidRPr="00D15B2B" w:rsidRDefault="00D15B2B" w:rsidP="00D15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60CFB" w:rsidRPr="00D15B2B" w:rsidRDefault="00160CFB" w:rsidP="00D15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60CFB" w:rsidRPr="00D15B2B" w:rsidRDefault="00160CFB" w:rsidP="00D15B2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5B2B">
              <w:rPr>
                <w:b/>
                <w:bCs/>
                <w:color w:val="000000"/>
                <w:sz w:val="22"/>
                <w:szCs w:val="22"/>
              </w:rPr>
              <w:t>CLAUDIO OLIVEIRA</w:t>
            </w:r>
          </w:p>
          <w:p w:rsidR="00160CFB" w:rsidRPr="00D15B2B" w:rsidRDefault="00160CFB" w:rsidP="00D15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5B2B">
              <w:rPr>
                <w:b/>
                <w:bCs/>
                <w:color w:val="000000"/>
                <w:sz w:val="22"/>
                <w:szCs w:val="22"/>
              </w:rPr>
              <w:t>Vereador PR</w:t>
            </w:r>
          </w:p>
          <w:p w:rsidR="00160CFB" w:rsidRPr="00D15B2B" w:rsidRDefault="00160CFB" w:rsidP="00D15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0CFB" w:rsidRPr="00D15B2B" w:rsidRDefault="00160CFB" w:rsidP="00D15B2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5B2B">
              <w:rPr>
                <w:b/>
                <w:bCs/>
                <w:color w:val="000000"/>
                <w:sz w:val="22"/>
                <w:szCs w:val="22"/>
              </w:rPr>
              <w:t>BRUNO DELGADO</w:t>
            </w:r>
          </w:p>
          <w:p w:rsidR="00160CFB" w:rsidRPr="00D15B2B" w:rsidRDefault="00160CFB" w:rsidP="00D15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5B2B">
              <w:rPr>
                <w:b/>
                <w:bCs/>
                <w:color w:val="000000"/>
                <w:sz w:val="22"/>
                <w:szCs w:val="22"/>
              </w:rPr>
              <w:t>Vereador PMB</w:t>
            </w:r>
          </w:p>
          <w:p w:rsidR="00160CFB" w:rsidRPr="00D15B2B" w:rsidRDefault="00160CFB" w:rsidP="00D15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0CFB" w:rsidRPr="00D15B2B" w:rsidTr="00B74AC0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160CFB" w:rsidRPr="00D15B2B" w:rsidRDefault="00160CFB" w:rsidP="00D15B2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5B2B">
              <w:rPr>
                <w:b/>
                <w:bCs/>
                <w:color w:val="000000"/>
                <w:sz w:val="22"/>
                <w:szCs w:val="22"/>
              </w:rPr>
              <w:t>MAURICIO GOMES</w:t>
            </w:r>
          </w:p>
          <w:p w:rsidR="00160CFB" w:rsidRPr="00D15B2B" w:rsidRDefault="00160CFB" w:rsidP="00D15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5B2B">
              <w:rPr>
                <w:b/>
                <w:bCs/>
                <w:color w:val="000000"/>
                <w:sz w:val="22"/>
                <w:szCs w:val="22"/>
              </w:rPr>
              <w:t>Vereador PSB</w:t>
            </w:r>
          </w:p>
          <w:p w:rsidR="00160CFB" w:rsidRDefault="00160CFB" w:rsidP="00D15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15B2B" w:rsidRPr="00D15B2B" w:rsidRDefault="00D15B2B" w:rsidP="00D15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60CFB" w:rsidRPr="00D15B2B" w:rsidRDefault="00160CFB" w:rsidP="00D15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60CFB" w:rsidRPr="00D15B2B" w:rsidRDefault="00160CFB" w:rsidP="00D15B2B">
            <w:pPr>
              <w:jc w:val="center"/>
              <w:rPr>
                <w:b/>
                <w:sz w:val="22"/>
                <w:szCs w:val="22"/>
              </w:rPr>
            </w:pPr>
            <w:r w:rsidRPr="00D15B2B">
              <w:rPr>
                <w:b/>
                <w:sz w:val="22"/>
                <w:szCs w:val="22"/>
              </w:rPr>
              <w:t>FÁBIO GAVASSO</w:t>
            </w:r>
          </w:p>
          <w:p w:rsidR="00160CFB" w:rsidRPr="00D15B2B" w:rsidRDefault="00160CFB" w:rsidP="00D15B2B">
            <w:pPr>
              <w:jc w:val="center"/>
              <w:rPr>
                <w:b/>
                <w:sz w:val="22"/>
                <w:szCs w:val="22"/>
              </w:rPr>
            </w:pPr>
            <w:r w:rsidRPr="00D15B2B">
              <w:rPr>
                <w:b/>
                <w:sz w:val="22"/>
                <w:szCs w:val="22"/>
              </w:rPr>
              <w:t>Vereador PSB</w:t>
            </w:r>
          </w:p>
          <w:p w:rsidR="00160CFB" w:rsidRPr="00D15B2B" w:rsidRDefault="00160CFB" w:rsidP="00D15B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0CFB" w:rsidRPr="00D15B2B" w:rsidRDefault="00160CFB" w:rsidP="00D15B2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5B2B">
              <w:rPr>
                <w:b/>
                <w:bCs/>
                <w:color w:val="000000"/>
                <w:sz w:val="22"/>
                <w:szCs w:val="22"/>
              </w:rPr>
              <w:t>PROFESSORA MARISA</w:t>
            </w:r>
          </w:p>
          <w:p w:rsidR="00160CFB" w:rsidRPr="00D15B2B" w:rsidRDefault="00160CFB" w:rsidP="00D15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5B2B">
              <w:rPr>
                <w:b/>
                <w:bCs/>
                <w:color w:val="000000"/>
                <w:sz w:val="22"/>
                <w:szCs w:val="22"/>
              </w:rPr>
              <w:t>Vereadora PTB</w:t>
            </w:r>
          </w:p>
          <w:p w:rsidR="00160CFB" w:rsidRPr="00D15B2B" w:rsidRDefault="00160CFB" w:rsidP="00D15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0CFB" w:rsidRPr="00D15B2B" w:rsidTr="00B74AC0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160CFB" w:rsidRPr="00D15B2B" w:rsidRDefault="00160CFB" w:rsidP="00D15B2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5B2B"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160CFB" w:rsidRPr="00D15B2B" w:rsidRDefault="00160CFB" w:rsidP="00D15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5B2B">
              <w:rPr>
                <w:b/>
                <w:bCs/>
                <w:color w:val="000000"/>
                <w:sz w:val="22"/>
                <w:szCs w:val="22"/>
              </w:rPr>
              <w:t>Vereador PSC</w:t>
            </w:r>
          </w:p>
          <w:p w:rsidR="00160CFB" w:rsidRDefault="00160CFB" w:rsidP="00D15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15B2B" w:rsidRPr="00D15B2B" w:rsidRDefault="00D15B2B" w:rsidP="00D15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60CFB" w:rsidRPr="00D15B2B" w:rsidRDefault="00160CFB" w:rsidP="00D15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60CFB" w:rsidRPr="00D15B2B" w:rsidRDefault="00160CFB" w:rsidP="00D15B2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5B2B">
              <w:rPr>
                <w:b/>
                <w:bCs/>
                <w:color w:val="000000"/>
                <w:sz w:val="22"/>
                <w:szCs w:val="22"/>
              </w:rPr>
              <w:t>DIRCEU ZANATTA</w:t>
            </w:r>
          </w:p>
          <w:p w:rsidR="00160CFB" w:rsidRPr="00D15B2B" w:rsidRDefault="00160CFB" w:rsidP="00D15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5B2B">
              <w:rPr>
                <w:b/>
                <w:bCs/>
                <w:color w:val="000000"/>
                <w:sz w:val="22"/>
                <w:szCs w:val="22"/>
              </w:rPr>
              <w:t>Vereador PMDB</w:t>
            </w:r>
          </w:p>
          <w:p w:rsidR="00160CFB" w:rsidRPr="00D15B2B" w:rsidRDefault="00160CFB" w:rsidP="00D15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60CFB" w:rsidRPr="00D15B2B" w:rsidRDefault="00160CFB" w:rsidP="00D15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0CFB" w:rsidRPr="00D15B2B" w:rsidRDefault="00160CFB" w:rsidP="00D15B2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5B2B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160CFB" w:rsidRPr="00D15B2B" w:rsidRDefault="00160CFB" w:rsidP="00D15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5B2B">
              <w:rPr>
                <w:b/>
                <w:bCs/>
                <w:color w:val="000000"/>
                <w:sz w:val="22"/>
                <w:szCs w:val="22"/>
              </w:rPr>
              <w:t>Vereador PMDB</w:t>
            </w:r>
          </w:p>
          <w:p w:rsidR="00160CFB" w:rsidRPr="00D15B2B" w:rsidRDefault="00160CFB" w:rsidP="00D15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0CFB" w:rsidRPr="00D15B2B" w:rsidTr="00B74AC0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60CFB" w:rsidRPr="00D15B2B" w:rsidRDefault="00160CFB" w:rsidP="00D15B2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5B2B">
              <w:rPr>
                <w:b/>
                <w:bCs/>
                <w:color w:val="000000"/>
                <w:sz w:val="22"/>
                <w:szCs w:val="22"/>
              </w:rPr>
              <w:t>DAMIANI NA TV</w:t>
            </w:r>
          </w:p>
          <w:p w:rsidR="00160CFB" w:rsidRPr="00D15B2B" w:rsidRDefault="00160CFB" w:rsidP="00D15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5B2B">
              <w:rPr>
                <w:b/>
                <w:bCs/>
                <w:color w:val="000000"/>
                <w:sz w:val="22"/>
                <w:szCs w:val="22"/>
              </w:rPr>
              <w:t>Vereador PSC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60CFB" w:rsidRPr="00D15B2B" w:rsidRDefault="00160CFB" w:rsidP="00D15B2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5B2B">
              <w:rPr>
                <w:b/>
                <w:bCs/>
                <w:color w:val="000000"/>
                <w:sz w:val="22"/>
                <w:szCs w:val="22"/>
              </w:rPr>
              <w:t>TOCO BAGGIO</w:t>
            </w:r>
          </w:p>
          <w:p w:rsidR="00160CFB" w:rsidRPr="00D15B2B" w:rsidRDefault="00160CFB" w:rsidP="00D15B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5B2B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</w:tr>
    </w:tbl>
    <w:p w:rsidR="000C5A32" w:rsidRPr="00D15B2B" w:rsidRDefault="000C5A32" w:rsidP="00D15B2B">
      <w:pPr>
        <w:jc w:val="both"/>
        <w:rPr>
          <w:sz w:val="22"/>
          <w:szCs w:val="22"/>
        </w:rPr>
      </w:pPr>
    </w:p>
    <w:sectPr w:rsidR="000C5A32" w:rsidRPr="00D15B2B" w:rsidSect="00D15B2B">
      <w:pgSz w:w="11906" w:h="16838"/>
      <w:pgMar w:top="2410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98"/>
    <w:rsid w:val="00073E9C"/>
    <w:rsid w:val="000C5A32"/>
    <w:rsid w:val="00127FB4"/>
    <w:rsid w:val="00160CFB"/>
    <w:rsid w:val="001E5E9A"/>
    <w:rsid w:val="001F24B6"/>
    <w:rsid w:val="002D0B0E"/>
    <w:rsid w:val="003114C9"/>
    <w:rsid w:val="003E196A"/>
    <w:rsid w:val="004269E1"/>
    <w:rsid w:val="004E39BB"/>
    <w:rsid w:val="00673A29"/>
    <w:rsid w:val="00754046"/>
    <w:rsid w:val="00872F05"/>
    <w:rsid w:val="008A0915"/>
    <w:rsid w:val="00912B76"/>
    <w:rsid w:val="00975598"/>
    <w:rsid w:val="00B26967"/>
    <w:rsid w:val="00B3595F"/>
    <w:rsid w:val="00C45512"/>
    <w:rsid w:val="00C77DC3"/>
    <w:rsid w:val="00D15B2B"/>
    <w:rsid w:val="00D906F6"/>
    <w:rsid w:val="00DB45FF"/>
    <w:rsid w:val="00DE6BA6"/>
    <w:rsid w:val="00E15E9A"/>
    <w:rsid w:val="00E43B8F"/>
    <w:rsid w:val="00E858AE"/>
    <w:rsid w:val="00E90641"/>
    <w:rsid w:val="00FC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755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97559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elacomgrade">
    <w:name w:val="Table Grid"/>
    <w:basedOn w:val="Tabelanormal"/>
    <w:uiPriority w:val="59"/>
    <w:rsid w:val="00FC7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6B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BA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755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97559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elacomgrade">
    <w:name w:val="Table Grid"/>
    <w:basedOn w:val="Tabelanormal"/>
    <w:uiPriority w:val="59"/>
    <w:rsid w:val="00FC7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6B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BA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Minéia Gund</dc:creator>
  <cp:lastModifiedBy>Timoteo</cp:lastModifiedBy>
  <cp:revision>6</cp:revision>
  <cp:lastPrinted>2017-08-25T19:53:00Z</cp:lastPrinted>
  <dcterms:created xsi:type="dcterms:W3CDTF">2017-08-21T16:16:00Z</dcterms:created>
  <dcterms:modified xsi:type="dcterms:W3CDTF">2017-08-25T19:56:00Z</dcterms:modified>
</cp:coreProperties>
</file>