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C86EFB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C86EFB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D62F2F" w:rsidRPr="00C86EFB">
        <w:rPr>
          <w:rFonts w:ascii="Times New Roman" w:hAnsi="Times New Roman" w:cs="Times New Roman"/>
          <w:color w:val="000000"/>
          <w:sz w:val="22"/>
          <w:szCs w:val="22"/>
        </w:rPr>
        <w:t>Nº</w:t>
      </w:r>
      <w:r w:rsidR="00C86EFB" w:rsidRPr="00C86EFB">
        <w:rPr>
          <w:rFonts w:ascii="Times New Roman" w:hAnsi="Times New Roman" w:cs="Times New Roman"/>
          <w:color w:val="000000"/>
          <w:sz w:val="22"/>
          <w:szCs w:val="22"/>
        </w:rPr>
        <w:t xml:space="preserve"> 252</w:t>
      </w:r>
      <w:r w:rsidR="00251281" w:rsidRPr="00C86EFB">
        <w:rPr>
          <w:rFonts w:ascii="Times New Roman" w:hAnsi="Times New Roman" w:cs="Times New Roman"/>
          <w:color w:val="000000"/>
          <w:sz w:val="22"/>
          <w:szCs w:val="22"/>
        </w:rPr>
        <w:t>/2017</w:t>
      </w:r>
    </w:p>
    <w:p w:rsidR="00D6190E" w:rsidRPr="00C86EFB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04B18" w:rsidRPr="00C86EFB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04B18" w:rsidRPr="00C86EFB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C86EFB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86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MARLON ZANELLA </w:t>
      </w:r>
      <w:r w:rsidR="008673D8" w:rsidRPr="00C86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Pr="00C86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PMDB</w:t>
      </w:r>
      <w:r w:rsidR="00647D38" w:rsidRPr="00C86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vereadores abaixo assinados</w:t>
      </w:r>
      <w:r w:rsidRPr="00C86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C86EFB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C86EFB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8923F0" w:rsidRPr="00C86EFB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Pr="00C86EFB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="008673D8" w:rsidRPr="00C86EFB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246CA7" w:rsidRPr="00C86E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C86EFB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352B32" w:rsidRPr="00C86EFB">
        <w:rPr>
          <w:rFonts w:ascii="Times New Roman" w:hAnsi="Times New Roman" w:cs="Times New Roman"/>
          <w:color w:val="000000"/>
          <w:sz w:val="22"/>
          <w:szCs w:val="22"/>
        </w:rPr>
        <w:t xml:space="preserve">requerem </w:t>
      </w:r>
      <w:r w:rsidRPr="00C86EFB">
        <w:rPr>
          <w:rFonts w:ascii="Times New Roman" w:hAnsi="Times New Roman" w:cs="Times New Roman"/>
          <w:color w:val="000000"/>
          <w:sz w:val="22"/>
          <w:szCs w:val="22"/>
        </w:rPr>
        <w:t xml:space="preserve">à Mesa </w:t>
      </w:r>
      <w:r w:rsidRPr="00C86EFB">
        <w:rPr>
          <w:rFonts w:ascii="Times New Roman" w:hAnsi="Times New Roman" w:cs="Times New Roman"/>
          <w:sz w:val="22"/>
          <w:szCs w:val="22"/>
        </w:rPr>
        <w:t>que este Expediente seja encaminhado</w:t>
      </w:r>
      <w:r w:rsidR="0049431E" w:rsidRPr="00C86EFB">
        <w:rPr>
          <w:rFonts w:ascii="Times New Roman" w:hAnsi="Times New Roman" w:cs="Times New Roman"/>
          <w:sz w:val="22"/>
          <w:szCs w:val="22"/>
        </w:rPr>
        <w:t xml:space="preserve"> ao Exmo. Senhor Pedro Taques, Governador do Estado de Mato Grosso,</w:t>
      </w:r>
      <w:r w:rsidRPr="00C86EFB">
        <w:rPr>
          <w:rFonts w:ascii="Times New Roman" w:hAnsi="Times New Roman" w:cs="Times New Roman"/>
          <w:sz w:val="22"/>
          <w:szCs w:val="22"/>
        </w:rPr>
        <w:t xml:space="preserve"> ao Exmo. </w:t>
      </w:r>
      <w:proofErr w:type="gramStart"/>
      <w:r w:rsidRPr="00C86EFB">
        <w:rPr>
          <w:rFonts w:ascii="Times New Roman" w:hAnsi="Times New Roman" w:cs="Times New Roman"/>
          <w:sz w:val="22"/>
          <w:szCs w:val="22"/>
        </w:rPr>
        <w:t>Senhor</w:t>
      </w:r>
      <w:r w:rsidR="00251281" w:rsidRPr="00C86EFB">
        <w:rPr>
          <w:rFonts w:ascii="Times New Roman" w:hAnsi="Times New Roman" w:cs="Times New Roman"/>
          <w:sz w:val="22"/>
          <w:szCs w:val="22"/>
        </w:rPr>
        <w:t xml:space="preserve"> </w:t>
      </w:r>
      <w:r w:rsidR="00A90EFE" w:rsidRPr="00C86EFB">
        <w:rPr>
          <w:rFonts w:ascii="Times New Roman" w:hAnsi="Times New Roman" w:cs="Times New Roman"/>
          <w:sz w:val="22"/>
          <w:szCs w:val="22"/>
        </w:rPr>
        <w:t>Marco</w:t>
      </w:r>
      <w:proofErr w:type="gramEnd"/>
      <w:r w:rsidR="00A90EFE" w:rsidRPr="00C86E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90EFE" w:rsidRPr="00C86EFB">
        <w:rPr>
          <w:rFonts w:ascii="Times New Roman" w:hAnsi="Times New Roman" w:cs="Times New Roman"/>
          <w:sz w:val="22"/>
          <w:szCs w:val="22"/>
        </w:rPr>
        <w:t>Marrafon</w:t>
      </w:r>
      <w:proofErr w:type="spellEnd"/>
      <w:r w:rsidR="00DA5CB2" w:rsidRPr="00C86EFB">
        <w:rPr>
          <w:rFonts w:ascii="Times New Roman" w:hAnsi="Times New Roman" w:cs="Times New Roman"/>
          <w:sz w:val="22"/>
          <w:szCs w:val="22"/>
        </w:rPr>
        <w:t>, Secretário de Educação</w:t>
      </w:r>
      <w:r w:rsidR="00352B32" w:rsidRPr="00C86EFB">
        <w:rPr>
          <w:rFonts w:ascii="Times New Roman" w:hAnsi="Times New Roman" w:cs="Times New Roman"/>
          <w:sz w:val="22"/>
          <w:szCs w:val="22"/>
        </w:rPr>
        <w:t xml:space="preserve"> do Estado de Mato Grosso</w:t>
      </w:r>
      <w:r w:rsidR="0049431E" w:rsidRPr="00C86EFB">
        <w:rPr>
          <w:rFonts w:ascii="Times New Roman" w:hAnsi="Times New Roman" w:cs="Times New Roman"/>
          <w:sz w:val="22"/>
          <w:szCs w:val="22"/>
        </w:rPr>
        <w:t xml:space="preserve">, </w:t>
      </w:r>
      <w:r w:rsidR="00647D38" w:rsidRPr="00C86EFB">
        <w:rPr>
          <w:rFonts w:ascii="Times New Roman" w:hAnsi="Times New Roman" w:cs="Times New Roman"/>
          <w:sz w:val="22"/>
          <w:szCs w:val="22"/>
        </w:rPr>
        <w:t xml:space="preserve">ao Senhor Zeferino Passos </w:t>
      </w:r>
      <w:proofErr w:type="spellStart"/>
      <w:r w:rsidR="00647D38" w:rsidRPr="00C86EFB">
        <w:rPr>
          <w:rFonts w:ascii="Times New Roman" w:hAnsi="Times New Roman" w:cs="Times New Roman"/>
          <w:sz w:val="22"/>
          <w:szCs w:val="22"/>
        </w:rPr>
        <w:t>Guarrezi</w:t>
      </w:r>
      <w:proofErr w:type="spellEnd"/>
      <w:r w:rsidR="00647D38" w:rsidRPr="00C86EFB">
        <w:rPr>
          <w:rFonts w:ascii="Times New Roman" w:hAnsi="Times New Roman" w:cs="Times New Roman"/>
          <w:sz w:val="22"/>
          <w:szCs w:val="22"/>
        </w:rPr>
        <w:t xml:space="preserve"> Júnior, Assessor Pedagógico</w:t>
      </w:r>
      <w:r w:rsidR="00C86EFB" w:rsidRPr="00C86EFB">
        <w:rPr>
          <w:rFonts w:ascii="Times New Roman" w:hAnsi="Times New Roman" w:cs="Times New Roman"/>
          <w:sz w:val="22"/>
          <w:szCs w:val="22"/>
        </w:rPr>
        <w:t>,</w:t>
      </w:r>
      <w:r w:rsidR="00647D38" w:rsidRPr="00C86EFB">
        <w:rPr>
          <w:rFonts w:ascii="Times New Roman" w:hAnsi="Times New Roman" w:cs="Times New Roman"/>
          <w:sz w:val="22"/>
          <w:szCs w:val="22"/>
        </w:rPr>
        <w:t xml:space="preserve"> representante da </w:t>
      </w:r>
      <w:proofErr w:type="spellStart"/>
      <w:r w:rsidR="00647D38" w:rsidRPr="00C86EFB">
        <w:rPr>
          <w:rFonts w:ascii="Times New Roman" w:hAnsi="Times New Roman" w:cs="Times New Roman"/>
          <w:sz w:val="22"/>
          <w:szCs w:val="22"/>
        </w:rPr>
        <w:t>Seduc</w:t>
      </w:r>
      <w:proofErr w:type="spellEnd"/>
      <w:r w:rsidR="00C86EFB" w:rsidRPr="00C86EFB">
        <w:rPr>
          <w:rFonts w:ascii="Times New Roman" w:hAnsi="Times New Roman" w:cs="Times New Roman"/>
          <w:sz w:val="22"/>
          <w:szCs w:val="22"/>
        </w:rPr>
        <w:t>,</w:t>
      </w:r>
      <w:r w:rsidR="00647D38" w:rsidRPr="00C86EFB">
        <w:rPr>
          <w:rFonts w:ascii="Times New Roman" w:hAnsi="Times New Roman" w:cs="Times New Roman"/>
          <w:sz w:val="22"/>
          <w:szCs w:val="22"/>
        </w:rPr>
        <w:t xml:space="preserve"> no Município de Sorriso, com cópia ao </w:t>
      </w:r>
      <w:r w:rsidR="00A90EFE" w:rsidRPr="00C86EFB">
        <w:rPr>
          <w:rFonts w:ascii="Times New Roman" w:hAnsi="Times New Roman" w:cs="Times New Roman"/>
          <w:sz w:val="22"/>
          <w:szCs w:val="22"/>
        </w:rPr>
        <w:t xml:space="preserve">Exmo. Senhor Ari </w:t>
      </w:r>
      <w:proofErr w:type="spellStart"/>
      <w:r w:rsidR="00A90EFE" w:rsidRPr="00C86EFB">
        <w:rPr>
          <w:rFonts w:ascii="Times New Roman" w:hAnsi="Times New Roman" w:cs="Times New Roman"/>
          <w:sz w:val="22"/>
          <w:szCs w:val="22"/>
        </w:rPr>
        <w:t>Lafin</w:t>
      </w:r>
      <w:proofErr w:type="spellEnd"/>
      <w:r w:rsidR="00A90EFE" w:rsidRPr="00C86EFB">
        <w:rPr>
          <w:rFonts w:ascii="Times New Roman" w:hAnsi="Times New Roman" w:cs="Times New Roman"/>
          <w:sz w:val="22"/>
          <w:szCs w:val="22"/>
        </w:rPr>
        <w:t xml:space="preserve">, prefeito municipal e a Senhora Lucia </w:t>
      </w:r>
      <w:proofErr w:type="spellStart"/>
      <w:r w:rsidR="00A90EFE" w:rsidRPr="00C86EFB">
        <w:rPr>
          <w:rFonts w:ascii="Times New Roman" w:hAnsi="Times New Roman" w:cs="Times New Roman"/>
          <w:sz w:val="22"/>
          <w:szCs w:val="22"/>
        </w:rPr>
        <w:t>Korbes</w:t>
      </w:r>
      <w:proofErr w:type="spellEnd"/>
      <w:r w:rsidR="00A90EFE" w:rsidRPr="00C86E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90EFE" w:rsidRPr="00C86EFB">
        <w:rPr>
          <w:rFonts w:ascii="Times New Roman" w:hAnsi="Times New Roman" w:cs="Times New Roman"/>
          <w:sz w:val="22"/>
          <w:szCs w:val="22"/>
        </w:rPr>
        <w:t>Drechsler</w:t>
      </w:r>
      <w:proofErr w:type="spellEnd"/>
      <w:r w:rsidR="00A90EFE" w:rsidRPr="00C86EFB">
        <w:rPr>
          <w:rFonts w:ascii="Times New Roman" w:hAnsi="Times New Roman" w:cs="Times New Roman"/>
          <w:sz w:val="22"/>
          <w:szCs w:val="22"/>
        </w:rPr>
        <w:t>, Secretária Municipal de Educação e Cultura,</w:t>
      </w:r>
      <w:r w:rsidR="00BE133F" w:rsidRPr="00C86EFB">
        <w:rPr>
          <w:rFonts w:ascii="Times New Roman" w:hAnsi="Times New Roman" w:cs="Times New Roman"/>
          <w:sz w:val="22"/>
          <w:szCs w:val="22"/>
        </w:rPr>
        <w:t xml:space="preserve"> </w:t>
      </w:r>
      <w:r w:rsidR="00B27428" w:rsidRPr="00C86EFB">
        <w:rPr>
          <w:rFonts w:ascii="Times New Roman" w:hAnsi="Times New Roman" w:cs="Times New Roman"/>
          <w:b/>
          <w:sz w:val="22"/>
          <w:szCs w:val="22"/>
        </w:rPr>
        <w:t>requerendo</w:t>
      </w:r>
      <w:r w:rsidR="00BE133F" w:rsidRPr="00C86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377C" w:rsidRPr="00C86EFB">
        <w:rPr>
          <w:rFonts w:ascii="Times New Roman" w:hAnsi="Times New Roman" w:cs="Times New Roman"/>
          <w:b/>
          <w:sz w:val="22"/>
          <w:szCs w:val="22"/>
        </w:rPr>
        <w:t>a pintura da Escola Estadual Cristia</w:t>
      </w:r>
      <w:r w:rsidR="009404B8" w:rsidRPr="00C86EFB">
        <w:rPr>
          <w:rFonts w:ascii="Times New Roman" w:hAnsi="Times New Roman" w:cs="Times New Roman"/>
          <w:b/>
          <w:sz w:val="22"/>
          <w:szCs w:val="22"/>
        </w:rPr>
        <w:t>no Araújo Pires, localizada no D</w:t>
      </w:r>
      <w:r w:rsidR="0009377C" w:rsidRPr="00C86EFB">
        <w:rPr>
          <w:rFonts w:ascii="Times New Roman" w:hAnsi="Times New Roman" w:cs="Times New Roman"/>
          <w:b/>
          <w:sz w:val="22"/>
          <w:szCs w:val="22"/>
        </w:rPr>
        <w:t xml:space="preserve">istrito de Boa Esperança, munícipio de Sorriso/MT. </w:t>
      </w:r>
    </w:p>
    <w:p w:rsidR="006343A0" w:rsidRPr="00C86EFB" w:rsidRDefault="006343A0" w:rsidP="00A90EF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6343A0" w:rsidRPr="00C86EFB" w:rsidRDefault="006343A0" w:rsidP="00A90EF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86EFB" w:rsidRDefault="00C86EFB" w:rsidP="00A90EF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EFE" w:rsidRPr="00C86EFB" w:rsidRDefault="00D6190E" w:rsidP="00A90EF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C86EFB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BE133F" w:rsidRPr="00C86EFB" w:rsidRDefault="0049431E" w:rsidP="0049431E">
      <w:pPr>
        <w:rPr>
          <w:rFonts w:ascii="Times New Roman" w:hAnsi="Times New Roman" w:cs="Times New Roman"/>
          <w:sz w:val="22"/>
          <w:szCs w:val="22"/>
        </w:rPr>
      </w:pPr>
      <w:r w:rsidRPr="00C86EFB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9B0673" w:rsidRPr="00C86EFB">
        <w:rPr>
          <w:rFonts w:ascii="Times New Roman" w:hAnsi="Times New Roman" w:cs="Times New Roman"/>
          <w:sz w:val="22"/>
          <w:szCs w:val="22"/>
        </w:rPr>
        <w:tab/>
      </w:r>
      <w:r w:rsidR="009B0673" w:rsidRPr="00C86EFB">
        <w:rPr>
          <w:rFonts w:ascii="Times New Roman" w:hAnsi="Times New Roman" w:cs="Times New Roman"/>
          <w:sz w:val="22"/>
          <w:szCs w:val="22"/>
        </w:rPr>
        <w:tab/>
      </w:r>
    </w:p>
    <w:p w:rsidR="0049431E" w:rsidRPr="00C86EFB" w:rsidRDefault="00E1012F" w:rsidP="00647D38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86EFB">
        <w:rPr>
          <w:rFonts w:ascii="Times New Roman" w:hAnsi="Times New Roman" w:cs="Times New Roman"/>
          <w:sz w:val="22"/>
          <w:szCs w:val="22"/>
        </w:rPr>
        <w:t xml:space="preserve">                      Considerando que </w:t>
      </w:r>
      <w:r w:rsidR="0049431E" w:rsidRPr="00C86EFB">
        <w:rPr>
          <w:rFonts w:ascii="Times New Roman" w:hAnsi="Times New Roman" w:cs="Times New Roman"/>
          <w:sz w:val="22"/>
          <w:szCs w:val="22"/>
        </w:rPr>
        <w:t>a Escola Estadual Cristiano Araújo Pires</w:t>
      </w:r>
      <w:r w:rsidRPr="00C86EFB">
        <w:rPr>
          <w:rFonts w:ascii="Times New Roman" w:hAnsi="Times New Roman" w:cs="Times New Roman"/>
          <w:sz w:val="22"/>
          <w:szCs w:val="22"/>
        </w:rPr>
        <w:t xml:space="preserve"> está localizada no Distrito de Boa Esperança, a cerca de cento e trinta quilômetros (130 km) da</w:t>
      </w:r>
      <w:r w:rsidR="005F4146" w:rsidRPr="00C86EFB">
        <w:rPr>
          <w:rFonts w:ascii="Times New Roman" w:hAnsi="Times New Roman" w:cs="Times New Roman"/>
          <w:sz w:val="22"/>
          <w:szCs w:val="22"/>
        </w:rPr>
        <w:t xml:space="preserve"> sede do munícipio de Sorriso e</w:t>
      </w:r>
      <w:r w:rsidRPr="00C86EFB">
        <w:rPr>
          <w:rFonts w:ascii="Times New Roman" w:hAnsi="Times New Roman" w:cs="Times New Roman"/>
          <w:sz w:val="22"/>
          <w:szCs w:val="22"/>
        </w:rPr>
        <w:t xml:space="preserve"> atualmente</w:t>
      </w:r>
      <w:r w:rsidR="00C86EFB" w:rsidRPr="00C86EFB">
        <w:rPr>
          <w:rFonts w:ascii="Times New Roman" w:hAnsi="Times New Roman" w:cs="Times New Roman"/>
          <w:sz w:val="22"/>
          <w:szCs w:val="22"/>
        </w:rPr>
        <w:t xml:space="preserve"> conta com cerca de 300 alunos;</w:t>
      </w:r>
    </w:p>
    <w:p w:rsidR="005F4146" w:rsidRPr="00C86EFB" w:rsidRDefault="005F4146" w:rsidP="00647D38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F4146" w:rsidRPr="00C86EFB" w:rsidRDefault="005F4146" w:rsidP="00647D38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86EFB">
        <w:rPr>
          <w:rFonts w:ascii="Times New Roman" w:hAnsi="Times New Roman" w:cs="Times New Roman"/>
          <w:sz w:val="22"/>
          <w:szCs w:val="22"/>
        </w:rPr>
        <w:t xml:space="preserve">                      Considerando que a referida escola teve sua pintura renovada no</w:t>
      </w:r>
      <w:r w:rsidR="00C86EFB" w:rsidRPr="00C86EFB">
        <w:rPr>
          <w:rFonts w:ascii="Times New Roman" w:hAnsi="Times New Roman" w:cs="Times New Roman"/>
          <w:sz w:val="22"/>
          <w:szCs w:val="22"/>
        </w:rPr>
        <w:t xml:space="preserve"> ano de 2011 (dois mil e onze);</w:t>
      </w:r>
    </w:p>
    <w:p w:rsidR="00D7523C" w:rsidRPr="00C86EFB" w:rsidRDefault="00D7523C" w:rsidP="00647D38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7523C" w:rsidRPr="00C86EFB" w:rsidRDefault="00D7523C" w:rsidP="00D7523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86EFB"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 w:rsidRPr="00C86EFB">
        <w:rPr>
          <w:rFonts w:ascii="Times New Roman" w:hAnsi="Times New Roman" w:cs="Times New Roman"/>
          <w:sz w:val="22"/>
          <w:szCs w:val="22"/>
        </w:rPr>
        <w:t>que o ambiente escolar é o espaço público no qual grande parte de nossas cri</w:t>
      </w:r>
      <w:r w:rsidR="00C86EFB" w:rsidRPr="00C86EFB">
        <w:rPr>
          <w:rFonts w:ascii="Times New Roman" w:hAnsi="Times New Roman" w:cs="Times New Roman"/>
          <w:sz w:val="22"/>
          <w:szCs w:val="22"/>
        </w:rPr>
        <w:t>anças e jovens passam seu tempo;</w:t>
      </w:r>
    </w:p>
    <w:p w:rsidR="00D7523C" w:rsidRPr="00C86EFB" w:rsidRDefault="00D7523C" w:rsidP="00D7523C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7523C" w:rsidRPr="00C86EFB" w:rsidRDefault="00D7523C" w:rsidP="00D7523C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86EFB">
        <w:rPr>
          <w:rFonts w:ascii="Times New Roman" w:hAnsi="Times New Roman" w:cs="Times New Roman"/>
          <w:sz w:val="22"/>
          <w:szCs w:val="22"/>
        </w:rPr>
        <w:t xml:space="preserve">                       Considerando que a estrutura física da escola, assim como sua organização, manutenção e segurança, revelam muito s</w:t>
      </w:r>
      <w:r w:rsidR="00C86EFB" w:rsidRPr="00C86EFB">
        <w:rPr>
          <w:rFonts w:ascii="Times New Roman" w:hAnsi="Times New Roman" w:cs="Times New Roman"/>
          <w:sz w:val="22"/>
          <w:szCs w:val="22"/>
        </w:rPr>
        <w:t>obre a vida que ali desenvolve;</w:t>
      </w:r>
    </w:p>
    <w:p w:rsidR="00D7523C" w:rsidRPr="00C86EFB" w:rsidRDefault="00D7523C" w:rsidP="00D7523C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86EF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</w:t>
      </w:r>
    </w:p>
    <w:p w:rsidR="005016C9" w:rsidRPr="00C86EFB" w:rsidRDefault="00D7523C" w:rsidP="00C86EFB">
      <w:pPr>
        <w:tabs>
          <w:tab w:val="left" w:pos="1418"/>
          <w:tab w:val="left" w:pos="1701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86EFB">
        <w:rPr>
          <w:rFonts w:ascii="Times New Roman" w:hAnsi="Times New Roman" w:cs="Times New Roman"/>
          <w:sz w:val="22"/>
          <w:szCs w:val="22"/>
        </w:rPr>
        <w:t>Considerando que o requerimento está sendo apresentado tendo em vista que um ambiente escolar limpo, pintado e organizado faz o aluno senti</w:t>
      </w:r>
      <w:bookmarkStart w:id="0" w:name="_GoBack"/>
      <w:bookmarkEnd w:id="0"/>
      <w:r w:rsidRPr="00C86EFB">
        <w:rPr>
          <w:rFonts w:ascii="Times New Roman" w:hAnsi="Times New Roman" w:cs="Times New Roman"/>
          <w:sz w:val="22"/>
          <w:szCs w:val="22"/>
        </w:rPr>
        <w:t>r-se acolhid</w:t>
      </w:r>
      <w:r w:rsidR="00C86EFB" w:rsidRPr="00C86EFB">
        <w:rPr>
          <w:rFonts w:ascii="Times New Roman" w:hAnsi="Times New Roman" w:cs="Times New Roman"/>
          <w:sz w:val="22"/>
          <w:szCs w:val="22"/>
        </w:rPr>
        <w:t>o e empenhado em aprender mais;</w:t>
      </w:r>
    </w:p>
    <w:p w:rsidR="00D7523C" w:rsidRPr="00C86EFB" w:rsidRDefault="00D7523C" w:rsidP="00C86EFB">
      <w:pPr>
        <w:tabs>
          <w:tab w:val="left" w:pos="1418"/>
          <w:tab w:val="left" w:pos="1701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A5CB2" w:rsidRPr="00C86EFB" w:rsidRDefault="00DA5CB2" w:rsidP="00C86EF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86EFB">
        <w:rPr>
          <w:rFonts w:ascii="Times New Roman" w:hAnsi="Times New Roman" w:cs="Times New Roman"/>
          <w:sz w:val="22"/>
          <w:szCs w:val="22"/>
        </w:rPr>
        <w:t>Considerando que esta é uma reivindicação de toda a comunidade da escola</w:t>
      </w:r>
      <w:r w:rsidR="004057E0" w:rsidRPr="00C86EFB">
        <w:rPr>
          <w:rFonts w:ascii="Times New Roman" w:hAnsi="Times New Roman" w:cs="Times New Roman"/>
          <w:sz w:val="22"/>
          <w:szCs w:val="22"/>
        </w:rPr>
        <w:t>r</w:t>
      </w:r>
      <w:r w:rsidRPr="00C86EFB">
        <w:rPr>
          <w:rFonts w:ascii="Times New Roman" w:hAnsi="Times New Roman" w:cs="Times New Roman"/>
          <w:sz w:val="22"/>
          <w:szCs w:val="22"/>
        </w:rPr>
        <w:t>.</w:t>
      </w:r>
    </w:p>
    <w:p w:rsidR="00DA5CB2" w:rsidRPr="00C86EFB" w:rsidRDefault="00DA5CB2" w:rsidP="00C86EF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343A0" w:rsidRPr="00C86EFB" w:rsidRDefault="006343A0" w:rsidP="00C86EF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C86EFB" w:rsidRDefault="00D6190E" w:rsidP="00C86EF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86EFB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D7523C" w:rsidRPr="00C86EFB">
        <w:rPr>
          <w:rFonts w:ascii="Times New Roman" w:hAnsi="Times New Roman" w:cs="Times New Roman"/>
          <w:color w:val="000000"/>
          <w:sz w:val="22"/>
          <w:szCs w:val="22"/>
        </w:rPr>
        <w:t>19</w:t>
      </w:r>
      <w:r w:rsidR="00647D38" w:rsidRPr="00C86EFB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D7523C" w:rsidRPr="00C86EFB">
        <w:rPr>
          <w:rFonts w:ascii="Times New Roman" w:hAnsi="Times New Roman" w:cs="Times New Roman"/>
          <w:color w:val="000000"/>
          <w:sz w:val="22"/>
          <w:szCs w:val="22"/>
        </w:rPr>
        <w:t>Setembr</w:t>
      </w:r>
      <w:r w:rsidR="00A90EFE" w:rsidRPr="00C86EFB">
        <w:rPr>
          <w:rFonts w:ascii="Times New Roman" w:hAnsi="Times New Roman" w:cs="Times New Roman"/>
          <w:color w:val="000000"/>
          <w:sz w:val="22"/>
          <w:szCs w:val="22"/>
        </w:rPr>
        <w:t>o de 2017</w:t>
      </w:r>
      <w:r w:rsidRPr="00C86EF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6190E" w:rsidRPr="00C86EFB" w:rsidRDefault="00D6190E" w:rsidP="006343A0">
      <w:pPr>
        <w:ind w:firstLine="1418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C86EFB" w:rsidRPr="00C86EFB" w:rsidRDefault="00C86EFB" w:rsidP="006343A0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C86EFB" w:rsidRPr="00C86EFB" w:rsidRDefault="00C86EFB" w:rsidP="006343A0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C86EFB" w:rsidRPr="00C86EFB" w:rsidRDefault="00C86EFB" w:rsidP="006343A0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86EFB" w:rsidRPr="00C86EFB" w:rsidTr="00C86EFB">
        <w:trPr>
          <w:trHeight w:val="930"/>
          <w:jc w:val="center"/>
        </w:trPr>
        <w:tc>
          <w:tcPr>
            <w:tcW w:w="3118" w:type="dxa"/>
          </w:tcPr>
          <w:p w:rsidR="00C86EFB" w:rsidRPr="00C86EFB" w:rsidRDefault="00C86EFB" w:rsidP="00C86EF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86EFB">
              <w:rPr>
                <w:b/>
                <w:color w:val="000000"/>
                <w:sz w:val="22"/>
                <w:szCs w:val="22"/>
              </w:rPr>
              <w:t>MARLON ZANELLA</w:t>
            </w:r>
          </w:p>
          <w:p w:rsidR="00C86EFB" w:rsidRPr="00C86EFB" w:rsidRDefault="00C86EFB" w:rsidP="00C86EF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86EFB">
              <w:rPr>
                <w:b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118" w:type="dxa"/>
          </w:tcPr>
          <w:p w:rsidR="00C86EFB" w:rsidRPr="00C86EFB" w:rsidRDefault="00C86EFB" w:rsidP="009828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EFB">
              <w:rPr>
                <w:rFonts w:ascii="Times New Roman" w:hAnsi="Times New Roman" w:cs="Times New Roman"/>
                <w:b/>
                <w:sz w:val="22"/>
                <w:szCs w:val="22"/>
              </w:rPr>
              <w:t>ACACIO AMBROSINI</w:t>
            </w:r>
          </w:p>
          <w:p w:rsidR="00C86EFB" w:rsidRPr="00C86EFB" w:rsidRDefault="00C86EFB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86EFB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118" w:type="dxa"/>
          </w:tcPr>
          <w:p w:rsidR="00C86EFB" w:rsidRPr="00C86EFB" w:rsidRDefault="00C86EFB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86EFB">
              <w:rPr>
                <w:b/>
                <w:color w:val="000000"/>
                <w:sz w:val="22"/>
                <w:szCs w:val="22"/>
              </w:rPr>
              <w:t>DIRCEU ZANATTA</w:t>
            </w:r>
          </w:p>
          <w:p w:rsidR="00C86EFB" w:rsidRPr="00C86EFB" w:rsidRDefault="00C86EFB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86EFB">
              <w:rPr>
                <w:b/>
                <w:sz w:val="22"/>
                <w:szCs w:val="22"/>
              </w:rPr>
              <w:t>Vereador PMDB</w:t>
            </w:r>
          </w:p>
        </w:tc>
      </w:tr>
      <w:tr w:rsidR="00C86EFB" w:rsidRPr="00C86EFB" w:rsidTr="0098283C">
        <w:trPr>
          <w:trHeight w:val="1689"/>
          <w:jc w:val="center"/>
        </w:trPr>
        <w:tc>
          <w:tcPr>
            <w:tcW w:w="3118" w:type="dxa"/>
          </w:tcPr>
          <w:p w:rsidR="00C86EFB" w:rsidRPr="00C86EFB" w:rsidRDefault="00C86EFB" w:rsidP="00C86EF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86EFB" w:rsidRDefault="00C86EFB" w:rsidP="00C86EF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86EFB" w:rsidRPr="00C86EFB" w:rsidRDefault="00C86EFB" w:rsidP="00C86EF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86EFB">
              <w:rPr>
                <w:b/>
                <w:color w:val="000000"/>
                <w:sz w:val="22"/>
                <w:szCs w:val="22"/>
              </w:rPr>
              <w:t>TOCO BAGGIO</w:t>
            </w:r>
          </w:p>
          <w:p w:rsidR="00C86EFB" w:rsidRPr="00C86EFB" w:rsidRDefault="00C86EFB" w:rsidP="00C86EF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86EF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18" w:type="dxa"/>
          </w:tcPr>
          <w:p w:rsidR="00C86EFB" w:rsidRPr="00C86EFB" w:rsidRDefault="00C86EFB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C86EFB" w:rsidRPr="00C86EFB" w:rsidRDefault="00C86EFB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86EFB" w:rsidRDefault="00C86EFB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86EFB" w:rsidRPr="00C86EFB" w:rsidRDefault="00C86EFB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86EFB"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C86EFB" w:rsidRPr="00C86EFB" w:rsidRDefault="00C86EFB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86EFB">
              <w:rPr>
                <w:b/>
                <w:color w:val="000000"/>
                <w:sz w:val="22"/>
                <w:szCs w:val="22"/>
              </w:rPr>
              <w:t>Vereador PSC</w:t>
            </w:r>
          </w:p>
        </w:tc>
      </w:tr>
    </w:tbl>
    <w:p w:rsidR="00DD6393" w:rsidRPr="00C86EFB" w:rsidRDefault="00DD6393" w:rsidP="00C86EFB">
      <w:pPr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DD6393" w:rsidRPr="00C86EFB" w:rsidSect="00C86EFB">
      <w:headerReference w:type="default" r:id="rId7"/>
      <w:pgSz w:w="11906" w:h="16838"/>
      <w:pgMar w:top="2552" w:right="1134" w:bottom="14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D6" w:rsidRDefault="004A17D6" w:rsidP="00F5557B">
      <w:r>
        <w:separator/>
      </w:r>
    </w:p>
  </w:endnote>
  <w:endnote w:type="continuationSeparator" w:id="0">
    <w:p w:rsidR="004A17D6" w:rsidRDefault="004A17D6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D6" w:rsidRDefault="004A17D6" w:rsidP="00F5557B">
      <w:r>
        <w:separator/>
      </w:r>
    </w:p>
  </w:footnote>
  <w:footnote w:type="continuationSeparator" w:id="0">
    <w:p w:rsidR="004A17D6" w:rsidRDefault="004A17D6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1627C"/>
    <w:rsid w:val="00023686"/>
    <w:rsid w:val="000353D1"/>
    <w:rsid w:val="00072C8A"/>
    <w:rsid w:val="0009377C"/>
    <w:rsid w:val="000D4573"/>
    <w:rsid w:val="00104B18"/>
    <w:rsid w:val="00160B98"/>
    <w:rsid w:val="001F1301"/>
    <w:rsid w:val="001F3ED8"/>
    <w:rsid w:val="00212EC4"/>
    <w:rsid w:val="00220A9E"/>
    <w:rsid w:val="00236923"/>
    <w:rsid w:val="0024237A"/>
    <w:rsid w:val="00246CA7"/>
    <w:rsid w:val="00251281"/>
    <w:rsid w:val="002622E8"/>
    <w:rsid w:val="002B7637"/>
    <w:rsid w:val="002E4D59"/>
    <w:rsid w:val="00337734"/>
    <w:rsid w:val="00352B32"/>
    <w:rsid w:val="0037641A"/>
    <w:rsid w:val="003B031B"/>
    <w:rsid w:val="004057E0"/>
    <w:rsid w:val="00407413"/>
    <w:rsid w:val="004452B9"/>
    <w:rsid w:val="0049431E"/>
    <w:rsid w:val="004A17D6"/>
    <w:rsid w:val="004D5C6A"/>
    <w:rsid w:val="004E401E"/>
    <w:rsid w:val="005016C9"/>
    <w:rsid w:val="005F1E15"/>
    <w:rsid w:val="005F3082"/>
    <w:rsid w:val="005F4146"/>
    <w:rsid w:val="00616CE1"/>
    <w:rsid w:val="006343A0"/>
    <w:rsid w:val="00647D38"/>
    <w:rsid w:val="006A004F"/>
    <w:rsid w:val="00702FD9"/>
    <w:rsid w:val="007211C4"/>
    <w:rsid w:val="00733A77"/>
    <w:rsid w:val="008673D8"/>
    <w:rsid w:val="008923F0"/>
    <w:rsid w:val="009134BB"/>
    <w:rsid w:val="00913EF2"/>
    <w:rsid w:val="00932563"/>
    <w:rsid w:val="00932D3E"/>
    <w:rsid w:val="009404B8"/>
    <w:rsid w:val="009532D0"/>
    <w:rsid w:val="009B0673"/>
    <w:rsid w:val="009B58A3"/>
    <w:rsid w:val="009C6DAE"/>
    <w:rsid w:val="00A26D5C"/>
    <w:rsid w:val="00A41C28"/>
    <w:rsid w:val="00A90EFE"/>
    <w:rsid w:val="00AA6879"/>
    <w:rsid w:val="00AD3487"/>
    <w:rsid w:val="00AD55BF"/>
    <w:rsid w:val="00AE7E42"/>
    <w:rsid w:val="00B27428"/>
    <w:rsid w:val="00B34FA1"/>
    <w:rsid w:val="00B41CE6"/>
    <w:rsid w:val="00B50BF9"/>
    <w:rsid w:val="00BE133F"/>
    <w:rsid w:val="00C33582"/>
    <w:rsid w:val="00C57CAE"/>
    <w:rsid w:val="00C659BB"/>
    <w:rsid w:val="00C67F60"/>
    <w:rsid w:val="00C76092"/>
    <w:rsid w:val="00C869C4"/>
    <w:rsid w:val="00C86EFB"/>
    <w:rsid w:val="00CB39AB"/>
    <w:rsid w:val="00CC178E"/>
    <w:rsid w:val="00CE1D43"/>
    <w:rsid w:val="00CF1CAE"/>
    <w:rsid w:val="00D11747"/>
    <w:rsid w:val="00D142EC"/>
    <w:rsid w:val="00D2051E"/>
    <w:rsid w:val="00D6190E"/>
    <w:rsid w:val="00D62F2F"/>
    <w:rsid w:val="00D7523C"/>
    <w:rsid w:val="00DA5AE0"/>
    <w:rsid w:val="00DA5CB2"/>
    <w:rsid w:val="00DA6B13"/>
    <w:rsid w:val="00DD6393"/>
    <w:rsid w:val="00E1012F"/>
    <w:rsid w:val="00E54084"/>
    <w:rsid w:val="00E66B54"/>
    <w:rsid w:val="00EC25A6"/>
    <w:rsid w:val="00EC47FE"/>
    <w:rsid w:val="00EC59B4"/>
    <w:rsid w:val="00F237B7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C86EF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C86EF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2017-09-21T15:31:00Z</cp:lastPrinted>
  <dcterms:created xsi:type="dcterms:W3CDTF">2017-09-21T14:18:00Z</dcterms:created>
  <dcterms:modified xsi:type="dcterms:W3CDTF">2017-09-21T15:32:00Z</dcterms:modified>
</cp:coreProperties>
</file>