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9C" w:rsidRPr="00151C9C" w:rsidRDefault="00151C9C" w:rsidP="00151C9C">
      <w:pPr>
        <w:pStyle w:val="Ttulo"/>
        <w:ind w:firstLine="3402"/>
        <w:jc w:val="both"/>
        <w:rPr>
          <w:b/>
          <w:bCs w:val="0"/>
          <w:sz w:val="24"/>
          <w:szCs w:val="24"/>
        </w:rPr>
      </w:pPr>
      <w:bookmarkStart w:id="0" w:name="_GoBack"/>
      <w:bookmarkEnd w:id="0"/>
      <w:r w:rsidRPr="00151C9C">
        <w:rPr>
          <w:b/>
          <w:bCs w:val="0"/>
          <w:sz w:val="24"/>
          <w:szCs w:val="24"/>
        </w:rPr>
        <w:t>RESOLUÇÃO Nº 00</w:t>
      </w:r>
      <w:r w:rsidR="0058415E">
        <w:rPr>
          <w:b/>
          <w:bCs w:val="0"/>
          <w:sz w:val="24"/>
          <w:szCs w:val="24"/>
        </w:rPr>
        <w:t>6</w:t>
      </w:r>
      <w:r w:rsidRPr="00151C9C">
        <w:rPr>
          <w:b/>
          <w:bCs w:val="0"/>
          <w:sz w:val="24"/>
          <w:szCs w:val="24"/>
        </w:rPr>
        <w:t>/2017</w:t>
      </w:r>
    </w:p>
    <w:p w:rsidR="00AF1652" w:rsidRDefault="00AF1652" w:rsidP="00AF165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Pr="00AF1652" w:rsidRDefault="00AF1652" w:rsidP="00AF165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Pr="00AF1652" w:rsidRDefault="00AF1652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652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58415E">
        <w:rPr>
          <w:rFonts w:ascii="Times New Roman" w:hAnsi="Times New Roman" w:cs="Times New Roman"/>
          <w:bCs/>
          <w:sz w:val="24"/>
          <w:szCs w:val="24"/>
        </w:rPr>
        <w:t>26</w:t>
      </w:r>
      <w:r w:rsidRPr="00AF165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852F6">
        <w:rPr>
          <w:rFonts w:ascii="Times New Roman" w:hAnsi="Times New Roman" w:cs="Times New Roman"/>
          <w:bCs/>
          <w:sz w:val="24"/>
          <w:szCs w:val="24"/>
        </w:rPr>
        <w:t>setembro</w:t>
      </w:r>
      <w:r w:rsidRPr="00AF1652">
        <w:rPr>
          <w:rFonts w:ascii="Times New Roman" w:hAnsi="Times New Roman" w:cs="Times New Roman"/>
          <w:bCs/>
          <w:sz w:val="24"/>
          <w:szCs w:val="24"/>
        </w:rPr>
        <w:t xml:space="preserve"> de 2017.</w:t>
      </w:r>
    </w:p>
    <w:p w:rsidR="00AF1652" w:rsidRDefault="00AF1652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Default="00AF1652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415E" w:rsidRPr="0058415E" w:rsidRDefault="0058415E" w:rsidP="0058415E">
      <w:pPr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841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Altera o </w:t>
      </w:r>
      <w:r w:rsidR="00670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5841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83 da Resolução </w:t>
      </w:r>
      <w:r w:rsidR="00670E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Pr="005841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º 004/1999 – Regimento Interno.</w:t>
      </w:r>
    </w:p>
    <w:p w:rsidR="000852F6" w:rsidRDefault="000852F6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2F6" w:rsidRDefault="000852F6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2F6" w:rsidRPr="00151C9C" w:rsidRDefault="000852F6" w:rsidP="000852F6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C9C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151C9C">
        <w:rPr>
          <w:rFonts w:ascii="Times New Roman" w:hAnsi="Times New Roman" w:cs="Times New Roman"/>
          <w:sz w:val="24"/>
          <w:szCs w:val="24"/>
        </w:rPr>
        <w:t xml:space="preserve"> Senhor Fábio Gavasso, Presidente da Câmara Municipal de Sorriso, Estado de Mato Grosso, faz saber que o Plenário aprovou e ele promulga a seguinte Resolução:</w:t>
      </w:r>
    </w:p>
    <w:p w:rsidR="0058415E" w:rsidRPr="0058415E" w:rsidRDefault="0058415E" w:rsidP="0058415E">
      <w:pPr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415E" w:rsidRPr="0058415E" w:rsidRDefault="0058415E" w:rsidP="0058415E">
      <w:pPr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415E" w:rsidRPr="0058415E" w:rsidRDefault="0058415E" w:rsidP="0058415E">
      <w:pPr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4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1º</w:t>
      </w:r>
      <w:r w:rsidRPr="005841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58415E">
        <w:rPr>
          <w:rFonts w:ascii="Times New Roman" w:hAnsi="Times New Roman" w:cs="Times New Roman"/>
          <w:bCs/>
          <w:color w:val="000000"/>
          <w:sz w:val="24"/>
          <w:szCs w:val="24"/>
        </w:rPr>
        <w:t>rt. 83 do Regimento Interno passa a vigorar com a seguinte redação:</w:t>
      </w:r>
    </w:p>
    <w:p w:rsidR="0058415E" w:rsidRPr="0058415E" w:rsidRDefault="0058415E" w:rsidP="0058415E">
      <w:pPr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415E" w:rsidRPr="0058415E" w:rsidRDefault="0058415E" w:rsidP="0058415E">
      <w:pPr>
        <w:ind w:firstLine="141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8415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“Art. 83</w:t>
      </w:r>
      <w:r w:rsidRPr="0058415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A Câmara poderá destinar o Grande Expediente para comemorações de alta significação nacional, ou interromper os trabalhos para a recepção, em Plenário de altas personalidades, proceder </w:t>
      </w:r>
      <w:proofErr w:type="gramStart"/>
      <w:r w:rsidRPr="0058415E">
        <w:rPr>
          <w:rFonts w:ascii="Times New Roman" w:hAnsi="Times New Roman" w:cs="Times New Roman"/>
          <w:bCs/>
          <w:i/>
          <w:color w:val="000000"/>
          <w:sz w:val="24"/>
          <w:szCs w:val="24"/>
        </w:rPr>
        <w:t>a</w:t>
      </w:r>
      <w:proofErr w:type="gramEnd"/>
      <w:r w:rsidRPr="0058415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entrega de honrarias/homenagens, desde que assim resolva o Presidente, ou delibere o Plenário.”</w:t>
      </w:r>
    </w:p>
    <w:p w:rsidR="0058415E" w:rsidRPr="0058415E" w:rsidRDefault="0058415E" w:rsidP="0058415E">
      <w:pPr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1C9C" w:rsidRPr="0058415E" w:rsidRDefault="0058415E" w:rsidP="0058415E">
      <w:pPr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4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2º</w:t>
      </w:r>
      <w:r w:rsidRPr="005841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Esta Resolução entra em vigor na data de sua publicação.</w:t>
      </w:r>
    </w:p>
    <w:p w:rsidR="00151C9C" w:rsidRDefault="00151C9C" w:rsidP="00151C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8415E" w:rsidRPr="00151C9C" w:rsidRDefault="0058415E" w:rsidP="00151C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151C9C" w:rsidRDefault="00151C9C" w:rsidP="00151C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1C9C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58415E">
        <w:rPr>
          <w:rFonts w:ascii="Times New Roman" w:hAnsi="Times New Roman" w:cs="Times New Roman"/>
          <w:sz w:val="24"/>
          <w:szCs w:val="24"/>
        </w:rPr>
        <w:t>26</w:t>
      </w:r>
      <w:r w:rsidRPr="00151C9C">
        <w:rPr>
          <w:rFonts w:ascii="Times New Roman" w:hAnsi="Times New Roman" w:cs="Times New Roman"/>
          <w:sz w:val="24"/>
          <w:szCs w:val="24"/>
        </w:rPr>
        <w:t xml:space="preserve"> de </w:t>
      </w:r>
      <w:r w:rsidR="000852F6">
        <w:rPr>
          <w:rFonts w:ascii="Times New Roman" w:hAnsi="Times New Roman" w:cs="Times New Roman"/>
          <w:sz w:val="24"/>
          <w:szCs w:val="24"/>
        </w:rPr>
        <w:t>setembr</w:t>
      </w:r>
      <w:r w:rsidR="00AF1652">
        <w:rPr>
          <w:rFonts w:ascii="Times New Roman" w:hAnsi="Times New Roman" w:cs="Times New Roman"/>
          <w:sz w:val="24"/>
          <w:szCs w:val="24"/>
        </w:rPr>
        <w:t>o</w:t>
      </w:r>
      <w:r w:rsidRPr="00151C9C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151C9C" w:rsidRPr="00151C9C" w:rsidRDefault="00151C9C" w:rsidP="00151C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C9C" w:rsidRPr="00151C9C" w:rsidRDefault="00151C9C" w:rsidP="00151C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C9C" w:rsidRDefault="00151C9C" w:rsidP="00151C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1652" w:rsidRPr="00151C9C" w:rsidRDefault="00AF1652" w:rsidP="00151C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151C9C" w:rsidRDefault="00151C9C" w:rsidP="00151C9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151C9C" w:rsidRDefault="00151C9C" w:rsidP="00151C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C9C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151C9C" w:rsidRPr="00151C9C" w:rsidRDefault="00151C9C" w:rsidP="00AF16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51C9C">
        <w:rPr>
          <w:rFonts w:ascii="Times New Roman" w:hAnsi="Times New Roman" w:cs="Times New Roman"/>
          <w:sz w:val="24"/>
          <w:szCs w:val="24"/>
        </w:rPr>
        <w:t>Presidente</w:t>
      </w:r>
    </w:p>
    <w:sectPr w:rsidR="00151C9C" w:rsidRPr="00151C9C" w:rsidSect="003220E9">
      <w:headerReference w:type="default" r:id="rId7"/>
      <w:pgSz w:w="11907" w:h="16840" w:code="9"/>
      <w:pgMar w:top="2694" w:right="1275" w:bottom="1418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B2" w:rsidRDefault="006935B2">
      <w:r>
        <w:separator/>
      </w:r>
    </w:p>
  </w:endnote>
  <w:endnote w:type="continuationSeparator" w:id="0">
    <w:p w:rsidR="006935B2" w:rsidRDefault="0069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B2" w:rsidRDefault="006935B2">
      <w:r>
        <w:separator/>
      </w:r>
    </w:p>
  </w:footnote>
  <w:footnote w:type="continuationSeparator" w:id="0">
    <w:p w:rsidR="006935B2" w:rsidRDefault="0069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C3" w:rsidRDefault="006935B2">
    <w:pPr>
      <w:jc w:val="center"/>
      <w:rPr>
        <w:b/>
        <w:sz w:val="28"/>
      </w:rPr>
    </w:pPr>
  </w:p>
  <w:p w:rsidR="00191BC3" w:rsidRDefault="006935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20C86"/>
    <w:rsid w:val="000852F6"/>
    <w:rsid w:val="00151C9C"/>
    <w:rsid w:val="001915A3"/>
    <w:rsid w:val="00217F62"/>
    <w:rsid w:val="002B22B0"/>
    <w:rsid w:val="003220E9"/>
    <w:rsid w:val="004678F6"/>
    <w:rsid w:val="0058415E"/>
    <w:rsid w:val="00670E11"/>
    <w:rsid w:val="006935B2"/>
    <w:rsid w:val="008C2335"/>
    <w:rsid w:val="00A906D8"/>
    <w:rsid w:val="00AB5A74"/>
    <w:rsid w:val="00AF1652"/>
    <w:rsid w:val="00BD75A6"/>
    <w:rsid w:val="00D06B4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151C9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51C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151C9C"/>
    <w:pPr>
      <w:jc w:val="center"/>
    </w:pPr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51C9C"/>
    <w:rPr>
      <w:rFonts w:ascii="Times New Roman" w:eastAsia="Times New Roman" w:hAnsi="Times New Roman" w:cs="Times New Roman"/>
      <w:b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8</cp:revision>
  <cp:lastPrinted>2017-05-16T11:32:00Z</cp:lastPrinted>
  <dcterms:created xsi:type="dcterms:W3CDTF">2017-05-16T11:29:00Z</dcterms:created>
  <dcterms:modified xsi:type="dcterms:W3CDTF">2017-09-26T14:10:00Z</dcterms:modified>
</cp:coreProperties>
</file>