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E64E23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E64E23">
        <w:rPr>
          <w:b/>
          <w:bCs w:val="0"/>
          <w:sz w:val="24"/>
        </w:rPr>
        <w:t xml:space="preserve">PARECER DA COMISSÃO DE </w:t>
      </w:r>
      <w:r w:rsidR="00610D06" w:rsidRPr="00E64E23">
        <w:rPr>
          <w:b/>
          <w:bCs w:val="0"/>
          <w:sz w:val="24"/>
        </w:rPr>
        <w:t>FINANÇAS, ORÇAMENTOS E</w:t>
      </w:r>
      <w:r w:rsidR="00C81C40" w:rsidRPr="00E64E23">
        <w:rPr>
          <w:b/>
          <w:bCs w:val="0"/>
          <w:sz w:val="24"/>
        </w:rPr>
        <w:t xml:space="preserve"> </w:t>
      </w:r>
      <w:r w:rsidR="00610D06" w:rsidRPr="00E64E23">
        <w:rPr>
          <w:b/>
          <w:bCs w:val="0"/>
          <w:sz w:val="24"/>
        </w:rPr>
        <w:t>FISCALIZAÇÃO</w:t>
      </w:r>
      <w:r w:rsidR="001921BD" w:rsidRPr="00E64E23">
        <w:rPr>
          <w:b/>
          <w:bCs w:val="0"/>
          <w:sz w:val="24"/>
        </w:rPr>
        <w:t>.</w:t>
      </w:r>
    </w:p>
    <w:p w:rsidR="00D55FE8" w:rsidRPr="00E64E23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E64E23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E64E23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E64E23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E64E23" w:rsidRDefault="00D55FE8" w:rsidP="00F33131">
      <w:pPr>
        <w:pStyle w:val="Ttulo8"/>
        <w:spacing w:before="0" w:after="0"/>
        <w:jc w:val="both"/>
        <w:rPr>
          <w:i w:val="0"/>
        </w:rPr>
      </w:pPr>
      <w:r w:rsidRPr="00E64E23">
        <w:rPr>
          <w:b/>
          <w:bCs/>
          <w:i w:val="0"/>
        </w:rPr>
        <w:t>PARECER Nº</w:t>
      </w:r>
      <w:r w:rsidR="00C81C40" w:rsidRPr="00E64E23">
        <w:rPr>
          <w:b/>
          <w:bCs/>
          <w:i w:val="0"/>
        </w:rPr>
        <w:t xml:space="preserve"> </w:t>
      </w:r>
      <w:r w:rsidR="004A3630">
        <w:rPr>
          <w:b/>
          <w:bCs/>
          <w:i w:val="0"/>
        </w:rPr>
        <w:t>111</w:t>
      </w:r>
      <w:r w:rsidR="00C81C40" w:rsidRPr="00E64E23">
        <w:rPr>
          <w:b/>
          <w:bCs/>
          <w:i w:val="0"/>
        </w:rPr>
        <w:t>/2017</w:t>
      </w:r>
      <w:r w:rsidR="00AB558D" w:rsidRPr="00E64E23">
        <w:rPr>
          <w:b/>
          <w:i w:val="0"/>
        </w:rPr>
        <w:t>.</w:t>
      </w:r>
    </w:p>
    <w:p w:rsidR="00D55FE8" w:rsidRPr="00E64E23" w:rsidRDefault="00D55FE8" w:rsidP="00F33131">
      <w:pPr>
        <w:rPr>
          <w:sz w:val="24"/>
          <w:szCs w:val="24"/>
        </w:rPr>
      </w:pPr>
    </w:p>
    <w:p w:rsidR="00D55FE8" w:rsidRPr="00E64E23" w:rsidRDefault="00D55FE8" w:rsidP="00F33131">
      <w:pPr>
        <w:rPr>
          <w:sz w:val="24"/>
          <w:szCs w:val="24"/>
        </w:rPr>
      </w:pPr>
    </w:p>
    <w:p w:rsidR="00D55FE8" w:rsidRPr="00E64E23" w:rsidRDefault="00D55FE8" w:rsidP="00F33131">
      <w:pPr>
        <w:jc w:val="both"/>
        <w:rPr>
          <w:bCs/>
          <w:sz w:val="24"/>
          <w:szCs w:val="24"/>
        </w:rPr>
      </w:pPr>
      <w:r w:rsidRPr="00E64E23">
        <w:rPr>
          <w:b/>
          <w:bCs/>
          <w:sz w:val="24"/>
          <w:szCs w:val="24"/>
        </w:rPr>
        <w:t>DATA:</w:t>
      </w:r>
      <w:r w:rsidR="00E64E23" w:rsidRPr="00E64E23">
        <w:rPr>
          <w:b/>
          <w:bCs/>
          <w:sz w:val="24"/>
          <w:szCs w:val="24"/>
        </w:rPr>
        <w:t xml:space="preserve"> </w:t>
      </w:r>
      <w:r w:rsidR="001511E0">
        <w:rPr>
          <w:bCs/>
          <w:sz w:val="24"/>
          <w:szCs w:val="24"/>
        </w:rPr>
        <w:t>06/10</w:t>
      </w:r>
      <w:r w:rsidR="002106D7">
        <w:rPr>
          <w:bCs/>
          <w:sz w:val="24"/>
          <w:szCs w:val="24"/>
        </w:rPr>
        <w:t>/2017</w:t>
      </w:r>
    </w:p>
    <w:p w:rsidR="00D55FE8" w:rsidRPr="00E64E23" w:rsidRDefault="00D55FE8" w:rsidP="00F33131">
      <w:pPr>
        <w:jc w:val="both"/>
        <w:rPr>
          <w:sz w:val="24"/>
          <w:szCs w:val="24"/>
        </w:rPr>
      </w:pPr>
    </w:p>
    <w:p w:rsidR="00F33131" w:rsidRPr="00E64E23" w:rsidRDefault="00F33131" w:rsidP="00F33131">
      <w:pPr>
        <w:jc w:val="both"/>
        <w:rPr>
          <w:sz w:val="24"/>
          <w:szCs w:val="24"/>
        </w:rPr>
      </w:pPr>
    </w:p>
    <w:p w:rsidR="006F22ED" w:rsidRPr="00E64E23" w:rsidRDefault="00D15ECA" w:rsidP="00F33131">
      <w:pPr>
        <w:jc w:val="both"/>
        <w:rPr>
          <w:sz w:val="24"/>
          <w:szCs w:val="24"/>
        </w:rPr>
      </w:pPr>
      <w:r w:rsidRPr="00E64E23">
        <w:rPr>
          <w:b/>
          <w:bCs/>
          <w:sz w:val="24"/>
          <w:szCs w:val="24"/>
        </w:rPr>
        <w:t xml:space="preserve">ASSUNTO: </w:t>
      </w:r>
      <w:r w:rsidR="00F33131" w:rsidRPr="004A3630">
        <w:rPr>
          <w:bCs/>
          <w:sz w:val="24"/>
          <w:szCs w:val="24"/>
        </w:rPr>
        <w:t>P</w:t>
      </w:r>
      <w:r w:rsidR="00777830" w:rsidRPr="004A3630">
        <w:rPr>
          <w:sz w:val="24"/>
          <w:szCs w:val="24"/>
        </w:rPr>
        <w:t>ROJETO DE LEI</w:t>
      </w:r>
      <w:r w:rsidR="000B2604" w:rsidRPr="004A3630">
        <w:rPr>
          <w:sz w:val="24"/>
          <w:szCs w:val="24"/>
        </w:rPr>
        <w:t xml:space="preserve"> COMPLEMENTAR</w:t>
      </w:r>
      <w:r w:rsidR="00390D0D" w:rsidRPr="004A3630">
        <w:rPr>
          <w:sz w:val="24"/>
          <w:szCs w:val="24"/>
        </w:rPr>
        <w:t xml:space="preserve"> </w:t>
      </w:r>
      <w:r w:rsidR="00777830" w:rsidRPr="004A3630">
        <w:rPr>
          <w:sz w:val="24"/>
          <w:szCs w:val="24"/>
        </w:rPr>
        <w:t xml:space="preserve">Nº </w:t>
      </w:r>
      <w:r w:rsidR="00F33131" w:rsidRPr="004A3630">
        <w:rPr>
          <w:sz w:val="24"/>
          <w:szCs w:val="24"/>
        </w:rPr>
        <w:t>0</w:t>
      </w:r>
      <w:r w:rsidR="007B01A6" w:rsidRPr="004A3630">
        <w:rPr>
          <w:sz w:val="24"/>
          <w:szCs w:val="24"/>
        </w:rPr>
        <w:t>2</w:t>
      </w:r>
      <w:r w:rsidR="001511E0" w:rsidRPr="004A3630">
        <w:rPr>
          <w:sz w:val="24"/>
          <w:szCs w:val="24"/>
        </w:rPr>
        <w:t>4</w:t>
      </w:r>
      <w:r w:rsidR="00777830" w:rsidRPr="004A3630">
        <w:rPr>
          <w:sz w:val="24"/>
          <w:szCs w:val="24"/>
        </w:rPr>
        <w:t>/2017</w:t>
      </w:r>
      <w:r w:rsidR="00F33131" w:rsidRPr="004A3630">
        <w:rPr>
          <w:sz w:val="24"/>
          <w:szCs w:val="24"/>
        </w:rPr>
        <w:t>.</w:t>
      </w:r>
    </w:p>
    <w:p w:rsidR="00E119EE" w:rsidRDefault="00E119EE" w:rsidP="00F33131">
      <w:pPr>
        <w:pStyle w:val="Recuodecorpodetexto2"/>
        <w:ind w:left="0"/>
        <w:rPr>
          <w:sz w:val="24"/>
          <w:szCs w:val="24"/>
        </w:rPr>
      </w:pPr>
    </w:p>
    <w:p w:rsidR="004A3630" w:rsidRPr="00E64E23" w:rsidRDefault="004A3630" w:rsidP="00F33131">
      <w:pPr>
        <w:pStyle w:val="Recuodecorpodetexto2"/>
        <w:ind w:left="0"/>
        <w:rPr>
          <w:sz w:val="24"/>
          <w:szCs w:val="24"/>
        </w:rPr>
      </w:pPr>
    </w:p>
    <w:p w:rsidR="001511E0" w:rsidRPr="001511E0" w:rsidRDefault="006071D0" w:rsidP="001511E0">
      <w:pPr>
        <w:jc w:val="both"/>
        <w:rPr>
          <w:b/>
          <w:bCs/>
          <w:kern w:val="36"/>
          <w:sz w:val="24"/>
          <w:szCs w:val="24"/>
        </w:rPr>
      </w:pPr>
      <w:r w:rsidRPr="00E64E23">
        <w:rPr>
          <w:b/>
          <w:sz w:val="24"/>
          <w:szCs w:val="24"/>
        </w:rPr>
        <w:t>EMENT</w:t>
      </w:r>
      <w:r w:rsidR="007444F4" w:rsidRPr="00E64E23">
        <w:rPr>
          <w:b/>
          <w:sz w:val="24"/>
          <w:szCs w:val="24"/>
        </w:rPr>
        <w:t>A:</w:t>
      </w:r>
      <w:r w:rsidR="00D55FE8" w:rsidRPr="00E64E23">
        <w:rPr>
          <w:sz w:val="24"/>
          <w:szCs w:val="24"/>
        </w:rPr>
        <w:t xml:space="preserve"> </w:t>
      </w:r>
      <w:r w:rsidR="00CF6A8A" w:rsidRPr="00CF6A8A">
        <w:rPr>
          <w:sz w:val="24"/>
          <w:szCs w:val="24"/>
        </w:rPr>
        <w:t>Altera a Lei Complementar Municipal nº 190/2013, que 'Institui o Código Tributário Municipal e dispõe sobre normas gerais de Direito Tributário aplicáveis ao Município de Sorriso, Estado de Mato Grosso, e dá outras providências', adequando seu texto à Lei Complementar Federal nº 116/2003 e suas alterações dadas pela Lei Complementar Federal nº 157/2016.</w:t>
      </w:r>
    </w:p>
    <w:p w:rsidR="00A06B11" w:rsidRPr="00E64E23" w:rsidRDefault="00A06B11" w:rsidP="002106D7">
      <w:pPr>
        <w:pStyle w:val="Recuodecorpodetexto"/>
        <w:tabs>
          <w:tab w:val="left" w:pos="1276"/>
        </w:tabs>
        <w:spacing w:after="0"/>
        <w:ind w:left="0"/>
        <w:jc w:val="both"/>
        <w:rPr>
          <w:bCs/>
          <w:sz w:val="24"/>
          <w:szCs w:val="24"/>
        </w:rPr>
      </w:pPr>
    </w:p>
    <w:p w:rsidR="00D55FE8" w:rsidRPr="00E64E23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E64E23">
        <w:rPr>
          <w:b/>
          <w:bCs/>
          <w:sz w:val="24"/>
          <w:szCs w:val="24"/>
        </w:rPr>
        <w:t>RELATOR:</w:t>
      </w:r>
      <w:r w:rsidR="00777830" w:rsidRPr="00E64E23">
        <w:rPr>
          <w:b/>
          <w:sz w:val="24"/>
          <w:szCs w:val="24"/>
        </w:rPr>
        <w:t xml:space="preserve"> </w:t>
      </w:r>
      <w:r w:rsidR="00105241" w:rsidRPr="00E64E23">
        <w:rPr>
          <w:sz w:val="24"/>
          <w:szCs w:val="24"/>
        </w:rPr>
        <w:t>BRUNO DELGADO.</w:t>
      </w:r>
    </w:p>
    <w:p w:rsidR="00D55FE8" w:rsidRPr="00E64E23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E64E23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1511E0" w:rsidRDefault="00D55FE8" w:rsidP="001511E0">
      <w:pPr>
        <w:jc w:val="both"/>
        <w:rPr>
          <w:b/>
          <w:bCs/>
          <w:kern w:val="36"/>
          <w:sz w:val="24"/>
          <w:szCs w:val="24"/>
        </w:rPr>
      </w:pPr>
      <w:r w:rsidRPr="00E64E23">
        <w:rPr>
          <w:b/>
          <w:bCs/>
          <w:sz w:val="24"/>
          <w:szCs w:val="24"/>
        </w:rPr>
        <w:t>RELATÓRIO:</w:t>
      </w:r>
      <w:r w:rsidRPr="00E64E23">
        <w:rPr>
          <w:b/>
          <w:sz w:val="24"/>
          <w:szCs w:val="24"/>
        </w:rPr>
        <w:t xml:space="preserve"> </w:t>
      </w:r>
      <w:r w:rsidR="00927BFB" w:rsidRPr="00E64E23">
        <w:rPr>
          <w:sz w:val="24"/>
          <w:szCs w:val="24"/>
        </w:rPr>
        <w:t xml:space="preserve">No </w:t>
      </w:r>
      <w:r w:rsidR="001511E0">
        <w:rPr>
          <w:sz w:val="24"/>
          <w:szCs w:val="24"/>
        </w:rPr>
        <w:t>sexto</w:t>
      </w:r>
      <w:r w:rsidR="007B01A6" w:rsidRPr="00E64E23">
        <w:rPr>
          <w:sz w:val="24"/>
          <w:szCs w:val="24"/>
        </w:rPr>
        <w:t xml:space="preserve"> dia </w:t>
      </w:r>
      <w:r w:rsidR="00927BFB" w:rsidRPr="00E64E23">
        <w:rPr>
          <w:sz w:val="24"/>
          <w:szCs w:val="24"/>
        </w:rPr>
        <w:t xml:space="preserve">do mês de </w:t>
      </w:r>
      <w:r w:rsidR="001511E0">
        <w:rPr>
          <w:sz w:val="24"/>
          <w:szCs w:val="24"/>
        </w:rPr>
        <w:t>Outubro</w:t>
      </w:r>
      <w:r w:rsidR="00390D0D" w:rsidRPr="00E64E23">
        <w:rPr>
          <w:sz w:val="24"/>
          <w:szCs w:val="24"/>
        </w:rPr>
        <w:t xml:space="preserve"> </w:t>
      </w:r>
      <w:r w:rsidR="00927BFB" w:rsidRPr="00E64E23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4A3630">
        <w:rPr>
          <w:b/>
          <w:sz w:val="24"/>
          <w:szCs w:val="24"/>
        </w:rPr>
        <w:t>Projeto de Lei</w:t>
      </w:r>
      <w:r w:rsidR="00390D0D" w:rsidRPr="004A3630">
        <w:rPr>
          <w:b/>
          <w:sz w:val="24"/>
          <w:szCs w:val="24"/>
        </w:rPr>
        <w:t xml:space="preserve"> Complementar</w:t>
      </w:r>
      <w:r w:rsidR="007B01A6" w:rsidRPr="004A3630">
        <w:rPr>
          <w:b/>
          <w:sz w:val="24"/>
          <w:szCs w:val="24"/>
        </w:rPr>
        <w:t xml:space="preserve"> </w:t>
      </w:r>
      <w:r w:rsidR="00390D0D" w:rsidRPr="004A3630">
        <w:rPr>
          <w:b/>
          <w:sz w:val="24"/>
          <w:szCs w:val="24"/>
        </w:rPr>
        <w:t>n</w:t>
      </w:r>
      <w:r w:rsidR="00927BFB" w:rsidRPr="004A3630">
        <w:rPr>
          <w:b/>
          <w:sz w:val="24"/>
          <w:szCs w:val="24"/>
        </w:rPr>
        <w:t xml:space="preserve">° </w:t>
      </w:r>
      <w:r w:rsidR="001511E0" w:rsidRPr="004A3630">
        <w:rPr>
          <w:b/>
          <w:sz w:val="24"/>
          <w:szCs w:val="24"/>
        </w:rPr>
        <w:t>024</w:t>
      </w:r>
      <w:r w:rsidR="007B01A6" w:rsidRPr="00E64E23">
        <w:rPr>
          <w:b/>
          <w:sz w:val="24"/>
          <w:szCs w:val="24"/>
        </w:rPr>
        <w:t>/</w:t>
      </w:r>
      <w:r w:rsidR="00927BFB" w:rsidRPr="00E64E23">
        <w:rPr>
          <w:b/>
          <w:sz w:val="24"/>
          <w:szCs w:val="24"/>
        </w:rPr>
        <w:t>2017</w:t>
      </w:r>
      <w:r w:rsidR="00927BFB" w:rsidRPr="00E64E23">
        <w:rPr>
          <w:sz w:val="24"/>
          <w:szCs w:val="24"/>
        </w:rPr>
        <w:t xml:space="preserve"> cuja ementa:</w:t>
      </w:r>
      <w:r w:rsidR="00927BFB" w:rsidRPr="00E64E23">
        <w:rPr>
          <w:bCs/>
          <w:iCs/>
          <w:sz w:val="24"/>
          <w:szCs w:val="24"/>
        </w:rPr>
        <w:t xml:space="preserve"> </w:t>
      </w:r>
      <w:r w:rsidR="00CF6A8A" w:rsidRPr="00CF6A8A">
        <w:rPr>
          <w:b/>
          <w:sz w:val="24"/>
          <w:szCs w:val="24"/>
        </w:rPr>
        <w:t>Altera a Lei Complementar Municipal nº 190/2013, que 'Institui o Código Tributário Municipal e dispõe sobre normas gerais de Direito Tributário aplicáveis ao Município de Sorriso, Estado de Mato Grosso, e dá outras providências', adequando seu texto à Lei Complementar Federal nº 116/2003 e suas alterações dadas pela Lei Complementar Federal nº 157/2016.</w:t>
      </w:r>
      <w:bookmarkStart w:id="0" w:name="_GoBack"/>
      <w:bookmarkEnd w:id="0"/>
      <w:r w:rsidR="007B01A6" w:rsidRPr="00E64E23">
        <w:rPr>
          <w:color w:val="000000"/>
          <w:sz w:val="24"/>
          <w:szCs w:val="24"/>
        </w:rPr>
        <w:t xml:space="preserve"> </w:t>
      </w:r>
      <w:r w:rsidR="00927BFB" w:rsidRPr="00E64E23">
        <w:rPr>
          <w:sz w:val="24"/>
          <w:szCs w:val="24"/>
        </w:rPr>
        <w:t>A</w:t>
      </w:r>
      <w:r w:rsidR="00927BFB" w:rsidRPr="00E64E23">
        <w:rPr>
          <w:rFonts w:eastAsia="Arial Unicode MS"/>
          <w:bCs/>
          <w:sz w:val="24"/>
          <w:szCs w:val="24"/>
        </w:rPr>
        <w:t>pós análise do Projeto de Lei</w:t>
      </w:r>
      <w:r w:rsidR="007B01A6" w:rsidRPr="00E64E23">
        <w:rPr>
          <w:rFonts w:eastAsia="Arial Unicode MS"/>
          <w:bCs/>
          <w:sz w:val="24"/>
          <w:szCs w:val="24"/>
        </w:rPr>
        <w:t xml:space="preserve"> Complementar</w:t>
      </w:r>
      <w:r w:rsidR="00927BFB" w:rsidRPr="00E64E23">
        <w:rPr>
          <w:rFonts w:eastAsia="Arial Unicode MS"/>
          <w:bCs/>
          <w:sz w:val="24"/>
          <w:szCs w:val="24"/>
        </w:rPr>
        <w:t xml:space="preserve"> em questão</w:t>
      </w:r>
      <w:r w:rsidR="00927BFB" w:rsidRPr="00E64E23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E64E23">
        <w:rPr>
          <w:rFonts w:eastAsia="Arial Unicode MS"/>
          <w:bCs/>
          <w:sz w:val="24"/>
          <w:szCs w:val="24"/>
        </w:rPr>
        <w:t>este Relator é f</w:t>
      </w:r>
      <w:r w:rsidR="00927BFB" w:rsidRPr="00E64E23">
        <w:rPr>
          <w:bCs/>
          <w:sz w:val="24"/>
          <w:szCs w:val="24"/>
        </w:rPr>
        <w:t>avorável a sua tramitação em Plenário. Acompanha o voto a Pre</w:t>
      </w:r>
      <w:r w:rsidR="00927BFB" w:rsidRPr="00E64E23">
        <w:rPr>
          <w:sz w:val="24"/>
          <w:szCs w:val="24"/>
        </w:rPr>
        <w:t>sidente Professora Silvana e o Membro Acacio Ambrosini.</w:t>
      </w:r>
    </w:p>
    <w:p w:rsidR="00D55FE8" w:rsidRPr="00E64E23" w:rsidRDefault="00D55FE8" w:rsidP="002106D7">
      <w:pPr>
        <w:jc w:val="both"/>
        <w:rPr>
          <w:bCs/>
          <w:sz w:val="24"/>
          <w:szCs w:val="24"/>
          <w:u w:val="single"/>
        </w:rPr>
      </w:pPr>
    </w:p>
    <w:p w:rsidR="00D55FE8" w:rsidRPr="00E64E23" w:rsidRDefault="00D55FE8" w:rsidP="002106D7">
      <w:pPr>
        <w:jc w:val="both"/>
        <w:rPr>
          <w:bCs/>
          <w:sz w:val="24"/>
          <w:szCs w:val="24"/>
          <w:u w:val="single"/>
        </w:rPr>
      </w:pPr>
    </w:p>
    <w:p w:rsidR="00D55FE8" w:rsidRPr="00E64E23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E64E23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E64E23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E64E23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E64E23" w:rsidTr="00D55FE8">
        <w:trPr>
          <w:jc w:val="center"/>
        </w:trPr>
        <w:tc>
          <w:tcPr>
            <w:tcW w:w="2828" w:type="dxa"/>
            <w:hideMark/>
          </w:tcPr>
          <w:p w:rsidR="00D55FE8" w:rsidRPr="00E64E23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>PROFESSORA SILVANA</w:t>
            </w:r>
          </w:p>
          <w:p w:rsidR="00D55FE8" w:rsidRPr="00E64E23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E64E23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E64E23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 xml:space="preserve">   </w:t>
            </w:r>
            <w:r w:rsidR="00D55FE8" w:rsidRPr="00E64E23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E64E23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>ACACIO AMBROSINI</w:t>
            </w:r>
          </w:p>
          <w:p w:rsidR="00D55FE8" w:rsidRPr="00E64E23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E64E23" w:rsidRDefault="00D55FE8" w:rsidP="004A3630">
      <w:pPr>
        <w:rPr>
          <w:sz w:val="24"/>
          <w:szCs w:val="24"/>
        </w:rPr>
      </w:pPr>
    </w:p>
    <w:sectPr w:rsidR="00D55FE8" w:rsidRPr="00E64E23" w:rsidSect="004A3630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B2604"/>
    <w:rsid w:val="000D66ED"/>
    <w:rsid w:val="00105241"/>
    <w:rsid w:val="001511E0"/>
    <w:rsid w:val="00176CC9"/>
    <w:rsid w:val="0018432A"/>
    <w:rsid w:val="001921BD"/>
    <w:rsid w:val="001A1ADB"/>
    <w:rsid w:val="001A359A"/>
    <w:rsid w:val="001C5770"/>
    <w:rsid w:val="001E30F8"/>
    <w:rsid w:val="002106D7"/>
    <w:rsid w:val="00390D0D"/>
    <w:rsid w:val="003A55D6"/>
    <w:rsid w:val="003C5F8C"/>
    <w:rsid w:val="003D15C3"/>
    <w:rsid w:val="003E60DF"/>
    <w:rsid w:val="00432CAD"/>
    <w:rsid w:val="00467A6B"/>
    <w:rsid w:val="004A3630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7444F4"/>
    <w:rsid w:val="00777830"/>
    <w:rsid w:val="007B01A6"/>
    <w:rsid w:val="007C225C"/>
    <w:rsid w:val="007F354B"/>
    <w:rsid w:val="0081079C"/>
    <w:rsid w:val="00860C29"/>
    <w:rsid w:val="0088261D"/>
    <w:rsid w:val="008C386E"/>
    <w:rsid w:val="008C3AAA"/>
    <w:rsid w:val="008D2D0F"/>
    <w:rsid w:val="00922BCF"/>
    <w:rsid w:val="00927BFB"/>
    <w:rsid w:val="00A06B11"/>
    <w:rsid w:val="00A46FDC"/>
    <w:rsid w:val="00A7338F"/>
    <w:rsid w:val="00A95056"/>
    <w:rsid w:val="00AB558D"/>
    <w:rsid w:val="00AE0DFC"/>
    <w:rsid w:val="00AE7DC3"/>
    <w:rsid w:val="00B43C57"/>
    <w:rsid w:val="00C81C40"/>
    <w:rsid w:val="00CE6E7B"/>
    <w:rsid w:val="00CF6A8A"/>
    <w:rsid w:val="00D15ECA"/>
    <w:rsid w:val="00D21DB8"/>
    <w:rsid w:val="00D419E6"/>
    <w:rsid w:val="00D55FE8"/>
    <w:rsid w:val="00D61914"/>
    <w:rsid w:val="00DE10FE"/>
    <w:rsid w:val="00E119EE"/>
    <w:rsid w:val="00E27369"/>
    <w:rsid w:val="00E64E23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B4CAD-9820-4D61-943B-3E0663E2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01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01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2017-09-11T15:32:00Z</cp:lastPrinted>
  <dcterms:created xsi:type="dcterms:W3CDTF">2017-10-06T12:27:00Z</dcterms:created>
  <dcterms:modified xsi:type="dcterms:W3CDTF">2017-10-06T16:39:00Z</dcterms:modified>
</cp:coreProperties>
</file>