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9E25B8">
        <w:rPr>
          <w:b/>
          <w:bCs/>
          <w:i w:val="0"/>
        </w:rPr>
        <w:t>129</w:t>
      </w:r>
      <w:r w:rsidR="008F250D">
        <w:rPr>
          <w:b/>
          <w:bCs/>
          <w:i w:val="0"/>
        </w:rPr>
        <w:t>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DE5">
        <w:rPr>
          <w:rFonts w:ascii="Times New Roman" w:hAnsi="Times New Roman" w:cs="Times New Roman"/>
          <w:bCs/>
          <w:sz w:val="24"/>
          <w:szCs w:val="24"/>
        </w:rPr>
        <w:t>19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36DE5">
        <w:rPr>
          <w:rFonts w:ascii="Times New Roman" w:hAnsi="Times New Roman" w:cs="Times New Roman"/>
          <w:bCs/>
          <w:sz w:val="24"/>
          <w:szCs w:val="24"/>
        </w:rPr>
        <w:t>Moção 104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DE5" w:rsidRPr="007B25ED" w:rsidRDefault="00436DE5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8822F7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436DE5" w:rsidRPr="00436DE5">
        <w:rPr>
          <w:sz w:val="24"/>
        </w:rPr>
        <w:t xml:space="preserve">a Senhora </w:t>
      </w:r>
      <w:r w:rsidR="00436DE5" w:rsidRPr="00436DE5">
        <w:rPr>
          <w:b/>
          <w:sz w:val="24"/>
        </w:rPr>
        <w:t xml:space="preserve">Bernadete </w:t>
      </w:r>
      <w:proofErr w:type="spellStart"/>
      <w:r w:rsidR="00436DE5" w:rsidRPr="00436DE5">
        <w:rPr>
          <w:b/>
          <w:sz w:val="24"/>
        </w:rPr>
        <w:t>Cioffi</w:t>
      </w:r>
      <w:proofErr w:type="spellEnd"/>
      <w:r w:rsidR="00436DE5" w:rsidRPr="00436DE5">
        <w:rPr>
          <w:sz w:val="24"/>
        </w:rPr>
        <w:t xml:space="preserve">, Psicóloga, Presidente do Instituto Viva </w:t>
      </w:r>
      <w:proofErr w:type="spellStart"/>
      <w:r w:rsidR="00436DE5" w:rsidRPr="00436DE5">
        <w:rPr>
          <w:sz w:val="24"/>
        </w:rPr>
        <w:t>Fosfo</w:t>
      </w:r>
      <w:proofErr w:type="spellEnd"/>
      <w:r w:rsidR="00436DE5" w:rsidRPr="00436DE5">
        <w:rPr>
          <w:sz w:val="24"/>
        </w:rPr>
        <w:t>, pela participação como Palestrante do Seminário Fosfoetanolamina Sintética e o Direito no Paciente Oncológico, ocorrido no dia 29 de setembro de 2017, em Cuiabá-MT</w:t>
      </w:r>
      <w:r w:rsidR="00436DE5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50D" w:rsidRPr="007B25ED" w:rsidRDefault="008F250D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2B4FF6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436DE5">
        <w:rPr>
          <w:sz w:val="24"/>
        </w:rPr>
        <w:t>dezenove</w:t>
      </w:r>
      <w:r w:rsidR="007B25ED">
        <w:rPr>
          <w:sz w:val="24"/>
        </w:rPr>
        <w:t xml:space="preserve"> dias</w:t>
      </w:r>
      <w:r w:rsidR="00370D7B" w:rsidRPr="007B25ED">
        <w:rPr>
          <w:sz w:val="24"/>
        </w:rPr>
        <w:t xml:space="preserve"> do mês de </w:t>
      </w:r>
      <w:r w:rsidR="008D776C">
        <w:rPr>
          <w:sz w:val="24"/>
        </w:rPr>
        <w:t>outub</w:t>
      </w:r>
      <w:r w:rsidR="00D5525A" w:rsidRPr="007B25ED">
        <w:rPr>
          <w:sz w:val="24"/>
        </w:rPr>
        <w:t>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 xml:space="preserve">Moção </w:t>
      </w:r>
      <w:r w:rsidR="00436DE5">
        <w:rPr>
          <w:sz w:val="24"/>
        </w:rPr>
        <w:t xml:space="preserve">de Aplauso a </w:t>
      </w:r>
      <w:r w:rsidR="00436DE5" w:rsidRPr="00436DE5">
        <w:rPr>
          <w:sz w:val="24"/>
        </w:rPr>
        <w:t xml:space="preserve">Senhora </w:t>
      </w:r>
      <w:r w:rsidR="00436DE5" w:rsidRPr="00436DE5">
        <w:rPr>
          <w:b/>
          <w:sz w:val="24"/>
        </w:rPr>
        <w:t xml:space="preserve">Bernadete </w:t>
      </w:r>
      <w:proofErr w:type="spellStart"/>
      <w:r w:rsidR="00436DE5" w:rsidRPr="00436DE5">
        <w:rPr>
          <w:b/>
          <w:sz w:val="24"/>
        </w:rPr>
        <w:t>Cioffi</w:t>
      </w:r>
      <w:proofErr w:type="spellEnd"/>
      <w:r w:rsidR="00436DE5" w:rsidRPr="00436DE5">
        <w:rPr>
          <w:sz w:val="24"/>
        </w:rPr>
        <w:t xml:space="preserve">, Psicóloga, Presidente do Instituto Viva </w:t>
      </w:r>
      <w:proofErr w:type="spellStart"/>
      <w:r w:rsidR="00436DE5" w:rsidRPr="00436DE5">
        <w:rPr>
          <w:sz w:val="24"/>
        </w:rPr>
        <w:t>Fosfo</w:t>
      </w:r>
      <w:proofErr w:type="spellEnd"/>
      <w:r w:rsidR="00436DE5" w:rsidRPr="00436DE5">
        <w:rPr>
          <w:sz w:val="24"/>
        </w:rPr>
        <w:t>, pela participação como Palestrante do Seminário Fosfoetanolamina Sintética e o Direito no Paciente Oncológico, ocorrido no dia 29 de setembro de 2017, em Cuiabá-MT</w:t>
      </w:r>
      <w:r w:rsidR="00436DE5">
        <w:rPr>
          <w:sz w:val="24"/>
        </w:rPr>
        <w:t xml:space="preserve">, </w:t>
      </w:r>
      <w:r w:rsidR="00436DE5" w:rsidRPr="007A65F6">
        <w:rPr>
          <w:sz w:val="24"/>
        </w:rPr>
        <w:t>promovendo um amplo debate na área científica e jurídica</w:t>
      </w:r>
      <w:r w:rsidR="00436DE5">
        <w:rPr>
          <w:sz w:val="24"/>
        </w:rPr>
        <w:t xml:space="preserve"> em prol da sociedade</w:t>
      </w:r>
      <w:r w:rsidR="00436DE5" w:rsidRPr="007A65F6">
        <w:rPr>
          <w:sz w:val="24"/>
        </w:rPr>
        <w:t>.</w:t>
      </w:r>
      <w:r w:rsidR="00436DE5">
        <w:rPr>
          <w:sz w:val="24"/>
        </w:rPr>
        <w:t xml:space="preserve"> 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72728"/>
    <w:rsid w:val="000A0557"/>
    <w:rsid w:val="000B6F33"/>
    <w:rsid w:val="000C20C1"/>
    <w:rsid w:val="000E4B3B"/>
    <w:rsid w:val="00117BF1"/>
    <w:rsid w:val="00120B21"/>
    <w:rsid w:val="00127844"/>
    <w:rsid w:val="001C6DEC"/>
    <w:rsid w:val="00223290"/>
    <w:rsid w:val="002B4FF6"/>
    <w:rsid w:val="00312094"/>
    <w:rsid w:val="00350BCE"/>
    <w:rsid w:val="00350DF2"/>
    <w:rsid w:val="00370D7B"/>
    <w:rsid w:val="0037509A"/>
    <w:rsid w:val="00380DD7"/>
    <w:rsid w:val="00383AF9"/>
    <w:rsid w:val="003B29C9"/>
    <w:rsid w:val="003C0EC8"/>
    <w:rsid w:val="003C76D5"/>
    <w:rsid w:val="003D5E5C"/>
    <w:rsid w:val="00436DE5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B25ED"/>
    <w:rsid w:val="00812C6D"/>
    <w:rsid w:val="00814A6B"/>
    <w:rsid w:val="00844C3F"/>
    <w:rsid w:val="008822F7"/>
    <w:rsid w:val="008847A9"/>
    <w:rsid w:val="008D776C"/>
    <w:rsid w:val="008F250D"/>
    <w:rsid w:val="00935B8D"/>
    <w:rsid w:val="0098362F"/>
    <w:rsid w:val="009B265D"/>
    <w:rsid w:val="009E25B8"/>
    <w:rsid w:val="00A4062F"/>
    <w:rsid w:val="00A5041A"/>
    <w:rsid w:val="00B12E42"/>
    <w:rsid w:val="00B36B77"/>
    <w:rsid w:val="00B41EFF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2B99A-EBBB-46DA-9872-4352D68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2017-09-29T14:37:00Z</cp:lastPrinted>
  <dcterms:created xsi:type="dcterms:W3CDTF">2017-10-19T12:57:00Z</dcterms:created>
  <dcterms:modified xsi:type="dcterms:W3CDTF">2017-10-20T11:25:00Z</dcterms:modified>
</cp:coreProperties>
</file>