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68" w:rsidRPr="00DF090E" w:rsidRDefault="00A03E66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682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L</w:t>
      </w:r>
      <w:r w:rsidRPr="00DF090E">
        <w:rPr>
          <w:rFonts w:ascii="Times New Roman" w:hAnsi="Times New Roman" w:cs="Times New Roman"/>
          <w:b/>
          <w:bCs/>
          <w:sz w:val="24"/>
          <w:szCs w:val="24"/>
        </w:rPr>
        <w:t>EI N</w:t>
      </w:r>
      <w:r w:rsidR="005C79BF" w:rsidRPr="00DF090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68291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82918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57AF5" w:rsidRDefault="00657AF5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2918" w:rsidRPr="00DF090E" w:rsidRDefault="00682918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682918" w:rsidRDefault="005C79BF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918">
        <w:rPr>
          <w:rFonts w:ascii="Times New Roman" w:hAnsi="Times New Roman" w:cs="Times New Roman"/>
          <w:bCs/>
          <w:sz w:val="24"/>
          <w:szCs w:val="24"/>
        </w:rPr>
        <w:t>Data:</w:t>
      </w:r>
      <w:r w:rsidR="00A03E66">
        <w:rPr>
          <w:rFonts w:ascii="Times New Roman" w:hAnsi="Times New Roman" w:cs="Times New Roman"/>
          <w:bCs/>
          <w:sz w:val="24"/>
          <w:szCs w:val="24"/>
        </w:rPr>
        <w:t xml:space="preserve"> 23</w:t>
      </w:r>
      <w:r w:rsidR="00682918">
        <w:rPr>
          <w:rFonts w:ascii="Times New Roman" w:hAnsi="Times New Roman" w:cs="Times New Roman"/>
          <w:bCs/>
          <w:sz w:val="24"/>
          <w:szCs w:val="24"/>
        </w:rPr>
        <w:t xml:space="preserve"> de outubro de 2017.</w:t>
      </w:r>
    </w:p>
    <w:p w:rsidR="00657AF5" w:rsidRPr="00DF090E" w:rsidRDefault="00657AF5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DF090E" w:rsidRDefault="00657AF5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2DE" w:rsidRPr="00DF090E" w:rsidRDefault="00881AB4" w:rsidP="00316B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 xml:space="preserve">Autoriza o Poder Executivo Municipal a celebrar Termo de Cessão de Uso da sala anexa ao Auditório Farroupilha no Centro de Eventos Ari José </w:t>
      </w:r>
      <w:proofErr w:type="spellStart"/>
      <w:r w:rsidRPr="00DF090E">
        <w:rPr>
          <w:rFonts w:ascii="Times New Roman" w:hAnsi="Times New Roman" w:cs="Times New Roman"/>
          <w:sz w:val="24"/>
          <w:szCs w:val="24"/>
        </w:rPr>
        <w:t>Riedi</w:t>
      </w:r>
      <w:proofErr w:type="spellEnd"/>
      <w:r w:rsidRPr="00DF090E">
        <w:rPr>
          <w:rFonts w:ascii="Times New Roman" w:hAnsi="Times New Roman" w:cs="Times New Roman"/>
          <w:sz w:val="24"/>
          <w:szCs w:val="24"/>
        </w:rPr>
        <w:t>, de propriedade do Município de Sorriso, Estado de Mato Grosso com o Sindicato dos Trabalhadores nas Indústrias da Construção e do Mobiliário de S</w:t>
      </w:r>
      <w:r w:rsidR="00AE1891">
        <w:rPr>
          <w:rFonts w:ascii="Times New Roman" w:hAnsi="Times New Roman" w:cs="Times New Roman"/>
          <w:sz w:val="24"/>
          <w:szCs w:val="24"/>
        </w:rPr>
        <w:t>orriso e Região/MT – SINTIMACON,</w:t>
      </w:r>
      <w:r w:rsidRPr="00DF090E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881AB4" w:rsidRPr="00DF090E" w:rsidRDefault="00881AB4" w:rsidP="00316B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81AB4" w:rsidRPr="00DF090E" w:rsidRDefault="00881AB4" w:rsidP="00316B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E66" w:rsidRPr="00464865" w:rsidRDefault="00A03E66" w:rsidP="00A03E66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86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A17521" w:rsidRPr="00DF090E" w:rsidRDefault="00A17521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57AF5" w:rsidRPr="00DF090E" w:rsidRDefault="00657AF5" w:rsidP="00DF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DF090E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DF090E">
        <w:rPr>
          <w:rFonts w:ascii="Times New Roman" w:hAnsi="Times New Roman" w:cs="Times New Roman"/>
          <w:sz w:val="24"/>
          <w:szCs w:val="24"/>
        </w:rPr>
        <w:t>Fica o Poder Executivo Municipal de Sorriso autorizado a firmar Termo de C</w:t>
      </w:r>
      <w:r w:rsidR="008F41AE" w:rsidRPr="00DF090E">
        <w:rPr>
          <w:rFonts w:ascii="Times New Roman" w:hAnsi="Times New Roman" w:cs="Times New Roman"/>
          <w:sz w:val="24"/>
          <w:szCs w:val="24"/>
        </w:rPr>
        <w:t>essão de Uso d</w:t>
      </w:r>
      <w:r w:rsidR="009922DE" w:rsidRPr="00DF090E">
        <w:rPr>
          <w:rFonts w:ascii="Times New Roman" w:hAnsi="Times New Roman" w:cs="Times New Roman"/>
          <w:sz w:val="24"/>
          <w:szCs w:val="24"/>
        </w:rPr>
        <w:t xml:space="preserve">a </w:t>
      </w:r>
      <w:r w:rsidR="002805B3" w:rsidRPr="00DF090E">
        <w:rPr>
          <w:rFonts w:ascii="Times New Roman" w:hAnsi="Times New Roman" w:cs="Times New Roman"/>
          <w:sz w:val="24"/>
          <w:szCs w:val="24"/>
        </w:rPr>
        <w:t xml:space="preserve">sala </w:t>
      </w:r>
      <w:r w:rsidR="009922DE" w:rsidRPr="00DF090E">
        <w:rPr>
          <w:rFonts w:ascii="Times New Roman" w:hAnsi="Times New Roman" w:cs="Times New Roman"/>
          <w:sz w:val="24"/>
          <w:szCs w:val="24"/>
        </w:rPr>
        <w:t>a</w:t>
      </w:r>
      <w:r w:rsidR="001F5D6E" w:rsidRPr="00DF090E">
        <w:rPr>
          <w:rFonts w:ascii="Times New Roman" w:hAnsi="Times New Roman" w:cs="Times New Roman"/>
          <w:sz w:val="24"/>
          <w:szCs w:val="24"/>
        </w:rPr>
        <w:t>nexa ao</w:t>
      </w:r>
      <w:r w:rsidR="002805B3" w:rsidRPr="00DF090E">
        <w:rPr>
          <w:rFonts w:ascii="Times New Roman" w:hAnsi="Times New Roman" w:cs="Times New Roman"/>
          <w:sz w:val="24"/>
          <w:szCs w:val="24"/>
        </w:rPr>
        <w:t xml:space="preserve"> Auditório Farroupilha no</w:t>
      </w:r>
      <w:r w:rsidR="001F5D6E" w:rsidRPr="00DF090E">
        <w:rPr>
          <w:rFonts w:ascii="Times New Roman" w:hAnsi="Times New Roman" w:cs="Times New Roman"/>
          <w:sz w:val="24"/>
          <w:szCs w:val="24"/>
        </w:rPr>
        <w:t xml:space="preserve"> Centro de </w:t>
      </w:r>
      <w:r w:rsidR="00D24E7D" w:rsidRPr="00DF090E">
        <w:rPr>
          <w:rFonts w:ascii="Times New Roman" w:hAnsi="Times New Roman" w:cs="Times New Roman"/>
          <w:sz w:val="24"/>
          <w:szCs w:val="24"/>
        </w:rPr>
        <w:t xml:space="preserve">Eventos Ari José </w:t>
      </w:r>
      <w:proofErr w:type="spellStart"/>
      <w:r w:rsidR="00D24E7D" w:rsidRPr="00DF090E">
        <w:rPr>
          <w:rFonts w:ascii="Times New Roman" w:hAnsi="Times New Roman" w:cs="Times New Roman"/>
          <w:sz w:val="24"/>
          <w:szCs w:val="24"/>
        </w:rPr>
        <w:t>Riedi</w:t>
      </w:r>
      <w:proofErr w:type="spellEnd"/>
      <w:r w:rsidR="00D24E7D" w:rsidRPr="00DF090E">
        <w:rPr>
          <w:rFonts w:ascii="Times New Roman" w:hAnsi="Times New Roman" w:cs="Times New Roman"/>
          <w:sz w:val="24"/>
          <w:szCs w:val="24"/>
        </w:rPr>
        <w:t xml:space="preserve">, </w:t>
      </w:r>
      <w:r w:rsidR="00C701D6" w:rsidRPr="00DF090E">
        <w:rPr>
          <w:rFonts w:ascii="Times New Roman" w:hAnsi="Times New Roman" w:cs="Times New Roman"/>
          <w:sz w:val="24"/>
          <w:szCs w:val="24"/>
        </w:rPr>
        <w:t>com sede na A</w:t>
      </w:r>
      <w:r w:rsidR="00D24E7D" w:rsidRPr="00DF090E">
        <w:rPr>
          <w:rFonts w:ascii="Times New Roman" w:hAnsi="Times New Roman" w:cs="Times New Roman"/>
          <w:sz w:val="24"/>
          <w:szCs w:val="24"/>
        </w:rPr>
        <w:t>venida Blumenau</w:t>
      </w:r>
      <w:r w:rsidR="001F5D6E" w:rsidRPr="00DF090E">
        <w:rPr>
          <w:rFonts w:ascii="Times New Roman" w:hAnsi="Times New Roman" w:cs="Times New Roman"/>
          <w:sz w:val="24"/>
          <w:szCs w:val="24"/>
        </w:rPr>
        <w:t xml:space="preserve">, </w:t>
      </w:r>
      <w:r w:rsidR="00797B10" w:rsidRPr="00DF090E">
        <w:rPr>
          <w:rFonts w:ascii="Times New Roman" w:hAnsi="Times New Roman" w:cs="Times New Roman"/>
          <w:sz w:val="24"/>
          <w:szCs w:val="24"/>
        </w:rPr>
        <w:t xml:space="preserve">nº </w:t>
      </w:r>
      <w:r w:rsidR="00D24E7D" w:rsidRPr="00DF090E">
        <w:rPr>
          <w:rFonts w:ascii="Times New Roman" w:hAnsi="Times New Roman" w:cs="Times New Roman"/>
          <w:sz w:val="24"/>
          <w:szCs w:val="24"/>
        </w:rPr>
        <w:t>1451</w:t>
      </w:r>
      <w:r w:rsidR="00797B10" w:rsidRPr="00DF090E">
        <w:rPr>
          <w:rFonts w:ascii="Times New Roman" w:hAnsi="Times New Roman" w:cs="Times New Roman"/>
          <w:sz w:val="24"/>
          <w:szCs w:val="24"/>
        </w:rPr>
        <w:t xml:space="preserve">, </w:t>
      </w:r>
      <w:r w:rsidR="00B67467" w:rsidRPr="00DF090E">
        <w:rPr>
          <w:rFonts w:ascii="Times New Roman" w:hAnsi="Times New Roman" w:cs="Times New Roman"/>
          <w:sz w:val="24"/>
          <w:szCs w:val="24"/>
        </w:rPr>
        <w:t xml:space="preserve">Bairro </w:t>
      </w:r>
      <w:r w:rsidR="00D24E7D" w:rsidRPr="00DF090E">
        <w:rPr>
          <w:rFonts w:ascii="Times New Roman" w:hAnsi="Times New Roman" w:cs="Times New Roman"/>
          <w:sz w:val="24"/>
          <w:szCs w:val="24"/>
        </w:rPr>
        <w:t>Rota Sol</w:t>
      </w:r>
      <w:r w:rsidR="00D616E5" w:rsidRPr="00DF090E">
        <w:rPr>
          <w:rFonts w:ascii="Times New Roman" w:hAnsi="Times New Roman" w:cs="Times New Roman"/>
          <w:sz w:val="24"/>
          <w:szCs w:val="24"/>
        </w:rPr>
        <w:t xml:space="preserve"> </w:t>
      </w:r>
      <w:r w:rsidR="00E65159" w:rsidRPr="00DF090E">
        <w:rPr>
          <w:rFonts w:ascii="Times New Roman" w:hAnsi="Times New Roman" w:cs="Times New Roman"/>
          <w:sz w:val="24"/>
          <w:szCs w:val="24"/>
        </w:rPr>
        <w:t xml:space="preserve">com o </w:t>
      </w:r>
      <w:r w:rsidR="00284B7F" w:rsidRPr="00DF090E">
        <w:rPr>
          <w:rFonts w:ascii="Times New Roman" w:hAnsi="Times New Roman" w:cs="Times New Roman"/>
          <w:sz w:val="24"/>
          <w:szCs w:val="24"/>
        </w:rPr>
        <w:t>Sindicato dos Trabalhadores nas Indústrias da Construção e do Mobiliário de Sorriso e Região/MT - SINTIMACON</w:t>
      </w:r>
      <w:r w:rsidR="00F86ED5" w:rsidRPr="00DF090E">
        <w:rPr>
          <w:rFonts w:ascii="Times New Roman" w:hAnsi="Times New Roman" w:cs="Times New Roman"/>
          <w:sz w:val="24"/>
          <w:szCs w:val="24"/>
        </w:rPr>
        <w:t>,</w:t>
      </w:r>
      <w:r w:rsidR="00284B7F" w:rsidRPr="00DF090E">
        <w:rPr>
          <w:rFonts w:ascii="Times New Roman" w:hAnsi="Times New Roman" w:cs="Times New Roman"/>
          <w:sz w:val="24"/>
          <w:szCs w:val="24"/>
        </w:rPr>
        <w:t xml:space="preserve"> </w:t>
      </w:r>
      <w:r w:rsidR="00B32508" w:rsidRPr="00DF090E">
        <w:rPr>
          <w:rFonts w:ascii="Times New Roman" w:hAnsi="Times New Roman" w:cs="Times New Roman"/>
          <w:sz w:val="24"/>
          <w:szCs w:val="24"/>
        </w:rPr>
        <w:t xml:space="preserve">inscrito no CNPJ nº </w:t>
      </w:r>
      <w:r w:rsidR="00D616E5" w:rsidRPr="00DF090E">
        <w:rPr>
          <w:rFonts w:ascii="Times New Roman" w:hAnsi="Times New Roman" w:cs="Times New Roman"/>
          <w:sz w:val="24"/>
          <w:szCs w:val="24"/>
        </w:rPr>
        <w:t>05.530.361/0001-63</w:t>
      </w:r>
      <w:r w:rsidR="00B32508" w:rsidRPr="00DF090E">
        <w:rPr>
          <w:rFonts w:ascii="Times New Roman" w:hAnsi="Times New Roman" w:cs="Times New Roman"/>
          <w:sz w:val="24"/>
          <w:szCs w:val="24"/>
        </w:rPr>
        <w:t>, com</w:t>
      </w:r>
      <w:r w:rsidR="00E65159" w:rsidRPr="00DF090E">
        <w:rPr>
          <w:rFonts w:ascii="Times New Roman" w:hAnsi="Times New Roman" w:cs="Times New Roman"/>
          <w:sz w:val="24"/>
          <w:szCs w:val="24"/>
        </w:rPr>
        <w:t xml:space="preserve"> sede </w:t>
      </w:r>
      <w:r w:rsidR="00D74B93" w:rsidRPr="00DF090E">
        <w:rPr>
          <w:rFonts w:ascii="Times New Roman" w:hAnsi="Times New Roman" w:cs="Times New Roman"/>
          <w:sz w:val="24"/>
          <w:szCs w:val="24"/>
        </w:rPr>
        <w:t xml:space="preserve">neste município de </w:t>
      </w:r>
      <w:r w:rsidR="00B32508" w:rsidRPr="00DF090E">
        <w:rPr>
          <w:rFonts w:ascii="Times New Roman" w:hAnsi="Times New Roman" w:cs="Times New Roman"/>
          <w:sz w:val="24"/>
          <w:szCs w:val="24"/>
        </w:rPr>
        <w:t>Sorriso/MT</w:t>
      </w:r>
      <w:r w:rsidR="00322D7E" w:rsidRPr="00DF090E">
        <w:rPr>
          <w:rFonts w:ascii="Times New Roman" w:hAnsi="Times New Roman" w:cs="Times New Roman"/>
          <w:sz w:val="24"/>
          <w:szCs w:val="24"/>
        </w:rPr>
        <w:t>.</w:t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891">
        <w:rPr>
          <w:rFonts w:ascii="Times New Roman" w:hAnsi="Times New Roman" w:cs="Times New Roman"/>
          <w:sz w:val="24"/>
          <w:szCs w:val="24"/>
        </w:rPr>
        <w:t>§1º A Cessão de Uso da sala terá por finalidade o SINTIMACON:</w:t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891">
        <w:rPr>
          <w:rFonts w:ascii="Times New Roman" w:hAnsi="Times New Roman" w:cs="Times New Roman"/>
          <w:sz w:val="24"/>
          <w:szCs w:val="24"/>
        </w:rPr>
        <w:t>1.</w:t>
      </w:r>
      <w:r w:rsidRPr="00AE1891">
        <w:rPr>
          <w:rFonts w:ascii="Times New Roman" w:hAnsi="Times New Roman" w:cs="Times New Roman"/>
          <w:sz w:val="24"/>
          <w:szCs w:val="24"/>
        </w:rPr>
        <w:tab/>
        <w:t>Realizar homologações das rescisões trabalhistas do trabalhador e empresa;</w:t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891">
        <w:rPr>
          <w:rFonts w:ascii="Times New Roman" w:hAnsi="Times New Roman" w:cs="Times New Roman"/>
          <w:sz w:val="24"/>
          <w:szCs w:val="24"/>
        </w:rPr>
        <w:t>2.</w:t>
      </w:r>
      <w:r w:rsidRPr="00AE1891">
        <w:rPr>
          <w:rFonts w:ascii="Times New Roman" w:hAnsi="Times New Roman" w:cs="Times New Roman"/>
          <w:sz w:val="24"/>
          <w:szCs w:val="24"/>
        </w:rPr>
        <w:tab/>
        <w:t xml:space="preserve"> Encaminhar processos de aposentadoria, acidentes de trabalho e auxílio doença dos trabalhadores e pequenos produtores rurais;</w:t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891">
        <w:rPr>
          <w:rFonts w:ascii="Times New Roman" w:hAnsi="Times New Roman" w:cs="Times New Roman"/>
          <w:sz w:val="24"/>
          <w:szCs w:val="24"/>
        </w:rPr>
        <w:t>3.</w:t>
      </w:r>
      <w:r w:rsidRPr="00AE1891">
        <w:rPr>
          <w:rFonts w:ascii="Times New Roman" w:hAnsi="Times New Roman" w:cs="Times New Roman"/>
          <w:sz w:val="24"/>
          <w:szCs w:val="24"/>
        </w:rPr>
        <w:tab/>
        <w:t>Manter convênio com o Ministério Público Estadual e o juiz de paz, fazendo com que funcionários e colaboradores sejam atendidos;</w:t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891">
        <w:rPr>
          <w:rFonts w:ascii="Times New Roman" w:hAnsi="Times New Roman" w:cs="Times New Roman"/>
          <w:sz w:val="24"/>
          <w:szCs w:val="24"/>
        </w:rPr>
        <w:t>4.</w:t>
      </w:r>
      <w:r w:rsidRPr="00AE1891">
        <w:rPr>
          <w:rFonts w:ascii="Times New Roman" w:hAnsi="Times New Roman" w:cs="Times New Roman"/>
          <w:sz w:val="24"/>
          <w:szCs w:val="24"/>
        </w:rPr>
        <w:tab/>
        <w:t>Manter convênio com o Ministério do Trabalho para confecção das carteiras de trabalho, negociação das convenções e acordo coletivo de trabalho, onde serão negociados todos os aumentos de salários dos trabalhadores da construção civil pesada, da construção civil leve, da alimentação, das madeireiras e derivados de petróleo, das usinas de álcool;</w:t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891">
        <w:rPr>
          <w:rFonts w:ascii="Times New Roman" w:hAnsi="Times New Roman" w:cs="Times New Roman"/>
          <w:sz w:val="24"/>
          <w:szCs w:val="24"/>
        </w:rPr>
        <w:t>5.</w:t>
      </w:r>
      <w:r w:rsidRPr="00AE1891">
        <w:rPr>
          <w:rFonts w:ascii="Times New Roman" w:hAnsi="Times New Roman" w:cs="Times New Roman"/>
          <w:sz w:val="24"/>
          <w:szCs w:val="24"/>
        </w:rPr>
        <w:tab/>
        <w:t>Providenciar as rescisões do comércio em geral que é assinada pelo Ministério Público, liberação do FGTS dos funcionários e encaminhamento do seguro desemprego.</w:t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E1891">
        <w:rPr>
          <w:rFonts w:ascii="Times New Roman" w:hAnsi="Times New Roman" w:cs="Times New Roman"/>
          <w:sz w:val="24"/>
          <w:szCs w:val="24"/>
        </w:rPr>
        <w:t>§2º Cessará o ‘Termo de Cessão de Uso’ da sala ao SINTIMACON no momento em que o mesmo deixar de atender o objeto especificado no §1º deste artigo.</w:t>
      </w:r>
    </w:p>
    <w:p w:rsidR="00AE1891" w:rsidRPr="00DF090E" w:rsidRDefault="00AE1891" w:rsidP="00AE189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DF090E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67467" w:rsidRPr="00DF09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090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AE1891" w:rsidRPr="00AE1891">
        <w:rPr>
          <w:rFonts w:ascii="Times New Roman" w:hAnsi="Times New Roman" w:cs="Times New Roman"/>
          <w:bCs/>
          <w:sz w:val="24"/>
          <w:szCs w:val="24"/>
        </w:rPr>
        <w:t>O prazo da cedência da sala terá início a partir da data da assinatura do Termo de Cessão de Uso e seu término dar-se-á em 31.12.2020</w:t>
      </w:r>
      <w:r w:rsidR="00B67467" w:rsidRPr="00DF090E">
        <w:rPr>
          <w:rFonts w:ascii="Times New Roman" w:hAnsi="Times New Roman" w:cs="Times New Roman"/>
          <w:bCs/>
          <w:sz w:val="24"/>
          <w:szCs w:val="24"/>
        </w:rPr>
        <w:t>.</w:t>
      </w:r>
    </w:p>
    <w:p w:rsidR="00194F39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34BCB" w:rsidRDefault="00034BCB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34BCB" w:rsidRPr="00DF090E" w:rsidRDefault="00034BCB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DF090E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8746AD" w:rsidRPr="00DF09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090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F090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94F39" w:rsidRDefault="00194F39" w:rsidP="00A175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03E66" w:rsidRPr="00DF090E" w:rsidRDefault="00A03E66" w:rsidP="00A175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03E66" w:rsidRPr="00A03E66" w:rsidRDefault="00A03E66" w:rsidP="00A03E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03E66">
        <w:rPr>
          <w:rFonts w:ascii="Times New Roman" w:hAnsi="Times New Roman" w:cs="Times New Roman"/>
          <w:sz w:val="24"/>
          <w:szCs w:val="24"/>
        </w:rPr>
        <w:t>Câmara Municipal de Sorriso, Estado do Mato Grosso, em 23 de outubro de 2017.</w:t>
      </w:r>
    </w:p>
    <w:p w:rsidR="00A03E66" w:rsidRPr="00A03E66" w:rsidRDefault="00A03E66" w:rsidP="00A03E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3E66" w:rsidRDefault="00A03E66" w:rsidP="00A03E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34BCB" w:rsidRDefault="00034BCB" w:rsidP="00A03E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3E66" w:rsidRPr="00A03E66" w:rsidRDefault="00A03E66" w:rsidP="00A03E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3E66" w:rsidRPr="00A03E66" w:rsidRDefault="00A03E66" w:rsidP="00A03E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3E66" w:rsidRPr="00A03E66" w:rsidRDefault="00A03E66" w:rsidP="00A03E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E66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A03E66" w:rsidRPr="00A03E66" w:rsidRDefault="00A03E66" w:rsidP="00A03E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E66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F35A5F" w:rsidRPr="00DF090E" w:rsidRDefault="00F35A5F" w:rsidP="00A175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6" w:rsidRDefault="00A03E6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BCB" w:rsidRDefault="00034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1891" w:rsidRPr="00AE1891" w:rsidRDefault="00AE1891" w:rsidP="00AE189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MINUTA DO TERMO DE CESSÃO DE USO Nº</w:t>
      </w:r>
    </w:p>
    <w:p w:rsidR="00AE1891" w:rsidRPr="00AE1891" w:rsidRDefault="00AE1891" w:rsidP="00AE189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Cessão de uso que entre si celebram a Prefeitura Municipal de Sorriso-MT e o Sindicato dos Trabalhadores nas Indústrias da Construção e do Mobiliário de Sorriso e Região/MT - SINTIMACON.</w:t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ab/>
      </w:r>
      <w:r w:rsidRPr="00AE1891">
        <w:rPr>
          <w:rFonts w:ascii="Times New Roman" w:eastAsia="Times New Roman" w:hAnsi="Times New Roman" w:cs="Times New Roman"/>
          <w:sz w:val="23"/>
          <w:szCs w:val="23"/>
        </w:rPr>
        <w:tab/>
      </w:r>
      <w:r w:rsidRPr="00AE1891">
        <w:rPr>
          <w:rFonts w:ascii="Times New Roman" w:eastAsia="Times New Roman" w:hAnsi="Times New Roman" w:cs="Times New Roman"/>
          <w:sz w:val="23"/>
          <w:szCs w:val="23"/>
        </w:rPr>
        <w:tab/>
      </w:r>
      <w:r w:rsidRPr="00AE1891">
        <w:rPr>
          <w:rFonts w:ascii="Times New Roman" w:eastAsia="Times New Roman" w:hAnsi="Times New Roman" w:cs="Times New Roman"/>
          <w:sz w:val="23"/>
          <w:szCs w:val="23"/>
        </w:rPr>
        <w:tab/>
      </w:r>
      <w:r w:rsidRPr="00AE1891">
        <w:rPr>
          <w:rFonts w:ascii="Times New Roman" w:eastAsia="Times New Roman" w:hAnsi="Times New Roman" w:cs="Times New Roman"/>
          <w:sz w:val="23"/>
          <w:szCs w:val="23"/>
        </w:rPr>
        <w:tab/>
      </w:r>
      <w:r w:rsidRPr="00AE1891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A Prefeitura Municipal de Sorriso, inscrita no CNPJ 03.239.076.0001-62, neste ato representado pelo Sr. Ari Genézio Lafin, Prefeito Municipal, portador do RG .... e do CPF nº ............, doravante denominada de CEDENTE, e do outro lado o Sindicato dos Trabalhadores nas Indústrias da Construção e do Mobiliário de Sorriso e Região/MT - SINTIMACON, inscrito no CNPJ nº 05.530.361/0001-63, com sede a Avenida Natalino João </w:t>
      </w:r>
      <w:proofErr w:type="spellStart"/>
      <w:r w:rsidRPr="00AE1891">
        <w:rPr>
          <w:rFonts w:ascii="Times New Roman" w:eastAsia="Times New Roman" w:hAnsi="Times New Roman" w:cs="Times New Roman"/>
          <w:sz w:val="23"/>
          <w:szCs w:val="23"/>
        </w:rPr>
        <w:t>Brescansin</w:t>
      </w:r>
      <w:proofErr w:type="spellEnd"/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, nº 522, sala 02, Centro, neste município de Sorriso/MT, neste ato representado pela sua Presidente, senhora </w:t>
      </w:r>
      <w:proofErr w:type="spellStart"/>
      <w:r w:rsidRPr="00AE1891">
        <w:rPr>
          <w:rFonts w:ascii="Times New Roman" w:eastAsia="Times New Roman" w:hAnsi="Times New Roman" w:cs="Times New Roman"/>
          <w:sz w:val="23"/>
          <w:szCs w:val="23"/>
        </w:rPr>
        <w:t>Dinéia</w:t>
      </w:r>
      <w:proofErr w:type="spellEnd"/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 de Souza Costa, doravante denominado CESSIONÁRIA, resolvem celebrar o presente termo, mediante as cláusulas condições a seguir expressas: </w:t>
      </w: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 xml:space="preserve">CLAÚSULA PRIMEIRA - DO OBJETO 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O presente tem por objetivo a cessão de uso da sala nº ..., anexa ao Auditório Farroupilha, no Centro de Eventos Ari José </w:t>
      </w:r>
      <w:proofErr w:type="spellStart"/>
      <w:r w:rsidRPr="00AE1891">
        <w:rPr>
          <w:rFonts w:ascii="Times New Roman" w:eastAsia="Times New Roman" w:hAnsi="Times New Roman" w:cs="Times New Roman"/>
          <w:sz w:val="23"/>
          <w:szCs w:val="23"/>
        </w:rPr>
        <w:t>Riedi</w:t>
      </w:r>
      <w:proofErr w:type="spellEnd"/>
      <w:r w:rsidRPr="00AE1891">
        <w:rPr>
          <w:rFonts w:ascii="Times New Roman" w:eastAsia="Times New Roman" w:hAnsi="Times New Roman" w:cs="Times New Roman"/>
          <w:sz w:val="23"/>
          <w:szCs w:val="23"/>
        </w:rPr>
        <w:t>, situado na Avenida Blumenau, 1451, Bairro Rota do Sol, para o SINTIMACON: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E1891" w:rsidRPr="00AE1891" w:rsidRDefault="00AE1891" w:rsidP="00AE189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Realizar homologações das rescisões trabalhistas do trabalhador e empresa;</w:t>
      </w:r>
    </w:p>
    <w:p w:rsidR="00AE1891" w:rsidRPr="00AE1891" w:rsidRDefault="00AE1891" w:rsidP="00AE189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 Encaminhar processos de aposentadoria, acidentes de trabalho e auxílio doença dos trabalhadores e pequenos produtores rurais;</w:t>
      </w:r>
    </w:p>
    <w:p w:rsidR="00AE1891" w:rsidRPr="00AE1891" w:rsidRDefault="00AE1891" w:rsidP="00AE189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Manter convênio com o Ministério Público Estadual e o juiz de paz, fazendo com que funcionários e colaboradores sejam atendidos;</w:t>
      </w:r>
    </w:p>
    <w:p w:rsidR="00AE1891" w:rsidRPr="00AE1891" w:rsidRDefault="00AE1891" w:rsidP="00AE189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Manter convênio com o Ministério do Trabalho para confecção de carteiras de trabalho, negociação das convenções e acordos coletivos de trabalho, onde serão negociados todos os aumentos de salários dos trabalhadores da construção civil pesada, da construção civil leve, da alimentação, das madeireiras e derivados de petróleo, das usinas de álcool;</w:t>
      </w:r>
    </w:p>
    <w:p w:rsidR="00AE1891" w:rsidRPr="00AE1891" w:rsidRDefault="00AE1891" w:rsidP="00AE1891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Providenciar as rescisões do comércio em geral que é assinada pelo Ministério Público, liberação do FGTS dos funcionários e encaminhamento do seguro desemprego.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 xml:space="preserve">CLÁUSULA SEGUNDA – DAS OBRIGAÇÕES 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I - DA CEDENTE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A cedente se compromete a entregar a CESSIONÁRIA a sala descrita na Cláusula Primeira do presente Termo, na datada assinatura do mesmo e a devolvê-la em 31.12.2020.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E1891" w:rsidRPr="00AE1891" w:rsidRDefault="00AE1891" w:rsidP="00AE189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II – DA CESSIONÁRIA</w:t>
      </w:r>
    </w:p>
    <w:p w:rsidR="00AE1891" w:rsidRPr="00AE1891" w:rsidRDefault="00AE1891" w:rsidP="00AE189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A CESSIONÁRIA deve utilizar o imóvel, única e exclusivamente para:</w:t>
      </w:r>
    </w:p>
    <w:p w:rsidR="00AE1891" w:rsidRPr="00AE1891" w:rsidRDefault="00AE1891" w:rsidP="00034B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Realizar homologações das rescisões trabalhistas do trabalhador e empresa;</w:t>
      </w:r>
    </w:p>
    <w:p w:rsidR="00AE1891" w:rsidRPr="00AE1891" w:rsidRDefault="00AE1891" w:rsidP="00034BC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 Encaminhar processos de aposentadoria, acidentes de trabalho e auxílio doença dos trabalhadores e pequenos produtores rurais;</w:t>
      </w:r>
    </w:p>
    <w:p w:rsidR="00AE1891" w:rsidRPr="00AE1891" w:rsidRDefault="00AE1891" w:rsidP="00034BC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Manter convênio com o Ministério Público Estadual e o juiz de paz, fazendo com que funcionários e colaboradores sejam atendidos;</w:t>
      </w:r>
    </w:p>
    <w:p w:rsidR="00AE1891" w:rsidRPr="00AE1891" w:rsidRDefault="00AE1891" w:rsidP="00034BC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Manter convênio com o Ministério do Trabalho para confecção das carteiras de trabalho, negociação das convenções e acordo coletivo de trabalho, onde serão negociados todos os aumentos de salários dos trabalhadores da construção civil pesada, </w:t>
      </w:r>
      <w:r w:rsidRPr="00AE1891">
        <w:rPr>
          <w:rFonts w:ascii="Times New Roman" w:eastAsia="Times New Roman" w:hAnsi="Times New Roman" w:cs="Times New Roman"/>
          <w:sz w:val="23"/>
          <w:szCs w:val="23"/>
        </w:rPr>
        <w:lastRenderedPageBreak/>
        <w:t>da construção civil leve, da alimentação, das madeireiras e derivados de petróleo, das usinas de álcool;</w:t>
      </w:r>
    </w:p>
    <w:p w:rsidR="00AE1891" w:rsidRPr="00AE1891" w:rsidRDefault="00AE1891" w:rsidP="00034BC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Providenciar as rescisões do comércio em geral que é assinada pelo Ministério Público, liberação do FGTS dos funcionários e encaminhamento do seguro desemprego.</w:t>
      </w:r>
    </w:p>
    <w:p w:rsidR="00AE1891" w:rsidRPr="00AE1891" w:rsidRDefault="00AE1891" w:rsidP="00AE18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b)</w:t>
      </w: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 zelar pelo imóvel (sala), como se fosse seu, responsabilizando-se por quaisquer danos que porventura vier a sofrer; </w:t>
      </w:r>
    </w:p>
    <w:p w:rsidR="00AE1891" w:rsidRPr="00AE1891" w:rsidRDefault="00AE1891" w:rsidP="00AE189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c)</w:t>
      </w: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 conservar o imóvel (sala) cedido por este ajuste, fazendo por sua conta e risco todos os reparos necessários à sua conservação;</w:t>
      </w:r>
    </w:p>
    <w:p w:rsidR="00AE1891" w:rsidRPr="00AE1891" w:rsidRDefault="00AE1891" w:rsidP="00AE189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d)</w:t>
      </w: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 ao findar o Termo, a Cessionária deverá entregar a sala como recebeu em ótimo estado de conservação;</w:t>
      </w:r>
    </w:p>
    <w:p w:rsidR="00AE1891" w:rsidRPr="00AE1891" w:rsidRDefault="00AE1891" w:rsidP="00AE189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e)</w:t>
      </w: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 é expressamente vedado ceder a terceiros o bem imóvel (sala), objeto deste Termo, a qualquer título.</w:t>
      </w:r>
    </w:p>
    <w:p w:rsidR="00AE1891" w:rsidRPr="00AE1891" w:rsidRDefault="00AE1891" w:rsidP="00AE189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CLÁUSULA TERCEIRA – DA VIGÊNCIA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O presente Termo terá vigência a partir da data da assinatura com término em 31.12.2020.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CLÁUSULA QUARTA - DA RESCISÃO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Fica vedada a rescisão do presente Termo antes da vigência ora pactuada, salvo se houver interesse de ambas as partes, ou se vier a ocorrer descumprimento das cláusulas pactuadas e as partes signatárias sejam notificadas com 30 (trinta) dias de antecedência, ou ainda, se a CESSIONÁRIA, deixar de realizar o objeto do Termo de Cessão de Uso.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CLÁUSULA QUINTA – DA REVERSÃO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Rescindido este Termo, a CESSIONÁRIA fica obrigada a entregar o imóvel (sala) descrito na cláusula primeira, ressarcindo o CEDENTE das reformas que porventura se fizerem necessárias. 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b/>
          <w:sz w:val="23"/>
          <w:szCs w:val="23"/>
        </w:rPr>
        <w:t>CLÁUSULA SEXTA – DOFORO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As partes signatárias deste instrumento elegem o Foro de Sorriso-MT, para dirimir quaisquer dúvidas do presente Termo que não forem resolvidas de comum acordo.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E assim, por estarem de acordo com as condições e cláusulas estipuladas neste Instrumento, assinam este documento em quatro (04) vias de igual teor e forma, na presença de 02 (duas) testemunhas que também assinam. 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ab/>
      </w:r>
      <w:r w:rsidRPr="00AE1891">
        <w:rPr>
          <w:rFonts w:ascii="Times New Roman" w:eastAsia="Times New Roman" w:hAnsi="Times New Roman" w:cs="Times New Roman"/>
          <w:sz w:val="23"/>
          <w:szCs w:val="23"/>
        </w:rPr>
        <w:tab/>
      </w:r>
      <w:r w:rsidRPr="00AE1891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AE1891" w:rsidRPr="00AE1891" w:rsidRDefault="00034BCB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Sorriso-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MT,</w:t>
      </w:r>
      <w:r w:rsidR="00AE1891" w:rsidRPr="00AE1891">
        <w:rPr>
          <w:rFonts w:ascii="Times New Roman" w:eastAsia="Times New Roman" w:hAnsi="Times New Roman" w:cs="Times New Roman"/>
          <w:sz w:val="23"/>
          <w:szCs w:val="23"/>
        </w:rPr>
        <w:t>...</w:t>
      </w:r>
      <w:proofErr w:type="gramEnd"/>
    </w:p>
    <w:p w:rsid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34BCB" w:rsidRDefault="00034BCB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34BCB" w:rsidRPr="00AE1891" w:rsidRDefault="00034BCB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____________________________</w:t>
      </w: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 xml:space="preserve">Prefeito Municipal de Sorriso-MT </w:t>
      </w:r>
    </w:p>
    <w:p w:rsid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34BCB" w:rsidRDefault="00034BCB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34BCB" w:rsidRPr="00AE1891" w:rsidRDefault="00034BCB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1891" w:rsidRPr="00AE1891" w:rsidRDefault="00AE1891" w:rsidP="00AE18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</w:r>
      <w:r w:rsidRPr="00AE1891">
        <w:rPr>
          <w:rFonts w:ascii="Times New Roman" w:eastAsia="Times New Roman" w:hAnsi="Times New Roman" w:cs="Times New Roman"/>
          <w:sz w:val="23"/>
          <w:szCs w:val="23"/>
        </w:rPr>
        <w:softHyphen/>
        <w:t>____________________________________________________________________________</w:t>
      </w:r>
    </w:p>
    <w:p w:rsidR="0054367C" w:rsidRPr="00034BCB" w:rsidRDefault="00AE1891" w:rsidP="00034B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1891">
        <w:rPr>
          <w:rFonts w:ascii="Times New Roman" w:eastAsia="Times New Roman" w:hAnsi="Times New Roman" w:cs="Times New Roman"/>
          <w:sz w:val="23"/>
          <w:szCs w:val="23"/>
        </w:rPr>
        <w:t>Sindicato dos Trabalhadores nas Indústrias da Construção e do Mobiliário de Sorriso e Região/MT – SINTIMACON</w:t>
      </w:r>
      <w:bookmarkStart w:id="0" w:name="_GoBack"/>
      <w:bookmarkEnd w:id="0"/>
    </w:p>
    <w:sectPr w:rsidR="0054367C" w:rsidRPr="00034BCB" w:rsidSect="00AE1891">
      <w:pgSz w:w="11906" w:h="16838"/>
      <w:pgMar w:top="2694" w:right="1274" w:bottom="1134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B26E3"/>
    <w:multiLevelType w:val="hybridMultilevel"/>
    <w:tmpl w:val="EDB01B1A"/>
    <w:lvl w:ilvl="0" w:tplc="FB64E8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80482"/>
    <w:multiLevelType w:val="hybridMultilevel"/>
    <w:tmpl w:val="DF2ACBEE"/>
    <w:lvl w:ilvl="0" w:tplc="F6A26F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42359C"/>
    <w:multiLevelType w:val="hybridMultilevel"/>
    <w:tmpl w:val="D2ACB7C4"/>
    <w:lvl w:ilvl="0" w:tplc="89D8A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9"/>
    <w:rsid w:val="0000337D"/>
    <w:rsid w:val="00034BCB"/>
    <w:rsid w:val="00037434"/>
    <w:rsid w:val="000503EE"/>
    <w:rsid w:val="00071481"/>
    <w:rsid w:val="000831C8"/>
    <w:rsid w:val="00090FE1"/>
    <w:rsid w:val="000C4298"/>
    <w:rsid w:val="00101E6C"/>
    <w:rsid w:val="00122284"/>
    <w:rsid w:val="00127458"/>
    <w:rsid w:val="00155A23"/>
    <w:rsid w:val="0016080B"/>
    <w:rsid w:val="00167799"/>
    <w:rsid w:val="00194F39"/>
    <w:rsid w:val="001A4E2A"/>
    <w:rsid w:val="001B492C"/>
    <w:rsid w:val="001D07E6"/>
    <w:rsid w:val="001E7A25"/>
    <w:rsid w:val="001F11D8"/>
    <w:rsid w:val="001F5D6E"/>
    <w:rsid w:val="00201E33"/>
    <w:rsid w:val="00233375"/>
    <w:rsid w:val="002805B3"/>
    <w:rsid w:val="00280B8C"/>
    <w:rsid w:val="00284B7F"/>
    <w:rsid w:val="0029447F"/>
    <w:rsid w:val="002A3DDB"/>
    <w:rsid w:val="002B14F6"/>
    <w:rsid w:val="002D1C32"/>
    <w:rsid w:val="00316BEE"/>
    <w:rsid w:val="00322D7E"/>
    <w:rsid w:val="00334FB2"/>
    <w:rsid w:val="003359A1"/>
    <w:rsid w:val="00345F17"/>
    <w:rsid w:val="0037425D"/>
    <w:rsid w:val="00380D60"/>
    <w:rsid w:val="003B7F59"/>
    <w:rsid w:val="003D73E5"/>
    <w:rsid w:val="0040086A"/>
    <w:rsid w:val="00403E97"/>
    <w:rsid w:val="00412917"/>
    <w:rsid w:val="0041641A"/>
    <w:rsid w:val="00477624"/>
    <w:rsid w:val="00487631"/>
    <w:rsid w:val="004A0F81"/>
    <w:rsid w:val="005000DC"/>
    <w:rsid w:val="00510A72"/>
    <w:rsid w:val="00511E9A"/>
    <w:rsid w:val="00517980"/>
    <w:rsid w:val="005246DB"/>
    <w:rsid w:val="00540A9E"/>
    <w:rsid w:val="0054367C"/>
    <w:rsid w:val="00551F0A"/>
    <w:rsid w:val="00572117"/>
    <w:rsid w:val="00572FB0"/>
    <w:rsid w:val="005979B7"/>
    <w:rsid w:val="005A36D9"/>
    <w:rsid w:val="005C1563"/>
    <w:rsid w:val="005C281F"/>
    <w:rsid w:val="005C79BF"/>
    <w:rsid w:val="005D78B9"/>
    <w:rsid w:val="00613100"/>
    <w:rsid w:val="00633515"/>
    <w:rsid w:val="00637247"/>
    <w:rsid w:val="00652DBB"/>
    <w:rsid w:val="00657AF5"/>
    <w:rsid w:val="006651AD"/>
    <w:rsid w:val="00682918"/>
    <w:rsid w:val="00687438"/>
    <w:rsid w:val="006A5989"/>
    <w:rsid w:val="006D1E3E"/>
    <w:rsid w:val="006F5BF0"/>
    <w:rsid w:val="00707DDD"/>
    <w:rsid w:val="007139B8"/>
    <w:rsid w:val="007214DF"/>
    <w:rsid w:val="00725E98"/>
    <w:rsid w:val="00760B3A"/>
    <w:rsid w:val="0077636F"/>
    <w:rsid w:val="007865C7"/>
    <w:rsid w:val="0079338D"/>
    <w:rsid w:val="00797B10"/>
    <w:rsid w:val="00797F6D"/>
    <w:rsid w:val="007A49CA"/>
    <w:rsid w:val="007B690A"/>
    <w:rsid w:val="007E2FD0"/>
    <w:rsid w:val="00833979"/>
    <w:rsid w:val="008567D5"/>
    <w:rsid w:val="008746AD"/>
    <w:rsid w:val="00881AB4"/>
    <w:rsid w:val="00887C5A"/>
    <w:rsid w:val="008913DC"/>
    <w:rsid w:val="008B06A1"/>
    <w:rsid w:val="008F41AE"/>
    <w:rsid w:val="008F4D43"/>
    <w:rsid w:val="00976A14"/>
    <w:rsid w:val="009922DE"/>
    <w:rsid w:val="009A1804"/>
    <w:rsid w:val="009C46F2"/>
    <w:rsid w:val="009E7F30"/>
    <w:rsid w:val="009F6814"/>
    <w:rsid w:val="00A03E66"/>
    <w:rsid w:val="00A159A2"/>
    <w:rsid w:val="00A17521"/>
    <w:rsid w:val="00A67EB5"/>
    <w:rsid w:val="00A83D39"/>
    <w:rsid w:val="00A903F4"/>
    <w:rsid w:val="00AA3CDC"/>
    <w:rsid w:val="00AC7257"/>
    <w:rsid w:val="00AD2ECD"/>
    <w:rsid w:val="00AE1891"/>
    <w:rsid w:val="00AF2B0B"/>
    <w:rsid w:val="00B10E0D"/>
    <w:rsid w:val="00B14861"/>
    <w:rsid w:val="00B14FE0"/>
    <w:rsid w:val="00B32508"/>
    <w:rsid w:val="00B35E75"/>
    <w:rsid w:val="00B603FC"/>
    <w:rsid w:val="00B67467"/>
    <w:rsid w:val="00B7402C"/>
    <w:rsid w:val="00B85668"/>
    <w:rsid w:val="00BD0CD9"/>
    <w:rsid w:val="00BE2F77"/>
    <w:rsid w:val="00BF291C"/>
    <w:rsid w:val="00C0104E"/>
    <w:rsid w:val="00C0610A"/>
    <w:rsid w:val="00C701D6"/>
    <w:rsid w:val="00C70865"/>
    <w:rsid w:val="00C764CF"/>
    <w:rsid w:val="00C937DF"/>
    <w:rsid w:val="00C95DE8"/>
    <w:rsid w:val="00CA1ADC"/>
    <w:rsid w:val="00CE7DD6"/>
    <w:rsid w:val="00CF694F"/>
    <w:rsid w:val="00D24E7D"/>
    <w:rsid w:val="00D616E5"/>
    <w:rsid w:val="00D64DA9"/>
    <w:rsid w:val="00D74B93"/>
    <w:rsid w:val="00D91EFD"/>
    <w:rsid w:val="00D93A28"/>
    <w:rsid w:val="00DA705A"/>
    <w:rsid w:val="00DF090E"/>
    <w:rsid w:val="00DF6E92"/>
    <w:rsid w:val="00E32295"/>
    <w:rsid w:val="00E50305"/>
    <w:rsid w:val="00E56DE3"/>
    <w:rsid w:val="00E65159"/>
    <w:rsid w:val="00E82EB0"/>
    <w:rsid w:val="00E9604C"/>
    <w:rsid w:val="00E974F2"/>
    <w:rsid w:val="00F1265E"/>
    <w:rsid w:val="00F164E9"/>
    <w:rsid w:val="00F319E3"/>
    <w:rsid w:val="00F35A5F"/>
    <w:rsid w:val="00F709B5"/>
    <w:rsid w:val="00F86ED5"/>
    <w:rsid w:val="00FB14B3"/>
    <w:rsid w:val="00FE78DC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DF643-4069-49E8-ABB3-741B12E8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F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14861"/>
  </w:style>
  <w:style w:type="character" w:styleId="Hyperlink">
    <w:name w:val="Hyperlink"/>
    <w:basedOn w:val="Fontepargpadro"/>
    <w:uiPriority w:val="99"/>
    <w:semiHidden/>
    <w:unhideWhenUsed/>
    <w:rsid w:val="00B1486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14861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3E6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3E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6</cp:revision>
  <cp:lastPrinted>2017-04-17T20:19:00Z</cp:lastPrinted>
  <dcterms:created xsi:type="dcterms:W3CDTF">2017-10-11T12:59:00Z</dcterms:created>
  <dcterms:modified xsi:type="dcterms:W3CDTF">2017-10-23T15:57:00Z</dcterms:modified>
</cp:coreProperties>
</file>