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6F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986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6F14">
        <w:rPr>
          <w:rFonts w:ascii="Times New Roman" w:hAnsi="Times New Roman"/>
          <w:b/>
          <w:bCs/>
          <w:sz w:val="24"/>
          <w:szCs w:val="24"/>
        </w:rPr>
        <w:t>321/2017</w:t>
      </w:r>
    </w:p>
    <w:p w:rsidR="00DB6161" w:rsidRPr="00EF1774" w:rsidRDefault="00DB6161" w:rsidP="00986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DB6161" w:rsidP="00986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96286">
        <w:rPr>
          <w:rFonts w:ascii="Times New Roman" w:hAnsi="Times New Roman"/>
          <w:bCs/>
          <w:sz w:val="24"/>
          <w:szCs w:val="24"/>
        </w:rPr>
        <w:t>27</w:t>
      </w:r>
      <w:r w:rsidR="00DC22B3">
        <w:rPr>
          <w:rFonts w:ascii="Times New Roman" w:hAnsi="Times New Roman"/>
          <w:bCs/>
          <w:sz w:val="24"/>
          <w:szCs w:val="24"/>
        </w:rPr>
        <w:t>/</w:t>
      </w:r>
      <w:r w:rsidR="00E415AD">
        <w:rPr>
          <w:rFonts w:ascii="Times New Roman" w:hAnsi="Times New Roman"/>
          <w:bCs/>
          <w:sz w:val="24"/>
          <w:szCs w:val="24"/>
        </w:rPr>
        <w:t>10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986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986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DC22B3">
        <w:rPr>
          <w:rFonts w:ascii="Times New Roman" w:hAnsi="Times New Roman"/>
          <w:sz w:val="24"/>
          <w:szCs w:val="24"/>
        </w:rPr>
        <w:t xml:space="preserve"> DE SOLIDARIEDADE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396286">
        <w:rPr>
          <w:rFonts w:ascii="Times New Roman" w:hAnsi="Times New Roman"/>
          <w:sz w:val="24"/>
          <w:szCs w:val="24"/>
        </w:rPr>
        <w:t>108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986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Default="00DB6161" w:rsidP="00B77DE8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396286">
        <w:rPr>
          <w:rFonts w:ascii="Times New Roman" w:hAnsi="Times New Roman"/>
          <w:b/>
          <w:bCs/>
          <w:sz w:val="24"/>
          <w:szCs w:val="24"/>
        </w:rPr>
        <w:t xml:space="preserve">Concede Moção </w:t>
      </w:r>
      <w:r w:rsidR="00396286" w:rsidRPr="00396286">
        <w:rPr>
          <w:rFonts w:ascii="Times New Roman" w:hAnsi="Times New Roman"/>
          <w:b/>
          <w:bCs/>
          <w:sz w:val="24"/>
          <w:szCs w:val="24"/>
        </w:rPr>
        <w:t>à família FERREIRA DA SILVA</w:t>
      </w:r>
      <w:r w:rsidR="00396286">
        <w:rPr>
          <w:rFonts w:ascii="Times New Roman" w:hAnsi="Times New Roman"/>
          <w:b/>
          <w:bCs/>
          <w:sz w:val="24"/>
          <w:szCs w:val="24"/>
        </w:rPr>
        <w:t xml:space="preserve">, pelo falecimento </w:t>
      </w:r>
      <w:proofErr w:type="gramStart"/>
      <w:r w:rsidR="00396286">
        <w:rPr>
          <w:rFonts w:ascii="Times New Roman" w:hAnsi="Times New Roman"/>
          <w:b/>
          <w:bCs/>
          <w:sz w:val="24"/>
          <w:szCs w:val="24"/>
        </w:rPr>
        <w:t xml:space="preserve">de  </w:t>
      </w:r>
      <w:r w:rsidR="00396286" w:rsidRPr="00396286">
        <w:rPr>
          <w:rFonts w:ascii="Times New Roman" w:hAnsi="Times New Roman"/>
          <w:b/>
          <w:bCs/>
          <w:sz w:val="24"/>
          <w:szCs w:val="24"/>
        </w:rPr>
        <w:t>SEOMARA</w:t>
      </w:r>
      <w:proofErr w:type="gramEnd"/>
      <w:r w:rsidR="00396286" w:rsidRPr="00396286">
        <w:rPr>
          <w:rFonts w:ascii="Times New Roman" w:hAnsi="Times New Roman"/>
          <w:b/>
          <w:bCs/>
          <w:sz w:val="24"/>
          <w:szCs w:val="24"/>
        </w:rPr>
        <w:t xml:space="preserve"> VIRGINIA FERREIRA, ocorrido em 11 outubro de 2017</w:t>
      </w:r>
      <w:r w:rsidR="00396286">
        <w:rPr>
          <w:rFonts w:ascii="Times New Roman" w:hAnsi="Times New Roman"/>
          <w:b/>
          <w:bCs/>
          <w:sz w:val="24"/>
          <w:szCs w:val="24"/>
        </w:rPr>
        <w:t>.</w:t>
      </w:r>
    </w:p>
    <w:p w:rsidR="00986F14" w:rsidRDefault="00986F14" w:rsidP="00B77DE8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373067" w:rsidP="00B77DE8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Pr="00EF1774" w:rsidRDefault="00DB6161" w:rsidP="00B77D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986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986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986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986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986F1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415AD" w:rsidRDefault="00EF1172" w:rsidP="00986F14">
      <w:pPr>
        <w:pStyle w:val="Recuodecorpodetexto3"/>
        <w:tabs>
          <w:tab w:val="left" w:pos="2835"/>
          <w:tab w:val="left" w:pos="3402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396286">
        <w:rPr>
          <w:rFonts w:ascii="Times New Roman" w:hAnsi="Times New Roman"/>
          <w:sz w:val="24"/>
          <w:szCs w:val="24"/>
        </w:rPr>
        <w:t>vigésimo sétimo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E415AD">
        <w:rPr>
          <w:rFonts w:ascii="Times New Roman" w:hAnsi="Times New Roman"/>
          <w:sz w:val="24"/>
          <w:szCs w:val="24"/>
        </w:rPr>
        <w:t>outubro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396286">
        <w:rPr>
          <w:rFonts w:ascii="Times New Roman" w:hAnsi="Times New Roman"/>
          <w:b/>
          <w:sz w:val="24"/>
          <w:szCs w:val="24"/>
        </w:rPr>
        <w:t>108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A1658B">
        <w:rPr>
          <w:rFonts w:ascii="Times New Roman" w:hAnsi="Times New Roman"/>
          <w:sz w:val="24"/>
          <w:szCs w:val="24"/>
        </w:rPr>
        <w:t>c</w:t>
      </w:r>
      <w:r w:rsidR="00396286">
        <w:rPr>
          <w:rFonts w:ascii="Times New Roman" w:hAnsi="Times New Roman"/>
          <w:sz w:val="24"/>
          <w:szCs w:val="24"/>
        </w:rPr>
        <w:t>oncede Moção</w:t>
      </w:r>
      <w:r w:rsidR="000344EC">
        <w:rPr>
          <w:rFonts w:ascii="Times New Roman" w:hAnsi="Times New Roman"/>
          <w:sz w:val="24"/>
          <w:szCs w:val="24"/>
        </w:rPr>
        <w:t xml:space="preserve"> à família </w:t>
      </w:r>
      <w:r w:rsidR="00396286" w:rsidRPr="00396286">
        <w:rPr>
          <w:rFonts w:ascii="Times New Roman" w:hAnsi="Times New Roman"/>
          <w:sz w:val="24"/>
          <w:szCs w:val="24"/>
        </w:rPr>
        <w:t xml:space="preserve">FERREIRA DA SILVA, pelo falecimento </w:t>
      </w:r>
      <w:proofErr w:type="gramStart"/>
      <w:r w:rsidR="00396286" w:rsidRPr="00396286">
        <w:rPr>
          <w:rFonts w:ascii="Times New Roman" w:hAnsi="Times New Roman"/>
          <w:sz w:val="24"/>
          <w:szCs w:val="24"/>
        </w:rPr>
        <w:t>de  SEOMARA</w:t>
      </w:r>
      <w:proofErr w:type="gramEnd"/>
      <w:r w:rsidR="00396286" w:rsidRPr="00396286">
        <w:rPr>
          <w:rFonts w:ascii="Times New Roman" w:hAnsi="Times New Roman"/>
          <w:sz w:val="24"/>
          <w:szCs w:val="24"/>
        </w:rPr>
        <w:t xml:space="preserve"> VIRGINIA FERREIRA, ocorrido em 11 outubro de 2017.</w:t>
      </w:r>
      <w:r w:rsidR="000344EC">
        <w:rPr>
          <w:rFonts w:ascii="Times New Roman" w:hAnsi="Times New Roman"/>
          <w:sz w:val="24"/>
          <w:szCs w:val="24"/>
        </w:rPr>
        <w:t xml:space="preserve"> </w:t>
      </w:r>
      <w:r w:rsidR="00A1658B" w:rsidRPr="00A1658B">
        <w:rPr>
          <w:rFonts w:ascii="Times New Roman" w:hAnsi="Times New Roman"/>
          <w:sz w:val="24"/>
          <w:szCs w:val="24"/>
        </w:rPr>
        <w:t xml:space="preserve"> </w:t>
      </w:r>
    </w:p>
    <w:p w:rsidR="00A1658B" w:rsidRDefault="00A1658B" w:rsidP="00986F14">
      <w:pPr>
        <w:pStyle w:val="Recuodecorpodetexto3"/>
        <w:tabs>
          <w:tab w:val="left" w:pos="2835"/>
          <w:tab w:val="left" w:pos="3402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Default="00A828A5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37230">
        <w:rPr>
          <w:rFonts w:ascii="Times New Roman" w:hAnsi="Times New Roman"/>
          <w:sz w:val="24"/>
          <w:szCs w:val="24"/>
        </w:rPr>
        <w:t>pós análise da Moção</w:t>
      </w:r>
      <w:r w:rsidR="00410D68">
        <w:rPr>
          <w:rFonts w:ascii="Times New Roman" w:hAnsi="Times New Roman"/>
          <w:sz w:val="24"/>
          <w:szCs w:val="24"/>
        </w:rPr>
        <w:t xml:space="preserve"> 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2"/>
        <w:gridCol w:w="3106"/>
      </w:tblGrid>
      <w:tr w:rsidR="00A41972" w:rsidTr="007526B9">
        <w:tc>
          <w:tcPr>
            <w:tcW w:w="3165" w:type="dxa"/>
          </w:tcPr>
          <w:p w:rsidR="00A41972" w:rsidRPr="001579C1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986F14">
      <w:pgSz w:w="11906" w:h="16838"/>
      <w:pgMar w:top="2835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44EC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96286"/>
    <w:rsid w:val="003A47D0"/>
    <w:rsid w:val="003B0553"/>
    <w:rsid w:val="003C1AD3"/>
    <w:rsid w:val="003D6600"/>
    <w:rsid w:val="00410D68"/>
    <w:rsid w:val="004209FA"/>
    <w:rsid w:val="004329DB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815E8"/>
    <w:rsid w:val="005867B0"/>
    <w:rsid w:val="00594F5C"/>
    <w:rsid w:val="005C2633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7230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86F14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77DE8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D4445-8AEE-4FDE-A4DE-FD9EA98E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DC278-8C1E-44F7-AFEF-EACB002C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7</cp:revision>
  <cp:lastPrinted>2017-10-27T14:25:00Z</cp:lastPrinted>
  <dcterms:created xsi:type="dcterms:W3CDTF">2017-10-27T13:23:00Z</dcterms:created>
  <dcterms:modified xsi:type="dcterms:W3CDTF">2017-10-27T14:25:00Z</dcterms:modified>
</cp:coreProperties>
</file>