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E0" w:rsidRPr="00EA795A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EA795A">
        <w:rPr>
          <w:b/>
          <w:bCs w:val="0"/>
          <w:sz w:val="24"/>
        </w:rPr>
        <w:t xml:space="preserve">PARECER DA COMISSÃO </w:t>
      </w:r>
      <w:r w:rsidR="00CC105D" w:rsidRPr="00EA795A">
        <w:rPr>
          <w:b/>
          <w:bCs w:val="0"/>
          <w:sz w:val="24"/>
        </w:rPr>
        <w:t xml:space="preserve">DE </w:t>
      </w:r>
      <w:r w:rsidR="00FD4FE5" w:rsidRPr="00EA795A">
        <w:rPr>
          <w:b/>
          <w:bCs w:val="0"/>
          <w:sz w:val="24"/>
        </w:rPr>
        <w:t>ECOLOGIA E MEIO AMBIENTE</w:t>
      </w:r>
    </w:p>
    <w:p w:rsidR="00D972E0" w:rsidRPr="00EA795A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EA795A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EA795A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EA795A" w:rsidRDefault="00D972E0" w:rsidP="00A86CD2">
      <w:pPr>
        <w:pStyle w:val="Ttulo8"/>
        <w:spacing w:before="0" w:after="0"/>
        <w:jc w:val="both"/>
        <w:rPr>
          <w:i w:val="0"/>
        </w:rPr>
      </w:pPr>
      <w:r w:rsidRPr="00EA795A">
        <w:rPr>
          <w:b/>
          <w:bCs/>
          <w:i w:val="0"/>
        </w:rPr>
        <w:t>PARECER Nº</w:t>
      </w:r>
      <w:r w:rsidRPr="00EA795A">
        <w:rPr>
          <w:i w:val="0"/>
        </w:rPr>
        <w:t xml:space="preserve"> </w:t>
      </w:r>
      <w:r w:rsidR="008E7745" w:rsidRPr="00EA795A">
        <w:rPr>
          <w:b/>
          <w:i w:val="0"/>
        </w:rPr>
        <w:t>0</w:t>
      </w:r>
      <w:r w:rsidR="006466F2">
        <w:rPr>
          <w:b/>
          <w:i w:val="0"/>
        </w:rPr>
        <w:t>26</w:t>
      </w:r>
      <w:bookmarkStart w:id="0" w:name="_GoBack"/>
      <w:bookmarkEnd w:id="0"/>
      <w:r w:rsidR="008E7745" w:rsidRPr="00EA795A">
        <w:rPr>
          <w:b/>
          <w:i w:val="0"/>
        </w:rPr>
        <w:t>/2017</w:t>
      </w:r>
      <w:r w:rsidR="008E7745" w:rsidRPr="00EA795A">
        <w:rPr>
          <w:i w:val="0"/>
        </w:rPr>
        <w:t>.</w:t>
      </w:r>
    </w:p>
    <w:p w:rsidR="00D972E0" w:rsidRPr="00EA795A" w:rsidRDefault="00D972E0" w:rsidP="00A86CD2">
      <w:pPr>
        <w:rPr>
          <w:sz w:val="24"/>
          <w:szCs w:val="24"/>
        </w:rPr>
      </w:pPr>
    </w:p>
    <w:p w:rsidR="00D972E0" w:rsidRPr="00EA795A" w:rsidRDefault="00D972E0" w:rsidP="00A86CD2">
      <w:pPr>
        <w:jc w:val="both"/>
        <w:rPr>
          <w:bCs/>
          <w:sz w:val="24"/>
          <w:szCs w:val="24"/>
        </w:rPr>
      </w:pPr>
      <w:r w:rsidRPr="00EA795A">
        <w:rPr>
          <w:b/>
          <w:bCs/>
          <w:sz w:val="24"/>
          <w:szCs w:val="24"/>
        </w:rPr>
        <w:t>DATA:</w:t>
      </w:r>
      <w:r w:rsidRPr="00EA795A">
        <w:rPr>
          <w:bCs/>
          <w:sz w:val="24"/>
          <w:szCs w:val="24"/>
        </w:rPr>
        <w:t xml:space="preserve"> </w:t>
      </w:r>
      <w:r w:rsidR="00013B3F">
        <w:rPr>
          <w:bCs/>
          <w:sz w:val="24"/>
          <w:szCs w:val="24"/>
        </w:rPr>
        <w:t>27</w:t>
      </w:r>
      <w:r w:rsidR="00A00075" w:rsidRPr="00EA795A">
        <w:rPr>
          <w:bCs/>
          <w:sz w:val="24"/>
          <w:szCs w:val="24"/>
        </w:rPr>
        <w:t>/</w:t>
      </w:r>
      <w:r w:rsidR="00013B3F">
        <w:rPr>
          <w:bCs/>
          <w:sz w:val="24"/>
          <w:szCs w:val="24"/>
        </w:rPr>
        <w:t>1</w:t>
      </w:r>
      <w:r w:rsidR="00A00075" w:rsidRPr="00EA795A">
        <w:rPr>
          <w:bCs/>
          <w:sz w:val="24"/>
          <w:szCs w:val="24"/>
        </w:rPr>
        <w:t>0/2017</w:t>
      </w:r>
      <w:r w:rsidR="00A86CD2" w:rsidRPr="00EA795A">
        <w:rPr>
          <w:bCs/>
          <w:sz w:val="24"/>
          <w:szCs w:val="24"/>
        </w:rPr>
        <w:t>.</w:t>
      </w:r>
    </w:p>
    <w:p w:rsidR="00D972E0" w:rsidRPr="00EA795A" w:rsidRDefault="00D972E0" w:rsidP="00A86CD2">
      <w:pPr>
        <w:jc w:val="both"/>
        <w:rPr>
          <w:sz w:val="24"/>
          <w:szCs w:val="24"/>
        </w:rPr>
      </w:pPr>
    </w:p>
    <w:p w:rsidR="00D972E0" w:rsidRPr="00EA795A" w:rsidRDefault="00D972E0" w:rsidP="00A86CD2">
      <w:pPr>
        <w:jc w:val="both"/>
        <w:rPr>
          <w:b/>
          <w:bCs/>
          <w:sz w:val="24"/>
          <w:szCs w:val="24"/>
        </w:rPr>
      </w:pPr>
      <w:r w:rsidRPr="00EA795A">
        <w:rPr>
          <w:b/>
          <w:bCs/>
          <w:sz w:val="24"/>
          <w:szCs w:val="24"/>
        </w:rPr>
        <w:t xml:space="preserve">ASSUNTO: </w:t>
      </w:r>
      <w:r w:rsidR="00A86CD2" w:rsidRPr="00EA795A">
        <w:rPr>
          <w:bCs/>
          <w:sz w:val="24"/>
          <w:szCs w:val="24"/>
        </w:rPr>
        <w:t xml:space="preserve">Projeto de Lei nº </w:t>
      </w:r>
      <w:r w:rsidR="00013B3F">
        <w:rPr>
          <w:bCs/>
          <w:sz w:val="24"/>
          <w:szCs w:val="24"/>
        </w:rPr>
        <w:t>122</w:t>
      </w:r>
      <w:r w:rsidR="00564357" w:rsidRPr="00EA795A">
        <w:rPr>
          <w:bCs/>
          <w:sz w:val="24"/>
          <w:szCs w:val="24"/>
        </w:rPr>
        <w:t>/2017</w:t>
      </w:r>
      <w:r w:rsidRPr="00EA795A">
        <w:rPr>
          <w:bCs/>
          <w:sz w:val="24"/>
          <w:szCs w:val="24"/>
        </w:rPr>
        <w:t>.</w:t>
      </w:r>
    </w:p>
    <w:p w:rsidR="00D972E0" w:rsidRPr="00EA795A" w:rsidRDefault="00D972E0" w:rsidP="00A86CD2">
      <w:pPr>
        <w:jc w:val="both"/>
        <w:rPr>
          <w:sz w:val="24"/>
          <w:szCs w:val="24"/>
        </w:rPr>
      </w:pPr>
    </w:p>
    <w:p w:rsidR="00782D3C" w:rsidRPr="00EA795A" w:rsidRDefault="00D972E0" w:rsidP="00782D3C">
      <w:pPr>
        <w:jc w:val="both"/>
        <w:rPr>
          <w:bCs/>
          <w:sz w:val="24"/>
          <w:szCs w:val="24"/>
        </w:rPr>
      </w:pPr>
      <w:r w:rsidRPr="00EA795A">
        <w:rPr>
          <w:b/>
          <w:sz w:val="24"/>
          <w:szCs w:val="24"/>
        </w:rPr>
        <w:t>EMENTA:</w:t>
      </w:r>
      <w:r w:rsidR="00D26086" w:rsidRPr="00EA795A">
        <w:rPr>
          <w:b/>
          <w:sz w:val="24"/>
          <w:szCs w:val="24"/>
        </w:rPr>
        <w:t xml:space="preserve"> </w:t>
      </w:r>
      <w:r w:rsidR="00013B3F" w:rsidRPr="006A547F">
        <w:rPr>
          <w:sz w:val="24"/>
          <w:szCs w:val="24"/>
        </w:rPr>
        <w:t>Dispõe sobre as Diretrizes para a elaboração da Lei Orçamentária de 2018, e dá outras providências.</w:t>
      </w:r>
    </w:p>
    <w:p w:rsidR="00A135AF" w:rsidRPr="00EA795A" w:rsidRDefault="00A135AF" w:rsidP="00A86CD2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</w:p>
    <w:p w:rsidR="00D972E0" w:rsidRPr="00EA795A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EA795A">
        <w:rPr>
          <w:b/>
          <w:bCs/>
          <w:sz w:val="24"/>
          <w:szCs w:val="24"/>
        </w:rPr>
        <w:t>RELATOR</w:t>
      </w:r>
      <w:r w:rsidR="00A86CD2" w:rsidRPr="00EA795A">
        <w:rPr>
          <w:b/>
          <w:bCs/>
          <w:sz w:val="24"/>
          <w:szCs w:val="24"/>
        </w:rPr>
        <w:t>A</w:t>
      </w:r>
      <w:r w:rsidRPr="00EA795A">
        <w:rPr>
          <w:b/>
          <w:bCs/>
          <w:sz w:val="24"/>
          <w:szCs w:val="24"/>
        </w:rPr>
        <w:t>:</w:t>
      </w:r>
      <w:r w:rsidRPr="00EA795A">
        <w:rPr>
          <w:b/>
          <w:sz w:val="24"/>
          <w:szCs w:val="24"/>
        </w:rPr>
        <w:t xml:space="preserve"> </w:t>
      </w:r>
      <w:r w:rsidR="00A86CD2" w:rsidRPr="00EA795A">
        <w:rPr>
          <w:sz w:val="24"/>
          <w:szCs w:val="24"/>
        </w:rPr>
        <w:t>Professora Silvana.</w:t>
      </w:r>
    </w:p>
    <w:p w:rsidR="00EF27B3" w:rsidRPr="00EA795A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013B3F" w:rsidRPr="006E4973" w:rsidRDefault="00D972E0" w:rsidP="00013B3F">
      <w:pPr>
        <w:jc w:val="both"/>
        <w:rPr>
          <w:bCs/>
          <w:sz w:val="24"/>
          <w:szCs w:val="24"/>
        </w:rPr>
      </w:pPr>
      <w:r w:rsidRPr="00EA795A">
        <w:rPr>
          <w:b/>
          <w:bCs/>
          <w:sz w:val="24"/>
          <w:szCs w:val="24"/>
        </w:rPr>
        <w:t>RELATÓRIO:</w:t>
      </w:r>
      <w:r w:rsidRPr="00EA795A">
        <w:rPr>
          <w:b/>
          <w:sz w:val="24"/>
          <w:szCs w:val="24"/>
        </w:rPr>
        <w:t xml:space="preserve"> </w:t>
      </w:r>
      <w:r w:rsidR="002F44B3" w:rsidRPr="00EA795A">
        <w:rPr>
          <w:sz w:val="24"/>
          <w:szCs w:val="24"/>
        </w:rPr>
        <w:t xml:space="preserve">Aos </w:t>
      </w:r>
      <w:r w:rsidR="00782D3C" w:rsidRPr="00EA795A">
        <w:rPr>
          <w:sz w:val="24"/>
          <w:szCs w:val="24"/>
        </w:rPr>
        <w:t>vinte e</w:t>
      </w:r>
      <w:r w:rsidR="00FD0F5C" w:rsidRPr="00EA795A">
        <w:rPr>
          <w:sz w:val="24"/>
          <w:szCs w:val="24"/>
        </w:rPr>
        <w:t xml:space="preserve"> </w:t>
      </w:r>
      <w:r w:rsidR="00013B3F">
        <w:rPr>
          <w:sz w:val="24"/>
          <w:szCs w:val="24"/>
        </w:rPr>
        <w:t>sete</w:t>
      </w:r>
      <w:r w:rsidR="003F0FDB" w:rsidRPr="00EA795A">
        <w:rPr>
          <w:sz w:val="24"/>
          <w:szCs w:val="24"/>
        </w:rPr>
        <w:t xml:space="preserve"> </w:t>
      </w:r>
      <w:r w:rsidR="002605C3" w:rsidRPr="00EA795A">
        <w:rPr>
          <w:sz w:val="24"/>
          <w:szCs w:val="24"/>
        </w:rPr>
        <w:t xml:space="preserve">do mês de </w:t>
      </w:r>
      <w:r w:rsidR="00013B3F">
        <w:rPr>
          <w:sz w:val="24"/>
          <w:szCs w:val="24"/>
        </w:rPr>
        <w:t>outubro</w:t>
      </w:r>
      <w:r w:rsidR="002605C3" w:rsidRPr="00EA795A">
        <w:rPr>
          <w:sz w:val="24"/>
          <w:szCs w:val="24"/>
        </w:rPr>
        <w:t xml:space="preserve"> do ano de dois mil e dezessete, r</w:t>
      </w:r>
      <w:r w:rsidRPr="00EA795A">
        <w:rPr>
          <w:sz w:val="24"/>
          <w:szCs w:val="24"/>
        </w:rPr>
        <w:t xml:space="preserve">euniram-se os membros da Comissão de </w:t>
      </w:r>
      <w:r w:rsidR="00FD4FE5" w:rsidRPr="00EA795A">
        <w:rPr>
          <w:sz w:val="24"/>
          <w:szCs w:val="24"/>
        </w:rPr>
        <w:t>Ecologia e Meio Ambiente</w:t>
      </w:r>
      <w:r w:rsidRPr="00EA795A">
        <w:rPr>
          <w:sz w:val="24"/>
          <w:szCs w:val="24"/>
        </w:rPr>
        <w:t xml:space="preserve">, para exarar </w:t>
      </w:r>
      <w:r w:rsidR="002605C3" w:rsidRPr="00EA795A">
        <w:rPr>
          <w:sz w:val="24"/>
          <w:szCs w:val="24"/>
        </w:rPr>
        <w:t>p</w:t>
      </w:r>
      <w:r w:rsidRPr="00EA795A">
        <w:rPr>
          <w:sz w:val="24"/>
          <w:szCs w:val="24"/>
        </w:rPr>
        <w:t xml:space="preserve">arecer com relação ao </w:t>
      </w:r>
      <w:r w:rsidR="00013B3F">
        <w:rPr>
          <w:bCs/>
          <w:sz w:val="24"/>
          <w:szCs w:val="24"/>
        </w:rPr>
        <w:t>Projeto de Lei nº 122</w:t>
      </w:r>
      <w:r w:rsidRPr="00EA795A">
        <w:rPr>
          <w:bCs/>
          <w:sz w:val="24"/>
          <w:szCs w:val="24"/>
        </w:rPr>
        <w:t>/201</w:t>
      </w:r>
      <w:r w:rsidR="002605C3" w:rsidRPr="00EA795A">
        <w:rPr>
          <w:bCs/>
          <w:sz w:val="24"/>
          <w:szCs w:val="24"/>
        </w:rPr>
        <w:t>7,</w:t>
      </w:r>
      <w:r w:rsidR="00EA795A" w:rsidRPr="00EA795A">
        <w:rPr>
          <w:bCs/>
          <w:sz w:val="24"/>
          <w:szCs w:val="24"/>
        </w:rPr>
        <w:t xml:space="preserve"> </w:t>
      </w:r>
      <w:r w:rsidR="00AB2DC8" w:rsidRPr="00EA795A">
        <w:rPr>
          <w:bCs/>
          <w:sz w:val="24"/>
          <w:szCs w:val="24"/>
        </w:rPr>
        <w:t xml:space="preserve">de autoria do Poder </w:t>
      </w:r>
      <w:r w:rsidR="0040628C" w:rsidRPr="00EA795A">
        <w:rPr>
          <w:bCs/>
          <w:sz w:val="24"/>
          <w:szCs w:val="24"/>
        </w:rPr>
        <w:t>Executivo</w:t>
      </w:r>
      <w:r w:rsidR="00AB2DC8" w:rsidRPr="00EA795A">
        <w:rPr>
          <w:bCs/>
          <w:sz w:val="24"/>
          <w:szCs w:val="24"/>
        </w:rPr>
        <w:t>,</w:t>
      </w:r>
      <w:r w:rsidR="002605C3" w:rsidRPr="00EA795A">
        <w:rPr>
          <w:bCs/>
          <w:sz w:val="24"/>
          <w:szCs w:val="24"/>
        </w:rPr>
        <w:t xml:space="preserve"> cuja ementa:</w:t>
      </w:r>
      <w:r w:rsidR="002F44B3" w:rsidRPr="00EA795A">
        <w:rPr>
          <w:bCs/>
          <w:sz w:val="24"/>
          <w:szCs w:val="24"/>
        </w:rPr>
        <w:t xml:space="preserve"> </w:t>
      </w:r>
      <w:r w:rsidR="00013B3F" w:rsidRPr="00013B3F">
        <w:rPr>
          <w:b/>
          <w:sz w:val="24"/>
          <w:szCs w:val="24"/>
        </w:rPr>
        <w:t>Dispõe sobre as Diretrizes para a elaboração da Lei Orçamentária de</w:t>
      </w:r>
      <w:r w:rsidR="00013B3F">
        <w:rPr>
          <w:b/>
          <w:sz w:val="24"/>
          <w:szCs w:val="24"/>
        </w:rPr>
        <w:t xml:space="preserve"> 2018, e dá outras providências</w:t>
      </w:r>
      <w:r w:rsidR="00782D3C" w:rsidRPr="00013B3F">
        <w:rPr>
          <w:b/>
          <w:bCs/>
          <w:iCs/>
          <w:sz w:val="24"/>
          <w:szCs w:val="24"/>
        </w:rPr>
        <w:t>.</w:t>
      </w:r>
      <w:r w:rsidR="00B3647F" w:rsidRPr="00EA795A">
        <w:rPr>
          <w:b/>
          <w:bCs/>
          <w:iCs/>
          <w:sz w:val="24"/>
          <w:szCs w:val="24"/>
        </w:rPr>
        <w:t xml:space="preserve"> </w:t>
      </w:r>
      <w:r w:rsidR="00013B3F">
        <w:rPr>
          <w:bCs/>
          <w:sz w:val="24"/>
          <w:szCs w:val="24"/>
        </w:rPr>
        <w:t xml:space="preserve">O Projeto de Lei em questão </w:t>
      </w:r>
      <w:r w:rsidR="00013B3F" w:rsidRPr="006E4973">
        <w:rPr>
          <w:bCs/>
          <w:sz w:val="24"/>
          <w:szCs w:val="24"/>
        </w:rPr>
        <w:t xml:space="preserve">funciona </w:t>
      </w:r>
      <w:r w:rsidR="00B63A81">
        <w:rPr>
          <w:bCs/>
          <w:sz w:val="24"/>
          <w:szCs w:val="24"/>
        </w:rPr>
        <w:t>define as</w:t>
      </w:r>
      <w:r w:rsidR="00013B3F" w:rsidRPr="006E4973">
        <w:rPr>
          <w:bCs/>
          <w:sz w:val="24"/>
          <w:szCs w:val="24"/>
        </w:rPr>
        <w:t xml:space="preserve"> prioridades e metas da Administração Pública, incluindo as despesas de capital para o exercício financeiro subsequente; orientações para a elaboração da Lei Orçamentária Anual; e disposições sobre alterações na legislação tributária.</w:t>
      </w:r>
      <w:r w:rsidR="00013B3F">
        <w:rPr>
          <w:bCs/>
          <w:sz w:val="24"/>
          <w:szCs w:val="24"/>
        </w:rPr>
        <w:t xml:space="preserve"> </w:t>
      </w:r>
      <w:r w:rsidR="00B63A81">
        <w:rPr>
          <w:bCs/>
          <w:sz w:val="24"/>
          <w:szCs w:val="24"/>
        </w:rPr>
        <w:t>Analisando as questões relativas aos aspectos ambientais, constata-se que há previsão orçamentária em programas/projetos/ações neste sentido, contemplando as exigências legais nestes aspectos.</w:t>
      </w:r>
    </w:p>
    <w:p w:rsidR="0040628C" w:rsidRPr="00EA795A" w:rsidRDefault="0040628C" w:rsidP="00A86CD2">
      <w:pPr>
        <w:jc w:val="both"/>
        <w:rPr>
          <w:bCs/>
          <w:color w:val="000000"/>
          <w:sz w:val="24"/>
          <w:szCs w:val="24"/>
        </w:rPr>
      </w:pPr>
    </w:p>
    <w:p w:rsidR="00D972E0" w:rsidRPr="00EA795A" w:rsidRDefault="00A86CD2" w:rsidP="00A86CD2">
      <w:pPr>
        <w:jc w:val="both"/>
        <w:rPr>
          <w:bCs/>
          <w:sz w:val="24"/>
          <w:szCs w:val="24"/>
        </w:rPr>
      </w:pPr>
      <w:r w:rsidRPr="00EA795A">
        <w:rPr>
          <w:b/>
          <w:bCs/>
          <w:sz w:val="24"/>
          <w:szCs w:val="24"/>
        </w:rPr>
        <w:t>VOTO DA COMISSÃO:</w:t>
      </w:r>
      <w:r w:rsidR="00EA795A" w:rsidRPr="00EA795A">
        <w:rPr>
          <w:sz w:val="24"/>
          <w:szCs w:val="24"/>
        </w:rPr>
        <w:t xml:space="preserve"> </w:t>
      </w:r>
      <w:r w:rsidR="002F0475" w:rsidRPr="00EA795A">
        <w:rPr>
          <w:bCs/>
          <w:sz w:val="24"/>
          <w:szCs w:val="24"/>
        </w:rPr>
        <w:t>Após análise do Projeto de Lei em questão, esta Relatora é favorável a sua tra</w:t>
      </w:r>
      <w:r w:rsidRPr="00EA795A">
        <w:rPr>
          <w:bCs/>
          <w:sz w:val="24"/>
          <w:szCs w:val="24"/>
        </w:rPr>
        <w:t>mitação em Plenário. Acompanha seu</w:t>
      </w:r>
      <w:r w:rsidR="002F0475" w:rsidRPr="00EA795A">
        <w:rPr>
          <w:bCs/>
          <w:sz w:val="24"/>
          <w:szCs w:val="24"/>
        </w:rPr>
        <w:t xml:space="preserve"> voto o Pre</w:t>
      </w:r>
      <w:r w:rsidR="002F0475" w:rsidRPr="00EA795A">
        <w:rPr>
          <w:sz w:val="24"/>
          <w:szCs w:val="24"/>
        </w:rPr>
        <w:t xml:space="preserve">sidente Mauricio Gomes e o Membro </w:t>
      </w:r>
      <w:r w:rsidR="00FD4FE5" w:rsidRPr="00EA795A">
        <w:rPr>
          <w:sz w:val="24"/>
          <w:szCs w:val="24"/>
        </w:rPr>
        <w:t>Dirceu Zanatta</w:t>
      </w:r>
      <w:r w:rsidR="002F0475" w:rsidRPr="00EA795A">
        <w:rPr>
          <w:sz w:val="24"/>
          <w:szCs w:val="24"/>
        </w:rPr>
        <w:t>.</w:t>
      </w:r>
    </w:p>
    <w:p w:rsidR="00D972E0" w:rsidRPr="00EA795A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8E7745" w:rsidRPr="00EA795A" w:rsidRDefault="008E7745" w:rsidP="00A86CD2">
      <w:pPr>
        <w:jc w:val="both"/>
        <w:rPr>
          <w:bCs/>
          <w:sz w:val="24"/>
          <w:szCs w:val="24"/>
          <w:u w:val="single"/>
        </w:rPr>
      </w:pPr>
    </w:p>
    <w:p w:rsidR="00D972E0" w:rsidRPr="00EA795A" w:rsidRDefault="00D972E0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3260"/>
        <w:gridCol w:w="3123"/>
      </w:tblGrid>
      <w:tr w:rsidR="00D972E0" w:rsidRPr="00EA795A" w:rsidTr="00FD4FE5">
        <w:trPr>
          <w:jc w:val="center"/>
        </w:trPr>
        <w:tc>
          <w:tcPr>
            <w:tcW w:w="2982" w:type="dxa"/>
            <w:hideMark/>
          </w:tcPr>
          <w:p w:rsidR="00D972E0" w:rsidRPr="00EA795A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A795A">
              <w:rPr>
                <w:b/>
                <w:sz w:val="24"/>
                <w:szCs w:val="24"/>
              </w:rPr>
              <w:t xml:space="preserve">MAURICIO GOMES </w:t>
            </w:r>
            <w:r w:rsidR="00D972E0" w:rsidRPr="00EA795A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260" w:type="dxa"/>
            <w:hideMark/>
          </w:tcPr>
          <w:p w:rsidR="00D972E0" w:rsidRPr="00EA795A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A795A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EA795A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A795A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123" w:type="dxa"/>
            <w:hideMark/>
          </w:tcPr>
          <w:p w:rsidR="00F34694" w:rsidRPr="00EA795A" w:rsidRDefault="00FD4FE5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A795A">
              <w:rPr>
                <w:b/>
                <w:sz w:val="24"/>
                <w:szCs w:val="24"/>
              </w:rPr>
              <w:t>DIRCEU ZANATTA</w:t>
            </w:r>
          </w:p>
          <w:p w:rsidR="00D972E0" w:rsidRPr="00EA795A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A795A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EA795A" w:rsidRDefault="00D972E0" w:rsidP="00D645CE">
      <w:pPr>
        <w:rPr>
          <w:sz w:val="24"/>
          <w:szCs w:val="24"/>
        </w:rPr>
      </w:pPr>
    </w:p>
    <w:sectPr w:rsidR="00D972E0" w:rsidRPr="00EA795A" w:rsidSect="006466F2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13B3F"/>
    <w:rsid w:val="00074484"/>
    <w:rsid w:val="00074674"/>
    <w:rsid w:val="000C73B4"/>
    <w:rsid w:val="000D4AF9"/>
    <w:rsid w:val="000D6462"/>
    <w:rsid w:val="0011078B"/>
    <w:rsid w:val="00116485"/>
    <w:rsid w:val="00151DA7"/>
    <w:rsid w:val="001823A2"/>
    <w:rsid w:val="00187C8C"/>
    <w:rsid w:val="00197C2C"/>
    <w:rsid w:val="001B6D9C"/>
    <w:rsid w:val="001F2E10"/>
    <w:rsid w:val="002605C3"/>
    <w:rsid w:val="0028746C"/>
    <w:rsid w:val="00294E5E"/>
    <w:rsid w:val="00296463"/>
    <w:rsid w:val="002D4442"/>
    <w:rsid w:val="002E4185"/>
    <w:rsid w:val="002E4585"/>
    <w:rsid w:val="002E5FDC"/>
    <w:rsid w:val="002F0475"/>
    <w:rsid w:val="002F44B3"/>
    <w:rsid w:val="00353DA9"/>
    <w:rsid w:val="00393E15"/>
    <w:rsid w:val="003F0FDB"/>
    <w:rsid w:val="0040628C"/>
    <w:rsid w:val="00413EDF"/>
    <w:rsid w:val="00416193"/>
    <w:rsid w:val="00432381"/>
    <w:rsid w:val="00442528"/>
    <w:rsid w:val="00457CAB"/>
    <w:rsid w:val="004C6A71"/>
    <w:rsid w:val="004F3C30"/>
    <w:rsid w:val="00546790"/>
    <w:rsid w:val="00564357"/>
    <w:rsid w:val="005E383F"/>
    <w:rsid w:val="005F2B1A"/>
    <w:rsid w:val="00623ACF"/>
    <w:rsid w:val="006466F2"/>
    <w:rsid w:val="00646829"/>
    <w:rsid w:val="0065555D"/>
    <w:rsid w:val="00691786"/>
    <w:rsid w:val="0069199B"/>
    <w:rsid w:val="006B5D10"/>
    <w:rsid w:val="0075032D"/>
    <w:rsid w:val="00762681"/>
    <w:rsid w:val="007760E9"/>
    <w:rsid w:val="00782D3C"/>
    <w:rsid w:val="007933DF"/>
    <w:rsid w:val="007938A3"/>
    <w:rsid w:val="007B68F1"/>
    <w:rsid w:val="007F0433"/>
    <w:rsid w:val="00832674"/>
    <w:rsid w:val="00845938"/>
    <w:rsid w:val="008A01D0"/>
    <w:rsid w:val="008A295E"/>
    <w:rsid w:val="008B51A3"/>
    <w:rsid w:val="008D0C0D"/>
    <w:rsid w:val="008E7745"/>
    <w:rsid w:val="008F4D52"/>
    <w:rsid w:val="0090540D"/>
    <w:rsid w:val="00911FD6"/>
    <w:rsid w:val="009660CF"/>
    <w:rsid w:val="0098543B"/>
    <w:rsid w:val="009A3CA6"/>
    <w:rsid w:val="009D6FEE"/>
    <w:rsid w:val="009F2540"/>
    <w:rsid w:val="00A00075"/>
    <w:rsid w:val="00A10937"/>
    <w:rsid w:val="00A135AF"/>
    <w:rsid w:val="00A43229"/>
    <w:rsid w:val="00A50465"/>
    <w:rsid w:val="00A7682C"/>
    <w:rsid w:val="00A85BF0"/>
    <w:rsid w:val="00A86CD2"/>
    <w:rsid w:val="00AB0700"/>
    <w:rsid w:val="00AB2DC8"/>
    <w:rsid w:val="00AF2B58"/>
    <w:rsid w:val="00AF736C"/>
    <w:rsid w:val="00B3647F"/>
    <w:rsid w:val="00B43E51"/>
    <w:rsid w:val="00B55280"/>
    <w:rsid w:val="00B63A81"/>
    <w:rsid w:val="00B64464"/>
    <w:rsid w:val="00BE0314"/>
    <w:rsid w:val="00C15209"/>
    <w:rsid w:val="00C16B51"/>
    <w:rsid w:val="00C34A98"/>
    <w:rsid w:val="00C76A96"/>
    <w:rsid w:val="00CC105D"/>
    <w:rsid w:val="00D26086"/>
    <w:rsid w:val="00D438D7"/>
    <w:rsid w:val="00D645CE"/>
    <w:rsid w:val="00D972E0"/>
    <w:rsid w:val="00DA243D"/>
    <w:rsid w:val="00DA39DD"/>
    <w:rsid w:val="00DC005B"/>
    <w:rsid w:val="00DD0395"/>
    <w:rsid w:val="00DF6773"/>
    <w:rsid w:val="00E35B65"/>
    <w:rsid w:val="00E5577A"/>
    <w:rsid w:val="00E92574"/>
    <w:rsid w:val="00EA795A"/>
    <w:rsid w:val="00EF27B3"/>
    <w:rsid w:val="00F34694"/>
    <w:rsid w:val="00F432AD"/>
    <w:rsid w:val="00F8239C"/>
    <w:rsid w:val="00FD0F5C"/>
    <w:rsid w:val="00FD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ADF24-8058-41F7-B790-813F72B2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3</cp:revision>
  <cp:lastPrinted>2017-10-30T10:49:00Z</cp:lastPrinted>
  <dcterms:created xsi:type="dcterms:W3CDTF">2017-10-27T16:00:00Z</dcterms:created>
  <dcterms:modified xsi:type="dcterms:W3CDTF">2017-10-30T10:49:00Z</dcterms:modified>
</cp:coreProperties>
</file>