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C3473D">
        <w:rPr>
          <w:b/>
          <w:i w:val="0"/>
        </w:rPr>
        <w:t>79</w:t>
      </w:r>
      <w:r w:rsidR="008E7745" w:rsidRPr="006944B4">
        <w:rPr>
          <w:b/>
          <w:i w:val="0"/>
        </w:rPr>
        <w:t>/2017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8230C4" w:rsidRPr="006944B4">
        <w:rPr>
          <w:bCs/>
          <w:sz w:val="24"/>
          <w:szCs w:val="24"/>
        </w:rPr>
        <w:t>14/11</w:t>
      </w:r>
      <w:r w:rsidR="00A00075" w:rsidRPr="006944B4">
        <w:rPr>
          <w:bCs/>
          <w:sz w:val="24"/>
          <w:szCs w:val="24"/>
        </w:rPr>
        <w:t>/2017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8B3FEA" w:rsidRPr="006944B4">
        <w:rPr>
          <w:bCs/>
          <w:sz w:val="24"/>
          <w:szCs w:val="24"/>
        </w:rPr>
        <w:t>Projeto de Lei nº 145</w:t>
      </w:r>
      <w:r w:rsidR="00564357" w:rsidRPr="006944B4">
        <w:rPr>
          <w:bCs/>
          <w:sz w:val="24"/>
          <w:szCs w:val="24"/>
        </w:rPr>
        <w:t>/2017</w:t>
      </w:r>
      <w:r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8230C4" w:rsidRPr="006944B4" w:rsidRDefault="00D972E0" w:rsidP="008230C4">
      <w:pPr>
        <w:jc w:val="both"/>
        <w:rPr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8B3FEA" w:rsidRPr="006944B4">
        <w:rPr>
          <w:sz w:val="24"/>
          <w:szCs w:val="24"/>
        </w:rPr>
        <w:t xml:space="preserve">Institui e inclui no Calendário Oficial de Eventos do Município de Sorriso/MT, o </w:t>
      </w:r>
      <w:r w:rsidR="008B3FEA" w:rsidRPr="006944B4">
        <w:rPr>
          <w:b/>
          <w:sz w:val="24"/>
          <w:szCs w:val="24"/>
        </w:rPr>
        <w:t>“DEZEMBRO VERMELHO”</w:t>
      </w:r>
      <w:r w:rsidR="008B3FEA" w:rsidRPr="006944B4">
        <w:rPr>
          <w:sz w:val="24"/>
          <w:szCs w:val="24"/>
        </w:rPr>
        <w:t>, e dá outras providências.</w:t>
      </w: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Pr="006944B4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8B3FEA" w:rsidRPr="006944B4" w:rsidRDefault="00D972E0" w:rsidP="008B3FEA">
      <w:pPr>
        <w:jc w:val="both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8230C4" w:rsidRPr="006944B4">
        <w:rPr>
          <w:sz w:val="24"/>
          <w:szCs w:val="24"/>
        </w:rPr>
        <w:t>Aos quatorze</w:t>
      </w:r>
      <w:r w:rsidR="001D1BB4" w:rsidRPr="006944B4">
        <w:rPr>
          <w:sz w:val="24"/>
          <w:szCs w:val="24"/>
        </w:rPr>
        <w:t xml:space="preserve"> dias </w:t>
      </w:r>
      <w:r w:rsidR="002605C3" w:rsidRPr="006944B4">
        <w:rPr>
          <w:sz w:val="24"/>
          <w:szCs w:val="24"/>
        </w:rPr>
        <w:t xml:space="preserve">do mês de </w:t>
      </w:r>
      <w:r w:rsidR="008230C4" w:rsidRPr="006944B4">
        <w:rPr>
          <w:sz w:val="24"/>
          <w:szCs w:val="24"/>
        </w:rPr>
        <w:t>novembro</w:t>
      </w:r>
      <w:r w:rsidR="002605C3" w:rsidRPr="006944B4">
        <w:rPr>
          <w:sz w:val="24"/>
          <w:szCs w:val="24"/>
        </w:rPr>
        <w:t xml:space="preserve"> do ano de dois mil e dezessete,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8B3FEA" w:rsidRPr="006944B4">
        <w:rPr>
          <w:bCs/>
          <w:sz w:val="24"/>
          <w:szCs w:val="24"/>
        </w:rPr>
        <w:t>nº 145</w:t>
      </w:r>
      <w:r w:rsidRPr="006944B4">
        <w:rPr>
          <w:bCs/>
          <w:sz w:val="24"/>
          <w:szCs w:val="24"/>
        </w:rPr>
        <w:t>/201</w:t>
      </w:r>
      <w:r w:rsidR="002605C3" w:rsidRPr="006944B4">
        <w:rPr>
          <w:bCs/>
          <w:sz w:val="24"/>
          <w:szCs w:val="24"/>
        </w:rPr>
        <w:t>7,</w:t>
      </w:r>
      <w:r w:rsidR="008230C4" w:rsidRPr="006944B4">
        <w:rPr>
          <w:bCs/>
          <w:sz w:val="24"/>
          <w:szCs w:val="24"/>
        </w:rPr>
        <w:t xml:space="preserve"> de autoria do Poder Legislativo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1D1BB4" w:rsidRPr="006944B4">
        <w:rPr>
          <w:bCs/>
          <w:sz w:val="24"/>
          <w:szCs w:val="24"/>
        </w:rPr>
        <w:t>:</w:t>
      </w:r>
      <w:r w:rsidR="001D1BB4" w:rsidRPr="006944B4">
        <w:rPr>
          <w:sz w:val="24"/>
          <w:szCs w:val="24"/>
        </w:rPr>
        <w:t xml:space="preserve"> </w:t>
      </w:r>
      <w:r w:rsidR="008B3FEA" w:rsidRPr="006944B4">
        <w:rPr>
          <w:sz w:val="24"/>
          <w:szCs w:val="24"/>
        </w:rPr>
        <w:t xml:space="preserve">Institui e inclui no Calendário Oficial de Eventos do Município de Sorriso/MT, o </w:t>
      </w:r>
      <w:r w:rsidR="008B3FEA" w:rsidRPr="006944B4">
        <w:rPr>
          <w:b/>
          <w:sz w:val="24"/>
          <w:szCs w:val="24"/>
        </w:rPr>
        <w:t>“DEZEMBRO VERMELHO”</w:t>
      </w:r>
      <w:r w:rsidR="008B3FEA" w:rsidRPr="006944B4">
        <w:rPr>
          <w:sz w:val="24"/>
          <w:szCs w:val="24"/>
        </w:rPr>
        <w:t xml:space="preserve">, e dá outras providências. </w:t>
      </w:r>
      <w:r w:rsidR="00462439" w:rsidRPr="006944B4">
        <w:rPr>
          <w:rFonts w:eastAsia="Calibri"/>
          <w:sz w:val="24"/>
          <w:szCs w:val="24"/>
        </w:rPr>
        <w:t xml:space="preserve">Verificou-se que o projeto em questão </w:t>
      </w:r>
      <w:r w:rsidR="00694A2C" w:rsidRPr="006944B4">
        <w:rPr>
          <w:rFonts w:eastAsia="Calibri"/>
          <w:sz w:val="24"/>
          <w:szCs w:val="24"/>
        </w:rPr>
        <w:t>visa</w:t>
      </w:r>
      <w:r w:rsidR="008230C4" w:rsidRPr="006944B4">
        <w:rPr>
          <w:rFonts w:eastAsia="Calibri"/>
          <w:sz w:val="24"/>
          <w:szCs w:val="24"/>
        </w:rPr>
        <w:t xml:space="preserve"> </w:t>
      </w:r>
      <w:r w:rsidR="008230C4" w:rsidRPr="006944B4">
        <w:rPr>
          <w:sz w:val="24"/>
          <w:szCs w:val="24"/>
        </w:rPr>
        <w:t>institui</w:t>
      </w:r>
      <w:r w:rsidR="006944B4" w:rsidRPr="006944B4">
        <w:rPr>
          <w:sz w:val="24"/>
          <w:szCs w:val="24"/>
        </w:rPr>
        <w:t>r</w:t>
      </w:r>
      <w:r w:rsidR="008230C4" w:rsidRPr="006944B4">
        <w:rPr>
          <w:sz w:val="24"/>
          <w:szCs w:val="24"/>
        </w:rPr>
        <w:t xml:space="preserve"> e </w:t>
      </w:r>
      <w:r w:rsidR="008B3FEA" w:rsidRPr="006944B4">
        <w:rPr>
          <w:sz w:val="24"/>
          <w:szCs w:val="24"/>
        </w:rPr>
        <w:t>inclui</w:t>
      </w:r>
      <w:r w:rsidR="006944B4" w:rsidRPr="006944B4">
        <w:rPr>
          <w:sz w:val="24"/>
          <w:szCs w:val="24"/>
        </w:rPr>
        <w:t>r</w:t>
      </w:r>
      <w:r w:rsidR="008B3FEA" w:rsidRPr="006944B4">
        <w:rPr>
          <w:sz w:val="24"/>
          <w:szCs w:val="24"/>
        </w:rPr>
        <w:t xml:space="preserve"> no Calendário Oficial de Eventos do Município de Sorriso/MT, o </w:t>
      </w:r>
      <w:r w:rsidR="008B3FEA" w:rsidRPr="006944B4">
        <w:rPr>
          <w:b/>
          <w:sz w:val="24"/>
          <w:szCs w:val="24"/>
        </w:rPr>
        <w:t>“DEZEMBRO VERMELHO”</w:t>
      </w:r>
      <w:r w:rsidR="008B3FEA" w:rsidRPr="006944B4">
        <w:rPr>
          <w:sz w:val="24"/>
          <w:szCs w:val="24"/>
        </w:rPr>
        <w:t>,</w:t>
      </w:r>
      <w:r w:rsidR="008230C4" w:rsidRPr="006944B4">
        <w:rPr>
          <w:sz w:val="24"/>
          <w:szCs w:val="24"/>
        </w:rPr>
        <w:t xml:space="preserve"> </w:t>
      </w:r>
      <w:r w:rsidR="008B3FEA" w:rsidRPr="006944B4">
        <w:rPr>
          <w:sz w:val="24"/>
          <w:szCs w:val="24"/>
        </w:rPr>
        <w:t>ter por finalidade promover atividades de conscientização para</w:t>
      </w:r>
      <w:r w:rsidR="00810CBF" w:rsidRPr="006944B4">
        <w:rPr>
          <w:sz w:val="24"/>
          <w:szCs w:val="24"/>
        </w:rPr>
        <w:t xml:space="preserve"> combater e prevenir</w:t>
      </w:r>
      <w:r w:rsidR="006944B4" w:rsidRPr="006944B4">
        <w:rPr>
          <w:sz w:val="24"/>
          <w:szCs w:val="24"/>
        </w:rPr>
        <w:t xml:space="preserve"> </w:t>
      </w:r>
      <w:r w:rsidR="008B3FEA" w:rsidRPr="006944B4">
        <w:rPr>
          <w:sz w:val="24"/>
          <w:szCs w:val="24"/>
        </w:rPr>
        <w:t>doença</w:t>
      </w:r>
      <w:r w:rsidR="006944B4" w:rsidRPr="006944B4">
        <w:rPr>
          <w:sz w:val="24"/>
          <w:szCs w:val="24"/>
        </w:rPr>
        <w:t xml:space="preserve">s como a HIV/Aids e </w:t>
      </w:r>
      <w:proofErr w:type="spellStart"/>
      <w:r w:rsidR="006944B4" w:rsidRPr="006944B4">
        <w:rPr>
          <w:sz w:val="24"/>
          <w:szCs w:val="24"/>
        </w:rPr>
        <w:t>DSTs</w:t>
      </w:r>
      <w:proofErr w:type="spellEnd"/>
      <w:r w:rsidR="008B3FEA" w:rsidRPr="006944B4">
        <w:rPr>
          <w:sz w:val="24"/>
          <w:szCs w:val="24"/>
        </w:rPr>
        <w:t>, que t</w:t>
      </w:r>
      <w:r w:rsidR="006944B4" w:rsidRPr="006944B4">
        <w:rPr>
          <w:sz w:val="24"/>
          <w:szCs w:val="24"/>
        </w:rPr>
        <w:t>iveram u</w:t>
      </w:r>
      <w:r w:rsidR="008B3FEA" w:rsidRPr="006944B4">
        <w:rPr>
          <w:sz w:val="24"/>
          <w:szCs w:val="24"/>
        </w:rPr>
        <w:t>m aumento significativo no ano de 2016. O Dia Mundial de Luta Contra a Aids é 1º de dezembro, mas o mês inteiro poderá ser dedicado ao enfrentamento do HIV/Aids e outras doenças sexualmente transmissíveis (</w:t>
      </w:r>
      <w:proofErr w:type="spellStart"/>
      <w:r w:rsidR="008B3FEA" w:rsidRPr="006944B4">
        <w:rPr>
          <w:sz w:val="24"/>
          <w:szCs w:val="24"/>
        </w:rPr>
        <w:t>DSTs</w:t>
      </w:r>
      <w:proofErr w:type="spellEnd"/>
      <w:r w:rsidR="008B3FEA" w:rsidRPr="006944B4">
        <w:rPr>
          <w:sz w:val="24"/>
          <w:szCs w:val="24"/>
        </w:rPr>
        <w:t xml:space="preserve">). </w:t>
      </w: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F0475" w:rsidRPr="006944B4">
        <w:rPr>
          <w:bCs/>
          <w:sz w:val="24"/>
          <w:szCs w:val="24"/>
        </w:rPr>
        <w:t xml:space="preserve">Após análise do Projeto de Lei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C3473D" w:rsidRDefault="00C3473D" w:rsidP="00A86CD2">
      <w:pPr>
        <w:jc w:val="both"/>
        <w:rPr>
          <w:bCs/>
          <w:sz w:val="24"/>
          <w:szCs w:val="24"/>
          <w:u w:val="single"/>
        </w:rPr>
      </w:pPr>
    </w:p>
    <w:p w:rsidR="00C3473D" w:rsidRPr="006944B4" w:rsidRDefault="00C3473D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9E0A36" w:rsidRPr="006944B4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8FB"/>
    <w:rsid w:val="009F0DA6"/>
    <w:rsid w:val="009F2540"/>
    <w:rsid w:val="00A00075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C05513"/>
    <w:rsid w:val="00C15209"/>
    <w:rsid w:val="00C16B51"/>
    <w:rsid w:val="00C3473D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813B9-56BB-49B4-95E4-4FE762F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2017-02-06T13:40:00Z</cp:lastPrinted>
  <dcterms:created xsi:type="dcterms:W3CDTF">2017-11-14T13:43:00Z</dcterms:created>
  <dcterms:modified xsi:type="dcterms:W3CDTF">2017-11-14T15:26:00Z</dcterms:modified>
</cp:coreProperties>
</file>