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304EE6" w:rsidRPr="00304EE6" w:rsidRDefault="00304EE6" w:rsidP="00304EE6">
      <w:pPr>
        <w:rPr>
          <w:lang w:eastAsia="pt-BR"/>
        </w:rPr>
      </w:pPr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304EE6">
        <w:rPr>
          <w:b/>
          <w:bCs/>
          <w:i w:val="0"/>
        </w:rPr>
        <w:t>168/2017.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C21893">
        <w:rPr>
          <w:rFonts w:ascii="Times New Roman" w:hAnsi="Times New Roman" w:cs="Times New Roman"/>
          <w:bCs/>
          <w:sz w:val="24"/>
          <w:szCs w:val="24"/>
        </w:rPr>
        <w:t>58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Pr="00973C68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2C12DC">
        <w:rPr>
          <w:rFonts w:ascii="Times New Roman" w:hAnsi="Times New Roman"/>
          <w:sz w:val="24"/>
          <w:szCs w:val="24"/>
        </w:rPr>
        <w:t>Título de Cidadão Sorrisense ao Senhor</w:t>
      </w:r>
      <w:r w:rsidR="0067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F2F" w:rsidRPr="00FE7F2F">
        <w:rPr>
          <w:rFonts w:ascii="Times New Roman" w:hAnsi="Times New Roman"/>
          <w:b/>
          <w:sz w:val="24"/>
          <w:szCs w:val="24"/>
        </w:rPr>
        <w:t xml:space="preserve">Carlos Alberto </w:t>
      </w:r>
      <w:proofErr w:type="spellStart"/>
      <w:r w:rsidR="00FE7F2F" w:rsidRPr="00FE7F2F">
        <w:rPr>
          <w:rFonts w:ascii="Times New Roman" w:hAnsi="Times New Roman"/>
          <w:b/>
          <w:sz w:val="24"/>
          <w:szCs w:val="24"/>
        </w:rPr>
        <w:t>Denti</w:t>
      </w:r>
      <w:proofErr w:type="spellEnd"/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Pr="00E448FE" w:rsidRDefault="00C95469" w:rsidP="00304EE6">
      <w:pPr>
        <w:pStyle w:val="SemEspaamento"/>
        <w:tabs>
          <w:tab w:val="left" w:pos="567"/>
        </w:tabs>
        <w:jc w:val="both"/>
        <w:rPr>
          <w:sz w:val="24"/>
          <w:szCs w:val="24"/>
        </w:rPr>
      </w:pPr>
      <w:bookmarkStart w:id="0" w:name="_GoBack"/>
      <w:bookmarkEnd w:id="0"/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124EA8">
        <w:rPr>
          <w:sz w:val="24"/>
          <w:szCs w:val="24"/>
        </w:rPr>
        <w:t xml:space="preserve">vinte e um </w:t>
      </w:r>
      <w:r w:rsidR="00A96D53">
        <w:rPr>
          <w:sz w:val="24"/>
          <w:szCs w:val="24"/>
        </w:rPr>
        <w:t xml:space="preserve">dias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sz w:val="24"/>
          <w:szCs w:val="24"/>
        </w:rPr>
        <w:t xml:space="preserve">missão Especial de </w:t>
      </w:r>
      <w:r w:rsidR="0036003D">
        <w:rPr>
          <w:sz w:val="24"/>
          <w:szCs w:val="24"/>
        </w:rPr>
        <w:t>Honrarias</w:t>
      </w:r>
      <w:r w:rsidR="00380DD7" w:rsidRPr="00C50149">
        <w:rPr>
          <w:sz w:val="24"/>
          <w:szCs w:val="24"/>
        </w:rPr>
        <w:t xml:space="preserve"> para exarar parecer sobre </w:t>
      </w:r>
      <w:r w:rsidR="00A96D53">
        <w:rPr>
          <w:sz w:val="24"/>
          <w:szCs w:val="24"/>
        </w:rPr>
        <w:t xml:space="preserve">o </w:t>
      </w:r>
      <w:r w:rsidR="002A2116" w:rsidRPr="002C12DC">
        <w:rPr>
          <w:sz w:val="24"/>
          <w:szCs w:val="24"/>
        </w:rPr>
        <w:t xml:space="preserve">Título de Cidadão Sorrisense ao </w:t>
      </w:r>
      <w:r w:rsidR="002A2116" w:rsidRPr="002A2116">
        <w:rPr>
          <w:sz w:val="24"/>
          <w:szCs w:val="24"/>
        </w:rPr>
        <w:t xml:space="preserve">Senhor </w:t>
      </w:r>
      <w:r w:rsidR="00FE7F2F">
        <w:rPr>
          <w:sz w:val="24"/>
          <w:szCs w:val="24"/>
        </w:rPr>
        <w:t xml:space="preserve">Carlos Alberto </w:t>
      </w:r>
      <w:proofErr w:type="spellStart"/>
      <w:r w:rsidR="00FE7F2F">
        <w:rPr>
          <w:sz w:val="24"/>
          <w:szCs w:val="24"/>
        </w:rPr>
        <w:t>Denti</w:t>
      </w:r>
      <w:proofErr w:type="spellEnd"/>
      <w:r w:rsidR="00C215C7">
        <w:rPr>
          <w:sz w:val="24"/>
          <w:szCs w:val="24"/>
        </w:rPr>
        <w:t xml:space="preserve">, </w:t>
      </w:r>
      <w:r w:rsidR="00FE7F2F" w:rsidRPr="00F07801">
        <w:rPr>
          <w:sz w:val="24"/>
          <w:szCs w:val="24"/>
        </w:rPr>
        <w:t>nascido em 0</w:t>
      </w:r>
      <w:r w:rsidR="00FE7F2F">
        <w:rPr>
          <w:sz w:val="24"/>
          <w:szCs w:val="24"/>
        </w:rPr>
        <w:t>3</w:t>
      </w:r>
      <w:r w:rsidR="00FE7F2F" w:rsidRPr="00F07801">
        <w:rPr>
          <w:sz w:val="24"/>
          <w:szCs w:val="24"/>
        </w:rPr>
        <w:t xml:space="preserve"> de </w:t>
      </w:r>
      <w:r w:rsidR="00FE7F2F">
        <w:rPr>
          <w:sz w:val="24"/>
          <w:szCs w:val="24"/>
        </w:rPr>
        <w:t>abril</w:t>
      </w:r>
      <w:r w:rsidR="00FE7F2F" w:rsidRPr="00F07801">
        <w:rPr>
          <w:sz w:val="24"/>
          <w:szCs w:val="24"/>
        </w:rPr>
        <w:t xml:space="preserve"> de 19</w:t>
      </w:r>
      <w:r w:rsidR="00FE7F2F">
        <w:rPr>
          <w:sz w:val="24"/>
          <w:szCs w:val="24"/>
        </w:rPr>
        <w:t>44</w:t>
      </w:r>
      <w:r w:rsidR="00FE7F2F" w:rsidRPr="00F07801">
        <w:rPr>
          <w:sz w:val="24"/>
          <w:szCs w:val="24"/>
        </w:rPr>
        <w:t xml:space="preserve"> na cidade de </w:t>
      </w:r>
      <w:r w:rsidR="00FE7F2F">
        <w:rPr>
          <w:sz w:val="24"/>
          <w:szCs w:val="24"/>
        </w:rPr>
        <w:t xml:space="preserve">Passo Fundo – RS, </w:t>
      </w:r>
      <w:r w:rsidR="00FE7F2F" w:rsidRPr="00F07801">
        <w:rPr>
          <w:sz w:val="24"/>
          <w:szCs w:val="24"/>
        </w:rPr>
        <w:t>filho de</w:t>
      </w:r>
      <w:r w:rsidR="00FE7F2F">
        <w:rPr>
          <w:sz w:val="24"/>
          <w:szCs w:val="24"/>
        </w:rPr>
        <w:t xml:space="preserve"> Aquiles </w:t>
      </w:r>
      <w:proofErr w:type="spellStart"/>
      <w:r w:rsidR="00FE7F2F">
        <w:rPr>
          <w:sz w:val="24"/>
          <w:szCs w:val="24"/>
        </w:rPr>
        <w:t>Denti</w:t>
      </w:r>
      <w:proofErr w:type="spellEnd"/>
      <w:r w:rsidR="00FE7F2F" w:rsidRPr="00F07801">
        <w:rPr>
          <w:sz w:val="24"/>
          <w:szCs w:val="24"/>
        </w:rPr>
        <w:t xml:space="preserve"> e</w:t>
      </w:r>
      <w:r w:rsidR="00FE7F2F">
        <w:rPr>
          <w:sz w:val="24"/>
          <w:szCs w:val="24"/>
        </w:rPr>
        <w:t xml:space="preserve"> Amália </w:t>
      </w:r>
      <w:proofErr w:type="spellStart"/>
      <w:r w:rsidR="00FE7F2F">
        <w:rPr>
          <w:sz w:val="24"/>
          <w:szCs w:val="24"/>
        </w:rPr>
        <w:t>Dalquiavão</w:t>
      </w:r>
      <w:proofErr w:type="spellEnd"/>
      <w:r w:rsidR="00FE7F2F">
        <w:rPr>
          <w:sz w:val="24"/>
          <w:szCs w:val="24"/>
        </w:rPr>
        <w:t xml:space="preserve"> </w:t>
      </w:r>
      <w:proofErr w:type="spellStart"/>
      <w:r w:rsidR="00FE7F2F">
        <w:rPr>
          <w:sz w:val="24"/>
          <w:szCs w:val="24"/>
        </w:rPr>
        <w:t>Denti</w:t>
      </w:r>
      <w:proofErr w:type="spellEnd"/>
      <w:r w:rsidR="00FE7F2F" w:rsidRPr="00F07801">
        <w:rPr>
          <w:sz w:val="24"/>
          <w:szCs w:val="24"/>
        </w:rPr>
        <w:t>, cas</w:t>
      </w:r>
      <w:r w:rsidR="00FE7F2F">
        <w:rPr>
          <w:sz w:val="24"/>
          <w:szCs w:val="24"/>
        </w:rPr>
        <w:t xml:space="preserve">ou-se </w:t>
      </w:r>
      <w:r w:rsidR="00FE7F2F" w:rsidRPr="00F07801">
        <w:rPr>
          <w:sz w:val="24"/>
          <w:szCs w:val="24"/>
        </w:rPr>
        <w:t xml:space="preserve">com a senhora </w:t>
      </w:r>
      <w:r w:rsidR="00FE7F2F">
        <w:rPr>
          <w:sz w:val="24"/>
          <w:szCs w:val="24"/>
        </w:rPr>
        <w:t xml:space="preserve">Jandira </w:t>
      </w:r>
      <w:proofErr w:type="spellStart"/>
      <w:r w:rsidR="00FE7F2F">
        <w:rPr>
          <w:sz w:val="24"/>
          <w:szCs w:val="24"/>
        </w:rPr>
        <w:t>Ciquelero</w:t>
      </w:r>
      <w:proofErr w:type="spellEnd"/>
      <w:r w:rsidR="00FE7F2F">
        <w:rPr>
          <w:sz w:val="24"/>
          <w:szCs w:val="24"/>
        </w:rPr>
        <w:t xml:space="preserve"> </w:t>
      </w:r>
      <w:proofErr w:type="spellStart"/>
      <w:r w:rsidR="00FE7F2F">
        <w:rPr>
          <w:sz w:val="24"/>
          <w:szCs w:val="24"/>
        </w:rPr>
        <w:t>Bedin</w:t>
      </w:r>
      <w:proofErr w:type="spellEnd"/>
      <w:r w:rsidR="00FE7F2F">
        <w:rPr>
          <w:sz w:val="24"/>
          <w:szCs w:val="24"/>
        </w:rPr>
        <w:t xml:space="preserve"> no dia 24 de junho de 1967, </w:t>
      </w:r>
      <w:r w:rsidR="00FE7F2F" w:rsidRPr="00F07801">
        <w:rPr>
          <w:sz w:val="24"/>
          <w:szCs w:val="24"/>
        </w:rPr>
        <w:t>pai de 0</w:t>
      </w:r>
      <w:r w:rsidR="00FE7F2F">
        <w:rPr>
          <w:sz w:val="24"/>
          <w:szCs w:val="24"/>
        </w:rPr>
        <w:t>5</w:t>
      </w:r>
      <w:r w:rsidR="00FE7F2F" w:rsidRPr="00F07801">
        <w:rPr>
          <w:sz w:val="24"/>
          <w:szCs w:val="24"/>
        </w:rPr>
        <w:t xml:space="preserve"> filh</w:t>
      </w:r>
      <w:r w:rsidR="00FE7F2F">
        <w:rPr>
          <w:sz w:val="24"/>
          <w:szCs w:val="24"/>
        </w:rPr>
        <w:t>o</w:t>
      </w:r>
      <w:r w:rsidR="00FE7F2F" w:rsidRPr="00F07801">
        <w:rPr>
          <w:sz w:val="24"/>
          <w:szCs w:val="24"/>
        </w:rPr>
        <w:t>s</w:t>
      </w:r>
      <w:r w:rsidR="00FE7F2F">
        <w:rPr>
          <w:sz w:val="24"/>
          <w:szCs w:val="24"/>
        </w:rPr>
        <w:t xml:space="preserve"> (</w:t>
      </w:r>
      <w:proofErr w:type="spellStart"/>
      <w:r w:rsidR="00FE7F2F">
        <w:rPr>
          <w:sz w:val="24"/>
          <w:szCs w:val="24"/>
        </w:rPr>
        <w:t>Rudimar</w:t>
      </w:r>
      <w:proofErr w:type="spellEnd"/>
      <w:r w:rsidR="00FE7F2F">
        <w:rPr>
          <w:sz w:val="24"/>
          <w:szCs w:val="24"/>
        </w:rPr>
        <w:t xml:space="preserve"> </w:t>
      </w:r>
      <w:proofErr w:type="spellStart"/>
      <w:r w:rsidR="00FE7F2F">
        <w:rPr>
          <w:sz w:val="24"/>
          <w:szCs w:val="24"/>
        </w:rPr>
        <w:t>Denti</w:t>
      </w:r>
      <w:proofErr w:type="spellEnd"/>
      <w:r w:rsidR="00FE7F2F">
        <w:rPr>
          <w:sz w:val="24"/>
          <w:szCs w:val="24"/>
        </w:rPr>
        <w:t xml:space="preserve">, </w:t>
      </w:r>
      <w:proofErr w:type="spellStart"/>
      <w:r w:rsidR="00FE7F2F">
        <w:rPr>
          <w:sz w:val="24"/>
          <w:szCs w:val="24"/>
        </w:rPr>
        <w:t>Aurimar</w:t>
      </w:r>
      <w:proofErr w:type="spellEnd"/>
      <w:r w:rsidR="00FE7F2F">
        <w:rPr>
          <w:sz w:val="24"/>
          <w:szCs w:val="24"/>
        </w:rPr>
        <w:t xml:space="preserve"> </w:t>
      </w:r>
      <w:proofErr w:type="spellStart"/>
      <w:r w:rsidR="00FE7F2F">
        <w:rPr>
          <w:sz w:val="24"/>
          <w:szCs w:val="24"/>
        </w:rPr>
        <w:t>Denti</w:t>
      </w:r>
      <w:proofErr w:type="spellEnd"/>
      <w:r w:rsidR="00FE7F2F">
        <w:rPr>
          <w:sz w:val="24"/>
          <w:szCs w:val="24"/>
        </w:rPr>
        <w:t xml:space="preserve">, Sueli </w:t>
      </w:r>
      <w:proofErr w:type="spellStart"/>
      <w:r w:rsidR="00FE7F2F">
        <w:rPr>
          <w:sz w:val="24"/>
          <w:szCs w:val="24"/>
        </w:rPr>
        <w:t>Denti</w:t>
      </w:r>
      <w:proofErr w:type="spellEnd"/>
      <w:r w:rsidR="00FE7F2F">
        <w:rPr>
          <w:sz w:val="24"/>
          <w:szCs w:val="24"/>
        </w:rPr>
        <w:t xml:space="preserve">, Adriana </w:t>
      </w:r>
      <w:proofErr w:type="spellStart"/>
      <w:r w:rsidR="00FE7F2F">
        <w:rPr>
          <w:sz w:val="24"/>
          <w:szCs w:val="24"/>
        </w:rPr>
        <w:t>Denti</w:t>
      </w:r>
      <w:proofErr w:type="spellEnd"/>
      <w:r w:rsidR="00FE7F2F">
        <w:rPr>
          <w:sz w:val="24"/>
          <w:szCs w:val="24"/>
        </w:rPr>
        <w:t xml:space="preserve"> e Carla </w:t>
      </w:r>
      <w:proofErr w:type="spellStart"/>
      <w:r w:rsidR="00FE7F2F">
        <w:rPr>
          <w:sz w:val="24"/>
          <w:szCs w:val="24"/>
        </w:rPr>
        <w:t>Denti</w:t>
      </w:r>
      <w:proofErr w:type="spellEnd"/>
      <w:r w:rsidR="00FE7F2F">
        <w:rPr>
          <w:sz w:val="24"/>
          <w:szCs w:val="24"/>
        </w:rPr>
        <w:t>)</w:t>
      </w:r>
      <w:r w:rsidR="00FE7F2F" w:rsidRPr="00F07801">
        <w:rPr>
          <w:sz w:val="24"/>
          <w:szCs w:val="24"/>
        </w:rPr>
        <w:t xml:space="preserve"> </w:t>
      </w:r>
      <w:r w:rsidR="00FE7F2F">
        <w:rPr>
          <w:sz w:val="24"/>
          <w:szCs w:val="24"/>
        </w:rPr>
        <w:t>dos quais lhe deram 11 netos</w:t>
      </w:r>
      <w:r w:rsidR="00BF49C1">
        <w:rPr>
          <w:sz w:val="24"/>
          <w:szCs w:val="24"/>
        </w:rPr>
        <w:t>.</w:t>
      </w:r>
      <w:r w:rsidR="00FE7F2F">
        <w:rPr>
          <w:sz w:val="24"/>
          <w:szCs w:val="24"/>
        </w:rPr>
        <w:t xml:space="preserve"> P</w:t>
      </w:r>
      <w:r w:rsidR="00FE7F2F" w:rsidRPr="00F07801">
        <w:rPr>
          <w:sz w:val="24"/>
          <w:szCs w:val="24"/>
        </w:rPr>
        <w:t xml:space="preserve">or intermédio de convite de </w:t>
      </w:r>
      <w:r w:rsidR="00FE7F2F">
        <w:rPr>
          <w:sz w:val="24"/>
          <w:szCs w:val="24"/>
        </w:rPr>
        <w:t>amigos vieram para Sorriso em março de 1983, onde trabalharam no ramo de alimentação, no restaurante do Posto Sorriso por aproximadamente 01 ano, após isso recebeu convite para trabalhar com o grupo Baggio</w:t>
      </w:r>
      <w:r w:rsidR="00FE7F2F" w:rsidRPr="00F07801">
        <w:rPr>
          <w:sz w:val="24"/>
          <w:szCs w:val="24"/>
        </w:rPr>
        <w:t>,</w:t>
      </w:r>
      <w:r w:rsidR="00FE7F2F">
        <w:rPr>
          <w:sz w:val="24"/>
          <w:szCs w:val="24"/>
        </w:rPr>
        <w:t xml:space="preserve"> morou em Lucas do Rio Verde onde trabalhou no ramo de insumos agrícola. </w:t>
      </w:r>
      <w:r w:rsidR="00FE7F2F" w:rsidRPr="00F07801">
        <w:rPr>
          <w:sz w:val="24"/>
          <w:szCs w:val="24"/>
        </w:rPr>
        <w:t xml:space="preserve"> </w:t>
      </w:r>
      <w:r w:rsidR="00FE7F2F">
        <w:rPr>
          <w:sz w:val="24"/>
          <w:szCs w:val="24"/>
        </w:rPr>
        <w:t xml:space="preserve">Desde 1986 vem trabalhando na área de corretor de imóveis. O Senhor Carlos, hoje tem toda sua família residindo no Município de Sorriso onde possuem empresas atuantes, gerando emprego e renda a várias famílias sorrisenses. </w:t>
      </w:r>
      <w:r w:rsidR="00B1355A">
        <w:rPr>
          <w:sz w:val="24"/>
          <w:szCs w:val="24"/>
        </w:rPr>
        <w:t>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sidente Professora Marisa e o Membro</w:t>
      </w:r>
      <w:r w:rsidR="00A9191E">
        <w:rPr>
          <w:sz w:val="24"/>
          <w:szCs w:val="24"/>
        </w:rPr>
        <w:t xml:space="preserve"> </w:t>
      </w:r>
      <w:r w:rsidR="00722D91">
        <w:rPr>
          <w:sz w:val="24"/>
          <w:szCs w:val="24"/>
        </w:rPr>
        <w:t>Bruno Delgado</w:t>
      </w:r>
      <w:r w:rsidR="007474A2" w:rsidRPr="00C50149">
        <w:rPr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04EE6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802CE"/>
    <w:rsid w:val="005C7DFD"/>
    <w:rsid w:val="005D1E38"/>
    <w:rsid w:val="00620BAA"/>
    <w:rsid w:val="00671EF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927703"/>
    <w:rsid w:val="00935B8D"/>
    <w:rsid w:val="00973C68"/>
    <w:rsid w:val="00A9191E"/>
    <w:rsid w:val="00A96D53"/>
    <w:rsid w:val="00AD2B6B"/>
    <w:rsid w:val="00AF06EA"/>
    <w:rsid w:val="00B12994"/>
    <w:rsid w:val="00B1355A"/>
    <w:rsid w:val="00B66922"/>
    <w:rsid w:val="00B8026B"/>
    <w:rsid w:val="00BD6D4E"/>
    <w:rsid w:val="00BF41F7"/>
    <w:rsid w:val="00BF49C1"/>
    <w:rsid w:val="00C1640E"/>
    <w:rsid w:val="00C215C7"/>
    <w:rsid w:val="00C21893"/>
    <w:rsid w:val="00C25FF5"/>
    <w:rsid w:val="00C50149"/>
    <w:rsid w:val="00C95469"/>
    <w:rsid w:val="00D14F8B"/>
    <w:rsid w:val="00E409BB"/>
    <w:rsid w:val="00E43771"/>
    <w:rsid w:val="00E448FE"/>
    <w:rsid w:val="00E740C2"/>
    <w:rsid w:val="00EC0D45"/>
    <w:rsid w:val="00EC399D"/>
    <w:rsid w:val="00F3308C"/>
    <w:rsid w:val="00F63C3B"/>
    <w:rsid w:val="00F650BD"/>
    <w:rsid w:val="00F72D31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4112F-0B41-43FA-9C5F-374D7CF3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2017-07-10T17:01:00Z</cp:lastPrinted>
  <dcterms:created xsi:type="dcterms:W3CDTF">2017-11-21T12:17:00Z</dcterms:created>
  <dcterms:modified xsi:type="dcterms:W3CDTF">2017-11-22T10:21:00Z</dcterms:modified>
</cp:coreProperties>
</file>