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77" w:rsidRPr="007F6E77" w:rsidRDefault="007F6E77" w:rsidP="00F62AEF">
      <w:pPr>
        <w:keepNext/>
        <w:widowControl w:val="0"/>
        <w:autoSpaceDE w:val="0"/>
        <w:autoSpaceDN w:val="0"/>
        <w:adjustRightInd w:val="0"/>
        <w:ind w:firstLine="3402"/>
        <w:jc w:val="both"/>
        <w:outlineLvl w:val="0"/>
        <w:rPr>
          <w:b/>
          <w:bCs/>
          <w:kern w:val="32"/>
        </w:rPr>
      </w:pPr>
      <w:r w:rsidRPr="007F6E77">
        <w:rPr>
          <w:b/>
          <w:bCs/>
          <w:kern w:val="32"/>
        </w:rPr>
        <w:t>REQUERIMENTO Nº</w:t>
      </w:r>
      <w:r w:rsidR="00F94B45">
        <w:rPr>
          <w:b/>
          <w:bCs/>
          <w:kern w:val="32"/>
        </w:rPr>
        <w:t xml:space="preserve"> 309</w:t>
      </w:r>
      <w:r w:rsidRPr="007F6E77">
        <w:rPr>
          <w:b/>
          <w:bCs/>
          <w:kern w:val="32"/>
        </w:rPr>
        <w:t>/2017</w:t>
      </w:r>
    </w:p>
    <w:p w:rsidR="007F6E77" w:rsidRPr="007F6E77" w:rsidRDefault="007F6E77" w:rsidP="00F62AEF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7F6E77" w:rsidRPr="007F6E77" w:rsidRDefault="007F6E77" w:rsidP="00F62AEF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7F6E77" w:rsidRPr="007F6E77" w:rsidRDefault="007F6E77" w:rsidP="00F62AEF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rFonts w:eastAsiaTheme="minorEastAsia"/>
          <w:b/>
        </w:rPr>
      </w:pPr>
    </w:p>
    <w:p w:rsidR="007F6E77" w:rsidRPr="007F6E77" w:rsidRDefault="007F6E77" w:rsidP="00F62AEF">
      <w:pPr>
        <w:jc w:val="both"/>
        <w:rPr>
          <w:b/>
          <w:color w:val="000000"/>
        </w:rPr>
      </w:pPr>
      <w:r w:rsidRPr="007F6E77">
        <w:rPr>
          <w:b/>
          <w:bCs/>
        </w:rPr>
        <w:t xml:space="preserve">                                                 DAMIANI NA TV – PSC </w:t>
      </w:r>
      <w:r w:rsidR="00F62AEF" w:rsidRPr="007F6E77">
        <w:rPr>
          <w:b/>
          <w:bCs/>
        </w:rPr>
        <w:t>e vereadores abaixo assinados</w:t>
      </w:r>
      <w:r w:rsidRPr="007F6E77">
        <w:rPr>
          <w:b/>
          <w:bCs/>
          <w:color w:val="000000"/>
        </w:rPr>
        <w:t>,</w:t>
      </w:r>
      <w:r w:rsidRPr="007F6E77">
        <w:rPr>
          <w:color w:val="000000"/>
        </w:rPr>
        <w:t xml:space="preserve"> com assento nesta Casa, com fulcro nos artigos 118 e 121 do Regimento Interno, no cumprime</w:t>
      </w:r>
      <w:bookmarkStart w:id="0" w:name="_GoBack"/>
      <w:bookmarkEnd w:id="0"/>
      <w:r w:rsidRPr="007F6E77">
        <w:rPr>
          <w:color w:val="000000"/>
        </w:rPr>
        <w:t xml:space="preserve">nto do dever, </w:t>
      </w:r>
      <w:r w:rsidRPr="007F6E77">
        <w:rPr>
          <w:b/>
          <w:bCs/>
          <w:color w:val="000000"/>
        </w:rPr>
        <w:t>REQUEREM</w:t>
      </w:r>
      <w:r w:rsidRPr="007F6E77">
        <w:rPr>
          <w:color w:val="000000"/>
        </w:rPr>
        <w:t xml:space="preserve"> à Mesa que este expedien</w:t>
      </w:r>
      <w:r w:rsidR="00FC0045">
        <w:rPr>
          <w:color w:val="000000"/>
        </w:rPr>
        <w:t xml:space="preserve">te seja encaminhado ao </w:t>
      </w:r>
      <w:r w:rsidR="00FC0045" w:rsidRPr="007F6E77">
        <w:rPr>
          <w:color w:val="000000"/>
        </w:rPr>
        <w:t>Exmo. Senhor</w:t>
      </w:r>
      <w:r w:rsidR="00FC0045" w:rsidRPr="007F6E77">
        <w:rPr>
          <w:rFonts w:eastAsiaTheme="minorHAnsi"/>
          <w:lang w:eastAsia="en-US"/>
        </w:rPr>
        <w:t xml:space="preserve"> </w:t>
      </w:r>
      <w:proofErr w:type="spellStart"/>
      <w:r w:rsidR="00FC0045" w:rsidRPr="007F6E77">
        <w:rPr>
          <w:rFonts w:eastAsiaTheme="minorHAnsi"/>
          <w:lang w:eastAsia="en-US"/>
        </w:rPr>
        <w:t>Sardi</w:t>
      </w:r>
      <w:proofErr w:type="spellEnd"/>
      <w:r w:rsidR="00FC0045" w:rsidRPr="007F6E77">
        <w:rPr>
          <w:rFonts w:eastAsiaTheme="minorHAnsi"/>
          <w:lang w:eastAsia="en-US"/>
        </w:rPr>
        <w:t xml:space="preserve"> </w:t>
      </w:r>
      <w:proofErr w:type="spellStart"/>
      <w:r w:rsidR="00FC0045" w:rsidRPr="007F6E77">
        <w:rPr>
          <w:rFonts w:eastAsiaTheme="minorHAnsi"/>
          <w:lang w:eastAsia="en-US"/>
        </w:rPr>
        <w:t>Trevisol</w:t>
      </w:r>
      <w:proofErr w:type="spellEnd"/>
      <w:r w:rsidR="009A6C7E">
        <w:rPr>
          <w:rFonts w:eastAsiaTheme="minorHAnsi"/>
          <w:lang w:eastAsia="en-US"/>
        </w:rPr>
        <w:t xml:space="preserve">, </w:t>
      </w:r>
      <w:r w:rsidR="00FC0045">
        <w:rPr>
          <w:color w:val="000000"/>
        </w:rPr>
        <w:t>Secretario</w:t>
      </w:r>
      <w:r w:rsidRPr="007F6E77">
        <w:rPr>
          <w:rFonts w:eastAsiaTheme="minorHAnsi"/>
          <w:lang w:eastAsia="en-US"/>
        </w:rPr>
        <w:t xml:space="preserve"> Municipal de Agricultura e Meio Ambiente</w:t>
      </w:r>
      <w:r w:rsidRPr="007F6E77">
        <w:rPr>
          <w:color w:val="000000"/>
        </w:rPr>
        <w:t xml:space="preserve">, com copia ao Exmo. Sr. Ari </w:t>
      </w:r>
      <w:proofErr w:type="spellStart"/>
      <w:r w:rsidRPr="007F6E77">
        <w:rPr>
          <w:color w:val="000000"/>
        </w:rPr>
        <w:t>Lafin</w:t>
      </w:r>
      <w:proofErr w:type="spellEnd"/>
      <w:r w:rsidRPr="007F6E77">
        <w:rPr>
          <w:color w:val="000000"/>
        </w:rPr>
        <w:t>, Prefeito Municipal,</w:t>
      </w:r>
      <w:r w:rsidR="00BC232A">
        <w:rPr>
          <w:b/>
          <w:color w:val="000000"/>
        </w:rPr>
        <w:t xml:space="preserve"> requerendo informações</w:t>
      </w:r>
      <w:r w:rsidR="00F62AEF">
        <w:rPr>
          <w:b/>
          <w:color w:val="000000"/>
        </w:rPr>
        <w:t xml:space="preserve"> </w:t>
      </w:r>
      <w:r w:rsidRPr="007F6E77">
        <w:rPr>
          <w:b/>
          <w:color w:val="000000"/>
        </w:rPr>
        <w:t xml:space="preserve">sobre </w:t>
      </w:r>
      <w:r w:rsidRPr="007F6E77">
        <w:rPr>
          <w:rFonts w:eastAsiaTheme="minorHAnsi"/>
          <w:b/>
          <w:lang w:eastAsia="en-US"/>
        </w:rPr>
        <w:t xml:space="preserve">a </w:t>
      </w:r>
      <w:r w:rsidR="00F62AEF">
        <w:rPr>
          <w:rFonts w:eastAsiaTheme="minorHAnsi"/>
          <w:b/>
          <w:lang w:eastAsia="en-US"/>
        </w:rPr>
        <w:t>L</w:t>
      </w:r>
      <w:r w:rsidRPr="007F6E77">
        <w:rPr>
          <w:rFonts w:eastAsiaTheme="minorHAnsi"/>
          <w:b/>
          <w:lang w:eastAsia="en-US"/>
        </w:rPr>
        <w:t xml:space="preserve">egislação </w:t>
      </w:r>
      <w:r w:rsidR="00F62AEF">
        <w:rPr>
          <w:rFonts w:eastAsiaTheme="minorHAnsi"/>
          <w:b/>
          <w:lang w:eastAsia="en-US"/>
        </w:rPr>
        <w:t>M</w:t>
      </w:r>
      <w:r w:rsidRPr="007F6E77">
        <w:rPr>
          <w:rFonts w:eastAsiaTheme="minorHAnsi"/>
          <w:b/>
          <w:lang w:eastAsia="en-US"/>
        </w:rPr>
        <w:t>unicipal</w:t>
      </w:r>
      <w:r w:rsidR="00FC0045">
        <w:rPr>
          <w:rFonts w:eastAsiaTheme="minorHAnsi"/>
          <w:b/>
          <w:lang w:eastAsia="en-US"/>
        </w:rPr>
        <w:t xml:space="preserve"> nº</w:t>
      </w:r>
      <w:r w:rsidRPr="007F6E77">
        <w:rPr>
          <w:rFonts w:eastAsiaTheme="minorHAnsi"/>
          <w:b/>
          <w:lang w:eastAsia="en-US"/>
        </w:rPr>
        <w:t xml:space="preserve"> 1.564/2006</w:t>
      </w:r>
      <w:r w:rsidR="00BC232A">
        <w:rPr>
          <w:rFonts w:eastAsiaTheme="minorHAnsi"/>
          <w:b/>
          <w:lang w:eastAsia="en-US"/>
        </w:rPr>
        <w:t>, a saber</w:t>
      </w:r>
      <w:r>
        <w:rPr>
          <w:rFonts w:eastAsiaTheme="minorHAnsi"/>
          <w:b/>
          <w:lang w:eastAsia="en-US"/>
        </w:rPr>
        <w:t>:</w:t>
      </w:r>
    </w:p>
    <w:p w:rsidR="007F6E77" w:rsidRPr="007F6E77" w:rsidRDefault="007F6E77" w:rsidP="00F62AEF">
      <w:pPr>
        <w:jc w:val="both"/>
        <w:rPr>
          <w:b/>
          <w:color w:val="000000"/>
        </w:rPr>
      </w:pPr>
    </w:p>
    <w:p w:rsidR="007F6E77" w:rsidRPr="007F6E77" w:rsidRDefault="007F6E77" w:rsidP="00F62AEF">
      <w:pPr>
        <w:jc w:val="both"/>
        <w:rPr>
          <w:rFonts w:eastAsiaTheme="minorHAnsi"/>
          <w:b/>
          <w:lang w:eastAsia="en-US"/>
        </w:rPr>
      </w:pPr>
      <w:r w:rsidRPr="007F6E77">
        <w:rPr>
          <w:b/>
          <w:color w:val="000000"/>
        </w:rPr>
        <w:t>-</w:t>
      </w:r>
      <w:r w:rsidR="001C2207" w:rsidRPr="007F6E77">
        <w:rPr>
          <w:b/>
          <w:color w:val="000000"/>
        </w:rPr>
        <w:t xml:space="preserve"> </w:t>
      </w:r>
      <w:r w:rsidR="00FC0045">
        <w:rPr>
          <w:rFonts w:eastAsiaTheme="minorHAnsi"/>
          <w:b/>
          <w:lang w:eastAsia="en-US"/>
        </w:rPr>
        <w:t>Em</w:t>
      </w:r>
      <w:r w:rsidRPr="007F6E77">
        <w:rPr>
          <w:rFonts w:eastAsiaTheme="minorHAnsi"/>
          <w:b/>
          <w:lang w:eastAsia="en-US"/>
        </w:rPr>
        <w:t xml:space="preserve"> quantas áreas (propriedades) do município o programa foi executado;</w:t>
      </w:r>
    </w:p>
    <w:p w:rsidR="007F6E77" w:rsidRPr="007F6E77" w:rsidRDefault="007F6E77" w:rsidP="00F62AEF">
      <w:pPr>
        <w:jc w:val="both"/>
        <w:rPr>
          <w:rFonts w:eastAsiaTheme="minorHAnsi"/>
          <w:b/>
          <w:lang w:eastAsia="en-US"/>
        </w:rPr>
      </w:pPr>
    </w:p>
    <w:p w:rsidR="007F6E77" w:rsidRDefault="007F6E77" w:rsidP="00F62AEF">
      <w:pPr>
        <w:jc w:val="both"/>
        <w:rPr>
          <w:rFonts w:eastAsiaTheme="minorHAnsi"/>
          <w:b/>
          <w:lang w:eastAsia="en-US"/>
        </w:rPr>
      </w:pPr>
      <w:r w:rsidRPr="007F6E77">
        <w:rPr>
          <w:rFonts w:eastAsiaTheme="minorHAnsi"/>
          <w:b/>
          <w:lang w:eastAsia="en-US"/>
        </w:rPr>
        <w:t>-</w:t>
      </w:r>
      <w:r>
        <w:rPr>
          <w:rFonts w:eastAsiaTheme="minorHAnsi"/>
          <w:b/>
          <w:lang w:eastAsia="en-US"/>
        </w:rPr>
        <w:t xml:space="preserve"> </w:t>
      </w:r>
      <w:r w:rsidRPr="007F6E77">
        <w:rPr>
          <w:rFonts w:eastAsiaTheme="minorHAnsi"/>
          <w:b/>
          <w:lang w:eastAsia="en-US"/>
        </w:rPr>
        <w:t>Quai</w:t>
      </w:r>
      <w:r w:rsidR="00FC0045">
        <w:rPr>
          <w:rFonts w:eastAsiaTheme="minorHAnsi"/>
          <w:b/>
          <w:lang w:eastAsia="en-US"/>
        </w:rPr>
        <w:t>s parcerias foram criadas pelo Poder Publico M</w:t>
      </w:r>
      <w:r w:rsidRPr="007F6E77">
        <w:rPr>
          <w:rFonts w:eastAsiaTheme="minorHAnsi"/>
          <w:b/>
          <w:lang w:eastAsia="en-US"/>
        </w:rPr>
        <w:t>unicipal com a iniciativa privada para a viabilização de projetos</w:t>
      </w:r>
      <w:r w:rsidR="001C2207">
        <w:rPr>
          <w:rFonts w:eastAsiaTheme="minorHAnsi"/>
          <w:b/>
          <w:lang w:eastAsia="en-US"/>
        </w:rPr>
        <w:t>;</w:t>
      </w:r>
    </w:p>
    <w:p w:rsidR="00F62AEF" w:rsidRPr="007F6E77" w:rsidRDefault="00F62AEF" w:rsidP="00F62AEF">
      <w:pPr>
        <w:jc w:val="both"/>
        <w:rPr>
          <w:rFonts w:eastAsiaTheme="minorHAnsi"/>
          <w:b/>
          <w:lang w:eastAsia="en-US"/>
        </w:rPr>
      </w:pPr>
    </w:p>
    <w:p w:rsidR="007F6E77" w:rsidRPr="007F6E77" w:rsidRDefault="007F6E77" w:rsidP="00F62AEF">
      <w:pPr>
        <w:jc w:val="both"/>
        <w:rPr>
          <w:rFonts w:eastAsiaTheme="minorHAnsi"/>
          <w:b/>
          <w:lang w:eastAsia="en-US"/>
        </w:rPr>
      </w:pPr>
      <w:r w:rsidRPr="007F6E77">
        <w:rPr>
          <w:rFonts w:eastAsiaTheme="minorHAnsi"/>
          <w:b/>
          <w:lang w:eastAsia="en-US"/>
        </w:rPr>
        <w:t>-</w:t>
      </w:r>
      <w:r>
        <w:rPr>
          <w:rFonts w:eastAsiaTheme="minorHAnsi"/>
          <w:b/>
          <w:lang w:eastAsia="en-US"/>
        </w:rPr>
        <w:t xml:space="preserve"> </w:t>
      </w:r>
      <w:r w:rsidRPr="007F6E77">
        <w:rPr>
          <w:rFonts w:eastAsiaTheme="minorHAnsi"/>
          <w:b/>
          <w:lang w:eastAsia="en-US"/>
        </w:rPr>
        <w:t>Qual o método de fiscalização e acompanhamento de execução do florestamen</w:t>
      </w:r>
      <w:r w:rsidR="001C2207">
        <w:rPr>
          <w:rFonts w:eastAsiaTheme="minorHAnsi"/>
          <w:b/>
          <w:lang w:eastAsia="en-US"/>
        </w:rPr>
        <w:t>to.</w:t>
      </w:r>
    </w:p>
    <w:p w:rsidR="007F6E77" w:rsidRPr="007F6E77" w:rsidRDefault="007F6E77" w:rsidP="00F62AEF">
      <w:pPr>
        <w:jc w:val="both"/>
        <w:rPr>
          <w:b/>
          <w:color w:val="000000"/>
        </w:rPr>
      </w:pP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color w:val="000000"/>
        </w:rPr>
      </w:pP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</w:t>
      </w:r>
      <w:r w:rsidRPr="007F6E77">
        <w:rPr>
          <w:b/>
          <w:bCs/>
          <w:color w:val="000000"/>
        </w:rPr>
        <w:t xml:space="preserve">   JUSTIFICATIVA</w:t>
      </w: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7F6E77" w:rsidRDefault="007F6E77" w:rsidP="00F62AEF">
      <w:pPr>
        <w:jc w:val="both"/>
        <w:rPr>
          <w:rFonts w:eastAsiaTheme="minorHAnsi"/>
          <w:lang w:eastAsia="en-US"/>
        </w:rPr>
      </w:pPr>
      <w:r w:rsidRPr="007F6E77">
        <w:rPr>
          <w:b/>
          <w:bCs/>
          <w:color w:val="000000"/>
        </w:rPr>
        <w:tab/>
      </w:r>
      <w:r w:rsidRPr="007F6E77">
        <w:rPr>
          <w:b/>
          <w:bCs/>
          <w:color w:val="000000"/>
        </w:rPr>
        <w:tab/>
      </w:r>
      <w:r w:rsidR="001C2207">
        <w:rPr>
          <w:b/>
          <w:bCs/>
          <w:color w:val="000000"/>
        </w:rPr>
        <w:t xml:space="preserve">        </w:t>
      </w:r>
      <w:r w:rsidRPr="007F6E77">
        <w:rPr>
          <w:rFonts w:eastAsiaTheme="minorHAnsi"/>
          <w:lang w:eastAsia="en-US"/>
        </w:rPr>
        <w:t>Considerando a legislação municipal</w:t>
      </w:r>
      <w:proofErr w:type="gramStart"/>
      <w:r w:rsidRPr="007F6E77">
        <w:rPr>
          <w:rFonts w:eastAsiaTheme="minorHAnsi"/>
          <w:lang w:eastAsia="en-US"/>
        </w:rPr>
        <w:t xml:space="preserve"> </w:t>
      </w:r>
      <w:r w:rsidR="00FC0045">
        <w:rPr>
          <w:rFonts w:eastAsiaTheme="minorHAnsi"/>
          <w:lang w:eastAsia="en-US"/>
        </w:rPr>
        <w:t xml:space="preserve"> </w:t>
      </w:r>
      <w:proofErr w:type="gramEnd"/>
      <w:r w:rsidR="00FC0045">
        <w:rPr>
          <w:rFonts w:eastAsiaTheme="minorHAnsi"/>
          <w:lang w:eastAsia="en-US"/>
        </w:rPr>
        <w:t>n°</w:t>
      </w:r>
      <w:r w:rsidRPr="007F6E77">
        <w:rPr>
          <w:rFonts w:eastAsiaTheme="minorHAnsi"/>
          <w:lang w:eastAsia="en-US"/>
        </w:rPr>
        <w:t xml:space="preserve">1.564/2006, que estabeleceu e criou o programa de florestamento </w:t>
      </w:r>
      <w:proofErr w:type="spellStart"/>
      <w:r>
        <w:rPr>
          <w:rFonts w:eastAsiaTheme="minorHAnsi"/>
          <w:lang w:eastAsia="en-US"/>
        </w:rPr>
        <w:t>agro</w:t>
      </w:r>
      <w:r w:rsidRPr="007F6E77">
        <w:rPr>
          <w:rFonts w:eastAsiaTheme="minorHAnsi"/>
          <w:lang w:eastAsia="en-US"/>
        </w:rPr>
        <w:t>energético</w:t>
      </w:r>
      <w:proofErr w:type="spellEnd"/>
      <w:r w:rsidRPr="007F6E77">
        <w:rPr>
          <w:rFonts w:eastAsiaTheme="minorHAnsi"/>
          <w:lang w:eastAsia="en-US"/>
        </w:rPr>
        <w:t xml:space="preserve"> sustentável em áreas abertas nas propri</w:t>
      </w:r>
      <w:r>
        <w:rPr>
          <w:rFonts w:eastAsiaTheme="minorHAnsi"/>
          <w:lang w:eastAsia="en-US"/>
        </w:rPr>
        <w:t>edades com mais de 100 hectares;</w:t>
      </w:r>
    </w:p>
    <w:p w:rsidR="007F6E77" w:rsidRDefault="007F6E77" w:rsidP="00F62AEF">
      <w:pPr>
        <w:jc w:val="both"/>
        <w:rPr>
          <w:rFonts w:eastAsiaTheme="minorHAnsi"/>
          <w:lang w:eastAsia="en-US"/>
        </w:rPr>
      </w:pPr>
    </w:p>
    <w:p w:rsidR="007F6E77" w:rsidRPr="007F6E77" w:rsidRDefault="00A520E9" w:rsidP="00F62AEF">
      <w:pPr>
        <w:tabs>
          <w:tab w:val="left" w:pos="1953"/>
        </w:tabs>
        <w:jc w:val="both"/>
        <w:rPr>
          <w:b/>
          <w:bCs/>
          <w:color w:val="000000"/>
        </w:rPr>
      </w:pPr>
      <w:r>
        <w:rPr>
          <w:rFonts w:eastAsiaTheme="minorHAnsi"/>
          <w:lang w:eastAsia="en-US"/>
        </w:rPr>
        <w:tab/>
      </w: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jc w:val="both"/>
        <w:rPr>
          <w:color w:val="000000"/>
        </w:rPr>
      </w:pPr>
      <w:r w:rsidRPr="007F6E77">
        <w:rPr>
          <w:b/>
          <w:bCs/>
          <w:color w:val="000000"/>
        </w:rPr>
        <w:t xml:space="preserve">                                  </w:t>
      </w:r>
      <w:r w:rsidRPr="007F6E77">
        <w:rPr>
          <w:color w:val="000000"/>
        </w:rPr>
        <w:t>Câmara Municipal de Sorri</w:t>
      </w:r>
      <w:r w:rsidR="00D27F06">
        <w:rPr>
          <w:color w:val="000000"/>
        </w:rPr>
        <w:t>so, Estado de Mato Grosso, em 2</w:t>
      </w:r>
      <w:r w:rsidR="00F62AEF">
        <w:rPr>
          <w:color w:val="000000"/>
        </w:rPr>
        <w:t>2 de n</w:t>
      </w:r>
      <w:r w:rsidRPr="007F6E77">
        <w:rPr>
          <w:color w:val="000000"/>
        </w:rPr>
        <w:t>ovembro de 2017.</w:t>
      </w: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</w:rPr>
      </w:pPr>
    </w:p>
    <w:p w:rsidR="007F6E77" w:rsidRPr="007F6E77" w:rsidRDefault="007F6E77" w:rsidP="00F62AEF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</w:rPr>
      </w:pPr>
    </w:p>
    <w:p w:rsidR="007F6E77" w:rsidRPr="00F13C07" w:rsidRDefault="007F6E77" w:rsidP="00F62AEF">
      <w:pPr>
        <w:jc w:val="both"/>
      </w:pPr>
    </w:p>
    <w:p w:rsidR="007F6E77" w:rsidRPr="00D27F06" w:rsidRDefault="007F6E77" w:rsidP="00F62AEF">
      <w:pPr>
        <w:jc w:val="both"/>
        <w:rPr>
          <w:b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F6E77" w:rsidRPr="00D34986" w:rsidTr="007064DB">
        <w:trPr>
          <w:trHeight w:val="131"/>
        </w:trPr>
        <w:tc>
          <w:tcPr>
            <w:tcW w:w="4290" w:type="dxa"/>
            <w:hideMark/>
          </w:tcPr>
          <w:p w:rsidR="007F6E77" w:rsidRPr="00D34986" w:rsidRDefault="007F6E77" w:rsidP="00F62AEF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        </w:t>
            </w:r>
            <w:r w:rsidRPr="00D34986">
              <w:rPr>
                <w:rFonts w:eastAsia="Calibri"/>
                <w:b/>
                <w:bCs/>
                <w:color w:val="000000"/>
              </w:rPr>
              <w:t>DAMIANI NA TV</w:t>
            </w:r>
          </w:p>
          <w:p w:rsidR="007F6E77" w:rsidRDefault="007F6E77" w:rsidP="00F62AE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          </w:t>
            </w: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  <w:p w:rsidR="007F6E77" w:rsidRDefault="007F6E77" w:rsidP="00F62AEF">
            <w:pPr>
              <w:jc w:val="both"/>
              <w:rPr>
                <w:rFonts w:eastAsia="Calibri"/>
                <w:b/>
                <w:bCs/>
                <w:color w:val="000000"/>
              </w:rPr>
            </w:pPr>
          </w:p>
          <w:p w:rsidR="007F6E77" w:rsidRPr="00D34986" w:rsidRDefault="007F6E77" w:rsidP="00F62AEF">
            <w:pPr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7F6E77" w:rsidRPr="00D34986" w:rsidRDefault="00D27F06" w:rsidP="00F62AEF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                           </w:t>
            </w:r>
            <w:r w:rsidR="007F6E77" w:rsidRPr="00D34986">
              <w:rPr>
                <w:rFonts w:eastAsia="Calibri"/>
                <w:b/>
                <w:bCs/>
                <w:color w:val="000000"/>
              </w:rPr>
              <w:t>TOCO BAGGIO</w:t>
            </w:r>
          </w:p>
          <w:p w:rsidR="007F6E77" w:rsidRPr="00D34986" w:rsidRDefault="00D27F06" w:rsidP="00F62AE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                             </w:t>
            </w:r>
            <w:r w:rsidR="007F6E77" w:rsidRPr="00D34986">
              <w:rPr>
                <w:rFonts w:eastAsia="Calibri"/>
                <w:b/>
                <w:bCs/>
                <w:color w:val="000000"/>
              </w:rPr>
              <w:t>Vereador PSDB</w:t>
            </w:r>
          </w:p>
        </w:tc>
      </w:tr>
    </w:tbl>
    <w:p w:rsidR="007F6E77" w:rsidRPr="00D34986" w:rsidRDefault="007F6E77" w:rsidP="00F62AEF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7F6E77" w:rsidRPr="00D34986" w:rsidRDefault="007F6E77" w:rsidP="00F62AEF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F6E77" w:rsidRPr="00D34986" w:rsidTr="007064DB">
        <w:trPr>
          <w:trHeight w:val="621"/>
        </w:trPr>
        <w:tc>
          <w:tcPr>
            <w:tcW w:w="3119" w:type="dxa"/>
          </w:tcPr>
          <w:p w:rsidR="007F6E77" w:rsidRPr="00D34986" w:rsidRDefault="007F6E77" w:rsidP="00F62AEF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ACACIO AMBROSINI</w:t>
            </w:r>
          </w:p>
          <w:p w:rsidR="007F6E77" w:rsidRPr="00D34986" w:rsidRDefault="007F6E77" w:rsidP="00F62AE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7F6E77" w:rsidRPr="00D34986" w:rsidRDefault="007F6E77" w:rsidP="00F62AEF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DIRCEU ZANATTA</w:t>
            </w:r>
          </w:p>
          <w:p w:rsidR="007F6E77" w:rsidRPr="00D34986" w:rsidRDefault="007F6E77" w:rsidP="00F62AE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7F6E77" w:rsidRPr="00D34986" w:rsidRDefault="007F6E77" w:rsidP="00F62AEF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MARLON ZANELLA</w:t>
            </w:r>
          </w:p>
          <w:p w:rsidR="007F6E77" w:rsidRPr="00D34986" w:rsidRDefault="007F6E77" w:rsidP="00F62AE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</w:tr>
    </w:tbl>
    <w:p w:rsidR="007F6E77" w:rsidRDefault="007F6E77" w:rsidP="00F62AEF"/>
    <w:p w:rsidR="00327675" w:rsidRDefault="00F94B45" w:rsidP="00F62AEF"/>
    <w:sectPr w:rsidR="00327675" w:rsidSect="00F62AE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77"/>
    <w:rsid w:val="001C2207"/>
    <w:rsid w:val="004B13D7"/>
    <w:rsid w:val="00515BD4"/>
    <w:rsid w:val="007F6E77"/>
    <w:rsid w:val="009A6C7E"/>
    <w:rsid w:val="00A520E9"/>
    <w:rsid w:val="00BC232A"/>
    <w:rsid w:val="00C3546D"/>
    <w:rsid w:val="00D27F06"/>
    <w:rsid w:val="00F62AEF"/>
    <w:rsid w:val="00F94B45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0E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0E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2017-11-23T12:19:00Z</cp:lastPrinted>
  <dcterms:created xsi:type="dcterms:W3CDTF">2017-11-22T12:34:00Z</dcterms:created>
  <dcterms:modified xsi:type="dcterms:W3CDTF">2017-11-23T12:19:00Z</dcterms:modified>
</cp:coreProperties>
</file>