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6B4FC1" w:rsidRDefault="002759F1" w:rsidP="006B4FC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B4F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6B4FC1" w:rsidRDefault="002759F1" w:rsidP="006B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0E6F2D" w:rsidRPr="006B4FC1" w:rsidRDefault="000E6F2D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B4FC1" w:rsidRDefault="002759F1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B4FC1" w:rsidRDefault="002759F1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>PARECER N° 0</w:t>
      </w:r>
      <w:r w:rsidR="002C52EF">
        <w:rPr>
          <w:rFonts w:ascii="Times New Roman" w:hAnsi="Times New Roman" w:cs="Times New Roman"/>
          <w:b/>
          <w:sz w:val="24"/>
          <w:szCs w:val="24"/>
        </w:rPr>
        <w:t>42</w:t>
      </w:r>
      <w:r w:rsidRPr="006B4FC1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6B4FC1" w:rsidRDefault="002759F1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6B4FC1" w:rsidRDefault="002759F1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162832" w:rsidRPr="006B4FC1">
        <w:rPr>
          <w:rFonts w:ascii="Times New Roman" w:hAnsi="Times New Roman" w:cs="Times New Roman"/>
          <w:sz w:val="24"/>
          <w:szCs w:val="24"/>
        </w:rPr>
        <w:t>01/12</w:t>
      </w:r>
      <w:r w:rsidRPr="006B4FC1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6B4FC1" w:rsidRDefault="002759F1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B4FC1" w:rsidRDefault="002759F1" w:rsidP="002C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2978D7" w:rsidRPr="006B4FC1">
        <w:rPr>
          <w:rFonts w:ascii="Times New Roman" w:hAnsi="Times New Roman" w:cs="Times New Roman"/>
          <w:sz w:val="24"/>
          <w:szCs w:val="24"/>
        </w:rPr>
        <w:t>EMENDA Nº</w:t>
      </w:r>
      <w:r w:rsidR="002C52EF">
        <w:rPr>
          <w:rFonts w:ascii="Times New Roman" w:hAnsi="Times New Roman" w:cs="Times New Roman"/>
          <w:sz w:val="24"/>
          <w:szCs w:val="24"/>
        </w:rPr>
        <w:t xml:space="preserve"> </w:t>
      </w:r>
      <w:r w:rsidR="002978D7" w:rsidRPr="006B4FC1">
        <w:rPr>
          <w:rFonts w:ascii="Times New Roman" w:hAnsi="Times New Roman" w:cs="Times New Roman"/>
          <w:sz w:val="24"/>
          <w:szCs w:val="24"/>
        </w:rPr>
        <w:t>003</w:t>
      </w:r>
      <w:r w:rsidR="001305B7">
        <w:rPr>
          <w:rFonts w:ascii="Times New Roman" w:hAnsi="Times New Roman" w:cs="Times New Roman"/>
          <w:sz w:val="24"/>
          <w:szCs w:val="24"/>
        </w:rPr>
        <w:t xml:space="preserve"> - </w:t>
      </w:r>
      <w:r w:rsidR="001305B7">
        <w:rPr>
          <w:rFonts w:ascii="Times New Roman" w:hAnsi="Times New Roman" w:cs="Times New Roman"/>
          <w:sz w:val="24"/>
          <w:szCs w:val="24"/>
        </w:rPr>
        <w:t>ADITIVA</w:t>
      </w:r>
      <w:r w:rsidR="001305B7" w:rsidRPr="006B4FC1">
        <w:rPr>
          <w:rFonts w:ascii="Times New Roman" w:hAnsi="Times New Roman" w:cs="Times New Roman"/>
          <w:sz w:val="24"/>
          <w:szCs w:val="24"/>
        </w:rPr>
        <w:t xml:space="preserve"> </w:t>
      </w:r>
      <w:r w:rsidR="00162832" w:rsidRPr="006B4FC1">
        <w:rPr>
          <w:rFonts w:ascii="Times New Roman" w:hAnsi="Times New Roman" w:cs="Times New Roman"/>
          <w:sz w:val="24"/>
          <w:szCs w:val="24"/>
        </w:rPr>
        <w:t xml:space="preserve">AO PROJETO DE LEI </w:t>
      </w:r>
      <w:r w:rsidR="002C52EF">
        <w:rPr>
          <w:rFonts w:ascii="Times New Roman" w:hAnsi="Times New Roman" w:cs="Times New Roman"/>
          <w:sz w:val="24"/>
          <w:szCs w:val="24"/>
        </w:rPr>
        <w:t xml:space="preserve">Nº </w:t>
      </w:r>
      <w:r w:rsidR="00162832" w:rsidRPr="006B4FC1">
        <w:rPr>
          <w:rFonts w:ascii="Times New Roman" w:hAnsi="Times New Roman" w:cs="Times New Roman"/>
          <w:sz w:val="24"/>
          <w:szCs w:val="24"/>
        </w:rPr>
        <w:t>142</w:t>
      </w:r>
      <w:r w:rsidR="00A92C1B" w:rsidRPr="006B4FC1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6B4FC1" w:rsidRDefault="002759F1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2C52EF" w:rsidRDefault="002759F1" w:rsidP="006B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>EMENTA:</w:t>
      </w:r>
      <w:r w:rsidR="00A042A6" w:rsidRPr="006B4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2EF" w:rsidRPr="002C52EF">
        <w:rPr>
          <w:rFonts w:ascii="Times New Roman" w:hAnsi="Times New Roman" w:cs="Times New Roman"/>
          <w:sz w:val="24"/>
          <w:szCs w:val="24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</w:p>
    <w:p w:rsidR="00A042A6" w:rsidRPr="006B4FC1" w:rsidRDefault="00A042A6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6B4FC1">
        <w:rPr>
          <w:rFonts w:ascii="Times New Roman" w:hAnsi="Times New Roman" w:cs="Times New Roman"/>
          <w:sz w:val="24"/>
          <w:szCs w:val="24"/>
        </w:rPr>
        <w:t>MAURICIO GOMES</w:t>
      </w:r>
      <w:r w:rsidR="002C52EF">
        <w:rPr>
          <w:rFonts w:ascii="Times New Roman" w:hAnsi="Times New Roman" w:cs="Times New Roman"/>
          <w:sz w:val="24"/>
          <w:szCs w:val="24"/>
        </w:rPr>
        <w:t>.</w:t>
      </w:r>
    </w:p>
    <w:p w:rsidR="002C52EF" w:rsidRPr="006B4FC1" w:rsidRDefault="002C52EF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6B4FC1" w:rsidRDefault="00A92C1B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6B4FC1" w:rsidRDefault="00A92C1B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6B4FC1" w:rsidRDefault="00A92C1B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6B4FC1" w:rsidRDefault="00A92C1B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6B4FC1" w:rsidRDefault="002759F1" w:rsidP="006B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832" w:rsidRPr="006B4FC1" w:rsidRDefault="002759F1" w:rsidP="006B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1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6B4FC1">
        <w:rPr>
          <w:rFonts w:ascii="Times New Roman" w:hAnsi="Times New Roman" w:cs="Times New Roman"/>
          <w:sz w:val="24"/>
          <w:szCs w:val="24"/>
        </w:rPr>
        <w:t xml:space="preserve">No </w:t>
      </w:r>
      <w:r w:rsidR="00162832" w:rsidRPr="006B4FC1">
        <w:rPr>
          <w:rFonts w:ascii="Times New Roman" w:hAnsi="Times New Roman" w:cs="Times New Roman"/>
          <w:sz w:val="24"/>
          <w:szCs w:val="24"/>
        </w:rPr>
        <w:t>primeiro</w:t>
      </w:r>
      <w:r w:rsidR="001A544F" w:rsidRPr="006B4FC1">
        <w:rPr>
          <w:rFonts w:ascii="Times New Roman" w:hAnsi="Times New Roman" w:cs="Times New Roman"/>
          <w:sz w:val="24"/>
          <w:szCs w:val="24"/>
        </w:rPr>
        <w:t xml:space="preserve"> </w:t>
      </w:r>
      <w:r w:rsidRPr="006B4FC1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162832" w:rsidRPr="006B4FC1">
        <w:rPr>
          <w:rFonts w:ascii="Times New Roman" w:hAnsi="Times New Roman" w:cs="Times New Roman"/>
          <w:sz w:val="24"/>
          <w:szCs w:val="24"/>
        </w:rPr>
        <w:t>dez</w:t>
      </w:r>
      <w:r w:rsidR="00A042A6" w:rsidRPr="006B4FC1">
        <w:rPr>
          <w:rFonts w:ascii="Times New Roman" w:hAnsi="Times New Roman" w:cs="Times New Roman"/>
          <w:sz w:val="24"/>
          <w:szCs w:val="24"/>
        </w:rPr>
        <w:t>embro</w:t>
      </w:r>
      <w:r w:rsidRPr="006B4FC1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6B4FC1">
        <w:rPr>
          <w:rFonts w:ascii="Times New Roman" w:hAnsi="Times New Roman" w:cs="Times New Roman"/>
          <w:sz w:val="24"/>
          <w:szCs w:val="24"/>
        </w:rPr>
        <w:t xml:space="preserve">a </w:t>
      </w:r>
      <w:r w:rsidR="002978D7" w:rsidRPr="006B4FC1">
        <w:rPr>
          <w:rFonts w:ascii="Times New Roman" w:hAnsi="Times New Roman" w:cs="Times New Roman"/>
          <w:b/>
          <w:sz w:val="24"/>
          <w:szCs w:val="24"/>
        </w:rPr>
        <w:t>Emenda nº 003</w:t>
      </w:r>
      <w:r w:rsidR="001305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305B7">
        <w:rPr>
          <w:rFonts w:ascii="Times New Roman" w:hAnsi="Times New Roman" w:cs="Times New Roman"/>
          <w:b/>
          <w:sz w:val="24"/>
          <w:szCs w:val="24"/>
        </w:rPr>
        <w:t>Aditiva</w:t>
      </w:r>
      <w:r w:rsidR="00162832" w:rsidRPr="006B4FC1">
        <w:rPr>
          <w:rFonts w:ascii="Times New Roman" w:hAnsi="Times New Roman" w:cs="Times New Roman"/>
          <w:b/>
          <w:sz w:val="24"/>
          <w:szCs w:val="24"/>
        </w:rPr>
        <w:t xml:space="preserve"> ao Projeto de Lei 142</w:t>
      </w:r>
      <w:r w:rsidR="00A92C1B" w:rsidRPr="006B4FC1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6B4FC1">
        <w:rPr>
          <w:rFonts w:ascii="Times New Roman" w:hAnsi="Times New Roman" w:cs="Times New Roman"/>
          <w:sz w:val="24"/>
          <w:szCs w:val="24"/>
        </w:rPr>
        <w:t>, cuja ementa</w:t>
      </w:r>
      <w:r w:rsidR="00162832" w:rsidRPr="006B4FC1">
        <w:rPr>
          <w:rFonts w:ascii="Times New Roman" w:hAnsi="Times New Roman" w:cs="Times New Roman"/>
          <w:sz w:val="24"/>
          <w:szCs w:val="24"/>
        </w:rPr>
        <w:t>:</w:t>
      </w:r>
      <w:r w:rsidR="00DE4154">
        <w:rPr>
          <w:rFonts w:ascii="Times New Roman" w:hAnsi="Times New Roman" w:cs="Times New Roman"/>
          <w:sz w:val="24"/>
          <w:szCs w:val="24"/>
        </w:rPr>
        <w:t xml:space="preserve"> </w:t>
      </w:r>
      <w:r w:rsidR="002C52EF" w:rsidRPr="002C52EF">
        <w:rPr>
          <w:rFonts w:ascii="Times New Roman" w:hAnsi="Times New Roman" w:cs="Times New Roman"/>
          <w:b/>
          <w:sz w:val="24"/>
          <w:szCs w:val="24"/>
        </w:rPr>
        <w:t xml:space="preserve">Inclui rubricas no orçamento da Câmara Municipal, alterando o Quadro de Detalhamento de Despesas do Projeto de Lei nº 142/2017, que “estima a Receita e fixa a Despesa do Município de Sorriso, Estado de Mato Grosso, para o Exercício Financeiro de 2018 e dá </w:t>
      </w:r>
      <w:r w:rsidR="002C52EF">
        <w:rPr>
          <w:rFonts w:ascii="Times New Roman" w:hAnsi="Times New Roman" w:cs="Times New Roman"/>
          <w:b/>
          <w:sz w:val="24"/>
          <w:szCs w:val="24"/>
        </w:rPr>
        <w:t>outras providências”</w:t>
      </w:r>
      <w:r w:rsidR="00162832" w:rsidRPr="006B4FC1">
        <w:rPr>
          <w:rFonts w:ascii="Times New Roman" w:hAnsi="Times New Roman" w:cs="Times New Roman"/>
          <w:b/>
          <w:sz w:val="24"/>
          <w:szCs w:val="24"/>
        </w:rPr>
        <w:t>.</w:t>
      </w:r>
    </w:p>
    <w:p w:rsidR="00A92C1B" w:rsidRPr="006B4FC1" w:rsidRDefault="00A92C1B" w:rsidP="006B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AB" w:rsidRPr="006B4FC1" w:rsidRDefault="00A92C1B" w:rsidP="002C52EF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2C52EF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162832" w:rsidRPr="006B4FC1">
        <w:rPr>
          <w:rFonts w:ascii="Times New Roman" w:hAnsi="Times New Roman" w:cs="Times New Roman"/>
          <w:sz w:val="24"/>
          <w:szCs w:val="24"/>
        </w:rPr>
        <w:t xml:space="preserve"> </w:t>
      </w:r>
      <w:r w:rsidR="002978D7" w:rsidRPr="006B4FC1">
        <w:rPr>
          <w:rFonts w:ascii="Times New Roman" w:hAnsi="Times New Roman" w:cs="Times New Roman"/>
          <w:sz w:val="24"/>
          <w:szCs w:val="24"/>
        </w:rPr>
        <w:t>A receita será arrecadada, mediante a arrecadação de tributos, rendas e outras fontes de Receitas Correntes e de Capital.</w:t>
      </w:r>
    </w:p>
    <w:p w:rsidR="00036876" w:rsidRPr="006B4FC1" w:rsidRDefault="00A042A6" w:rsidP="006B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76" w:rsidRPr="006B4FC1" w:rsidRDefault="00036876" w:rsidP="006B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EF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6B4FC1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162832" w:rsidRPr="006B4FC1">
        <w:rPr>
          <w:rFonts w:ascii="Times New Roman" w:hAnsi="Times New Roman" w:cs="Times New Roman"/>
          <w:sz w:val="24"/>
          <w:szCs w:val="24"/>
        </w:rPr>
        <w:t>ito a Emenda nº 00</w:t>
      </w:r>
      <w:r w:rsidR="00F808B3">
        <w:rPr>
          <w:rFonts w:ascii="Times New Roman" w:hAnsi="Times New Roman" w:cs="Times New Roman"/>
          <w:sz w:val="24"/>
          <w:szCs w:val="24"/>
        </w:rPr>
        <w:t>3</w:t>
      </w:r>
      <w:r w:rsidR="001305B7">
        <w:rPr>
          <w:rFonts w:ascii="Times New Roman" w:hAnsi="Times New Roman" w:cs="Times New Roman"/>
          <w:sz w:val="24"/>
          <w:szCs w:val="24"/>
        </w:rPr>
        <w:t xml:space="preserve"> - </w:t>
      </w:r>
      <w:r w:rsidR="001305B7">
        <w:rPr>
          <w:rFonts w:ascii="Times New Roman" w:hAnsi="Times New Roman" w:cs="Times New Roman"/>
          <w:sz w:val="24"/>
          <w:szCs w:val="24"/>
        </w:rPr>
        <w:t>Aditiva</w:t>
      </w:r>
      <w:r w:rsidR="00BD03B8" w:rsidRPr="006B4FC1">
        <w:rPr>
          <w:rFonts w:ascii="Times New Roman" w:hAnsi="Times New Roman" w:cs="Times New Roman"/>
          <w:sz w:val="24"/>
          <w:szCs w:val="24"/>
        </w:rPr>
        <w:t xml:space="preserve"> ao </w:t>
      </w:r>
      <w:r w:rsidR="00A042A6" w:rsidRPr="006B4FC1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162832" w:rsidRPr="006B4FC1">
        <w:rPr>
          <w:rFonts w:ascii="Times New Roman" w:hAnsi="Times New Roman" w:cs="Times New Roman"/>
          <w:sz w:val="24"/>
          <w:szCs w:val="24"/>
        </w:rPr>
        <w:t>142</w:t>
      </w:r>
      <w:r w:rsidRPr="006B4FC1">
        <w:rPr>
          <w:rFonts w:ascii="Times New Roman" w:hAnsi="Times New Roman" w:cs="Times New Roman"/>
          <w:sz w:val="24"/>
          <w:szCs w:val="24"/>
        </w:rPr>
        <w:t>/2017</w:t>
      </w:r>
      <w:r w:rsidR="00F808B3">
        <w:rPr>
          <w:rFonts w:ascii="Times New Roman" w:hAnsi="Times New Roman" w:cs="Times New Roman"/>
          <w:sz w:val="24"/>
          <w:szCs w:val="24"/>
        </w:rPr>
        <w:t>,</w:t>
      </w:r>
      <w:r w:rsidRPr="006B4FC1">
        <w:rPr>
          <w:rFonts w:ascii="Times New Roman" w:hAnsi="Times New Roman" w:cs="Times New Roman"/>
          <w:sz w:val="24"/>
          <w:szCs w:val="24"/>
        </w:rPr>
        <w:t xml:space="preserve"> de </w:t>
      </w:r>
      <w:r w:rsidR="00162832" w:rsidRPr="006B4FC1">
        <w:rPr>
          <w:rFonts w:ascii="Times New Roman" w:hAnsi="Times New Roman" w:cs="Times New Roman"/>
          <w:sz w:val="24"/>
          <w:szCs w:val="24"/>
        </w:rPr>
        <w:t>01</w:t>
      </w:r>
      <w:r w:rsidR="001E634B" w:rsidRPr="006B4FC1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6B4FC1">
        <w:rPr>
          <w:rFonts w:ascii="Times New Roman" w:hAnsi="Times New Roman" w:cs="Times New Roman"/>
          <w:sz w:val="24"/>
          <w:szCs w:val="24"/>
        </w:rPr>
        <w:t xml:space="preserve">de </w:t>
      </w:r>
      <w:r w:rsidR="00162832" w:rsidRPr="006B4FC1">
        <w:rPr>
          <w:rFonts w:ascii="Times New Roman" w:hAnsi="Times New Roman" w:cs="Times New Roman"/>
          <w:sz w:val="24"/>
          <w:szCs w:val="24"/>
        </w:rPr>
        <w:t>dez</w:t>
      </w:r>
      <w:r w:rsidR="00A042A6" w:rsidRPr="006B4FC1">
        <w:rPr>
          <w:rFonts w:ascii="Times New Roman" w:hAnsi="Times New Roman" w:cs="Times New Roman"/>
          <w:sz w:val="24"/>
          <w:szCs w:val="24"/>
        </w:rPr>
        <w:t>embro</w:t>
      </w:r>
      <w:r w:rsidR="00554FD9" w:rsidRPr="006B4FC1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Toco Baggio.</w:t>
      </w:r>
    </w:p>
    <w:p w:rsidR="002759F1" w:rsidRDefault="002759F1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EF" w:rsidRDefault="002C52EF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EF" w:rsidRDefault="002C52EF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EF" w:rsidRDefault="002C52EF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2EF" w:rsidRDefault="002C52EF" w:rsidP="006B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2C52EF" w:rsidTr="002C52EF">
        <w:tc>
          <w:tcPr>
            <w:tcW w:w="2926" w:type="dxa"/>
          </w:tcPr>
          <w:p w:rsidR="002C52EF" w:rsidRDefault="002C52EF" w:rsidP="002C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C52EF" w:rsidRDefault="002C52EF" w:rsidP="002C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926" w:type="dxa"/>
          </w:tcPr>
          <w:p w:rsidR="002C52EF" w:rsidRDefault="002C52EF" w:rsidP="002C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C52EF" w:rsidRDefault="002C52EF" w:rsidP="002C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927" w:type="dxa"/>
          </w:tcPr>
          <w:p w:rsidR="002C52EF" w:rsidRDefault="002C52EF" w:rsidP="002C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2C52EF" w:rsidRDefault="002C52EF" w:rsidP="002C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2C52EF" w:rsidRPr="006B4FC1" w:rsidRDefault="002C52EF" w:rsidP="002C5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52EF" w:rsidRPr="006B4FC1" w:rsidSect="002C52EF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1"/>
    <w:rsid w:val="00036876"/>
    <w:rsid w:val="000A3815"/>
    <w:rsid w:val="000E6F2D"/>
    <w:rsid w:val="001305B7"/>
    <w:rsid w:val="00152F25"/>
    <w:rsid w:val="00162832"/>
    <w:rsid w:val="001A544F"/>
    <w:rsid w:val="001E634B"/>
    <w:rsid w:val="00204156"/>
    <w:rsid w:val="002759F1"/>
    <w:rsid w:val="002978D7"/>
    <w:rsid w:val="002C52EF"/>
    <w:rsid w:val="003539E9"/>
    <w:rsid w:val="003C1379"/>
    <w:rsid w:val="004A334B"/>
    <w:rsid w:val="004D31D8"/>
    <w:rsid w:val="00554FD9"/>
    <w:rsid w:val="005D6B96"/>
    <w:rsid w:val="006645B2"/>
    <w:rsid w:val="006B4FC1"/>
    <w:rsid w:val="00730827"/>
    <w:rsid w:val="008049D9"/>
    <w:rsid w:val="008A3356"/>
    <w:rsid w:val="00923B3E"/>
    <w:rsid w:val="0096518C"/>
    <w:rsid w:val="00A042A6"/>
    <w:rsid w:val="00A065B0"/>
    <w:rsid w:val="00A92C1B"/>
    <w:rsid w:val="00B0372F"/>
    <w:rsid w:val="00BD03B8"/>
    <w:rsid w:val="00C24AAB"/>
    <w:rsid w:val="00DE4154"/>
    <w:rsid w:val="00F4294A"/>
    <w:rsid w:val="00F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A5B1-66B2-459D-B589-F6BA0F31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  <w:style w:type="table" w:styleId="Tabelacomgrade">
    <w:name w:val="Table Grid"/>
    <w:basedOn w:val="Tabelanormal"/>
    <w:uiPriority w:val="59"/>
    <w:rsid w:val="002C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52E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7</cp:revision>
  <dcterms:created xsi:type="dcterms:W3CDTF">2017-12-04T10:24:00Z</dcterms:created>
  <dcterms:modified xsi:type="dcterms:W3CDTF">2017-12-04T11:15:00Z</dcterms:modified>
</cp:coreProperties>
</file>