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CF" w:rsidRPr="00983B0F" w:rsidRDefault="00C81ACF" w:rsidP="00C81AC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983B0F">
        <w:rPr>
          <w:rFonts w:ascii="Times New Roman" w:eastAsia="Times New Roman" w:hAnsi="Times New Roman" w:cs="Times New Roman"/>
          <w:b/>
          <w:shd w:val="clear" w:color="auto" w:fill="FFFFFF"/>
        </w:rPr>
        <w:t>PROJETO DE LEI Nº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159</w:t>
      </w:r>
      <w:r w:rsidRPr="00983B0F">
        <w:rPr>
          <w:rFonts w:ascii="Times New Roman" w:eastAsia="Times New Roman" w:hAnsi="Times New Roman" w:cs="Times New Roman"/>
          <w:b/>
          <w:shd w:val="clear" w:color="auto" w:fill="FFFFFF"/>
        </w:rPr>
        <w:t>/2017</w:t>
      </w:r>
    </w:p>
    <w:p w:rsidR="00C81ACF" w:rsidRPr="00983B0F" w:rsidRDefault="00C81ACF" w:rsidP="00C81AC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C81ACF" w:rsidRPr="00983B0F" w:rsidRDefault="00C81ACF" w:rsidP="00C81AC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C81ACF" w:rsidRPr="00983B0F" w:rsidRDefault="00C81ACF" w:rsidP="00C81AC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</w:rPr>
      </w:pPr>
      <w:r w:rsidRPr="00983B0F">
        <w:rPr>
          <w:rFonts w:ascii="Times New Roman" w:eastAsia="Times New Roman" w:hAnsi="Times New Roman" w:cs="Times New Roman"/>
          <w:shd w:val="clear" w:color="auto" w:fill="FFFFFF"/>
        </w:rPr>
        <w:t>Data: 05 de dezembro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de 2017</w:t>
      </w:r>
    </w:p>
    <w:p w:rsidR="00C81ACF" w:rsidRPr="00983B0F" w:rsidRDefault="00C81ACF" w:rsidP="00C81AC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</w:rPr>
      </w:pPr>
      <w:r w:rsidRPr="00983B0F">
        <w:rPr>
          <w:rFonts w:ascii="Times New Roman" w:eastAsia="Times New Roman" w:hAnsi="Times New Roman" w:cs="Times New Roman"/>
          <w:b/>
          <w:bCs/>
        </w:rPr>
        <w:t> </w:t>
      </w:r>
    </w:p>
    <w:p w:rsidR="00C81ACF" w:rsidRPr="00983B0F" w:rsidRDefault="00C81ACF" w:rsidP="00C81AC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</w:rPr>
      </w:pPr>
    </w:p>
    <w:p w:rsidR="00C81ACF" w:rsidRPr="00983B0F" w:rsidRDefault="00C81ACF" w:rsidP="00C81AC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</w:rPr>
      </w:pPr>
      <w:r w:rsidRPr="00983B0F">
        <w:rPr>
          <w:rFonts w:ascii="Times New Roman" w:eastAsia="Times New Roman" w:hAnsi="Times New Roman" w:cs="Times New Roman"/>
        </w:rPr>
        <w:t xml:space="preserve">Altera o artigo 2º da Lei Municipal nº 1056/2002, revoga a Lei Municipal nº 1089/2013 e dá outras providências. </w:t>
      </w:r>
    </w:p>
    <w:p w:rsidR="00C81ACF" w:rsidRPr="00983B0F" w:rsidRDefault="00C81ACF" w:rsidP="00C81AC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</w:rPr>
      </w:pPr>
    </w:p>
    <w:p w:rsidR="00C81ACF" w:rsidRPr="00983B0F" w:rsidRDefault="00C81ACF" w:rsidP="00C81AC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</w:rPr>
      </w:pPr>
    </w:p>
    <w:p w:rsidR="00C81ACF" w:rsidRPr="00983B0F" w:rsidRDefault="00C81ACF" w:rsidP="00C81AC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</w:rPr>
      </w:pPr>
      <w:r w:rsidRPr="00983B0F">
        <w:rPr>
          <w:rFonts w:ascii="Times New Roman" w:hAnsi="Times New Roman" w:cs="Times New Roman"/>
          <w:b/>
        </w:rPr>
        <w:t>BRUNO DELGADO – PMB e vereadores abaixo assinados,</w:t>
      </w:r>
      <w:r w:rsidRPr="00983B0F">
        <w:rPr>
          <w:rFonts w:ascii="Times New Roman" w:hAnsi="Times New Roman" w:cs="Times New Roman"/>
        </w:rPr>
        <w:t xml:space="preserve"> com assento nesta Casa, com fulcro no Artigo 108, do Regimento Interno, encaminham para deliberação do Soberano Plenário o seguinte Projeto de Lei:</w:t>
      </w:r>
    </w:p>
    <w:p w:rsidR="00C81ACF" w:rsidRPr="00983B0F" w:rsidRDefault="00C81ACF" w:rsidP="00C81AC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</w:rPr>
      </w:pPr>
    </w:p>
    <w:p w:rsidR="00C81ACF" w:rsidRPr="00983B0F" w:rsidRDefault="00C81ACF" w:rsidP="00C81ACF">
      <w:pPr>
        <w:shd w:val="clear" w:color="auto" w:fill="FFFFFF"/>
        <w:spacing w:after="0" w:line="240" w:lineRule="auto"/>
        <w:ind w:left="3420" w:hanging="585"/>
        <w:jc w:val="both"/>
        <w:rPr>
          <w:rFonts w:ascii="Times New Roman" w:eastAsia="Times New Roman" w:hAnsi="Times New Roman" w:cs="Times New Roman"/>
        </w:rPr>
      </w:pPr>
    </w:p>
    <w:p w:rsidR="00C81ACF" w:rsidRPr="00983B0F" w:rsidRDefault="00C81ACF" w:rsidP="00C81A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983B0F">
        <w:rPr>
          <w:rFonts w:ascii="Times New Roman" w:eastAsia="Times New Roman" w:hAnsi="Times New Roman" w:cs="Times New Roman"/>
          <w:b/>
        </w:rPr>
        <w:t>Art. 1º</w:t>
      </w:r>
      <w:r w:rsidRPr="00983B0F">
        <w:rPr>
          <w:rFonts w:ascii="Times New Roman" w:eastAsia="Times New Roman" w:hAnsi="Times New Roman" w:cs="Times New Roman"/>
        </w:rPr>
        <w:t xml:space="preserve"> Fica alterado o artigo 2º da Lei Municipal nº 1056/2002, que passa a vigorar com a seguinte redação:</w:t>
      </w:r>
    </w:p>
    <w:p w:rsidR="00C81ACF" w:rsidRPr="00983B0F" w:rsidRDefault="00C81ACF" w:rsidP="00C81A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983B0F">
        <w:rPr>
          <w:rFonts w:ascii="Times New Roman" w:eastAsia="Times New Roman" w:hAnsi="Times New Roman" w:cs="Times New Roman"/>
        </w:rPr>
        <w:t xml:space="preserve">  </w:t>
      </w:r>
    </w:p>
    <w:p w:rsidR="00C81ACF" w:rsidRPr="00983B0F" w:rsidRDefault="00C81ACF" w:rsidP="00C81A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</w:rPr>
      </w:pPr>
      <w:r w:rsidRPr="00983B0F">
        <w:rPr>
          <w:rFonts w:ascii="Times New Roman" w:eastAsia="Times New Roman" w:hAnsi="Times New Roman" w:cs="Times New Roman"/>
          <w:i/>
        </w:rPr>
        <w:t>“</w:t>
      </w:r>
      <w:r w:rsidRPr="00983B0F">
        <w:rPr>
          <w:rFonts w:ascii="Times New Roman" w:eastAsia="Times New Roman" w:hAnsi="Times New Roman" w:cs="Times New Roman"/>
          <w:b/>
          <w:i/>
        </w:rPr>
        <w:t xml:space="preserve">Art. 2º </w:t>
      </w:r>
      <w:r w:rsidRPr="00983B0F">
        <w:rPr>
          <w:rFonts w:ascii="Times New Roman" w:eastAsia="Times New Roman" w:hAnsi="Times New Roman" w:cs="Times New Roman"/>
          <w:i/>
        </w:rPr>
        <w:t>- O Programa instituído por esta Lei, sem prejuízo de outras ações assistenciais, destinar-se-á a distribuição do “cheque saúde”, para aquisição de medicamentos a idosos que fazem uso de medicação de uso contínuo.</w:t>
      </w:r>
    </w:p>
    <w:p w:rsidR="00C81ACF" w:rsidRPr="00983B0F" w:rsidRDefault="00C81ACF" w:rsidP="00C81A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</w:rPr>
      </w:pPr>
    </w:p>
    <w:p w:rsidR="00C81ACF" w:rsidRPr="00983B0F" w:rsidRDefault="00C81ACF" w:rsidP="00C81A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</w:rPr>
      </w:pPr>
      <w:r w:rsidRPr="00983B0F">
        <w:rPr>
          <w:rFonts w:ascii="Times New Roman" w:eastAsia="Times New Roman" w:hAnsi="Times New Roman" w:cs="Times New Roman"/>
          <w:b/>
          <w:bCs/>
          <w:i/>
        </w:rPr>
        <w:t xml:space="preserve">§ 1º – </w:t>
      </w:r>
      <w:r w:rsidRPr="00983B0F">
        <w:rPr>
          <w:rFonts w:ascii="Times New Roman" w:eastAsia="Times New Roman" w:hAnsi="Times New Roman" w:cs="Times New Roman"/>
          <w:i/>
        </w:rPr>
        <w:t>Para ter acesso ao benefício instituído por esta Lei, a renda familiar per capita bruta mensal não poderá ser superior a um salário mínimo vigente no país.</w:t>
      </w:r>
    </w:p>
    <w:p w:rsidR="00C81ACF" w:rsidRPr="00983B0F" w:rsidRDefault="00C81ACF" w:rsidP="00C81A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</w:rPr>
      </w:pPr>
    </w:p>
    <w:p w:rsidR="00C81ACF" w:rsidRPr="00983B0F" w:rsidRDefault="00C81ACF" w:rsidP="00C81A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</w:rPr>
      </w:pPr>
      <w:r w:rsidRPr="00983B0F">
        <w:rPr>
          <w:rFonts w:ascii="Times New Roman" w:eastAsia="Times New Roman" w:hAnsi="Times New Roman" w:cs="Times New Roman"/>
          <w:b/>
          <w:i/>
        </w:rPr>
        <w:t xml:space="preserve">§ 2º - </w:t>
      </w:r>
      <w:r w:rsidRPr="00983B0F">
        <w:rPr>
          <w:rFonts w:ascii="Times New Roman" w:eastAsia="Times New Roman" w:hAnsi="Times New Roman" w:cs="Times New Roman"/>
          <w:i/>
        </w:rPr>
        <w:t>Para composição da renda, citada no parágrafo anterior, os benefícios obtidos pelo idoso, como aposentadoria e benefício de prestação continuada, devem ser desconsiderados no cálculo.</w:t>
      </w:r>
    </w:p>
    <w:p w:rsidR="00C81ACF" w:rsidRPr="00983B0F" w:rsidRDefault="00C81ACF" w:rsidP="00C81A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</w:rPr>
      </w:pPr>
    </w:p>
    <w:p w:rsidR="00C81ACF" w:rsidRPr="00983B0F" w:rsidRDefault="00C81ACF" w:rsidP="00C81A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</w:rPr>
      </w:pPr>
      <w:r w:rsidRPr="00983B0F">
        <w:rPr>
          <w:rFonts w:ascii="Times New Roman" w:eastAsia="Times New Roman" w:hAnsi="Times New Roman" w:cs="Times New Roman"/>
          <w:b/>
          <w:i/>
        </w:rPr>
        <w:t xml:space="preserve">§ 3º - </w:t>
      </w:r>
      <w:r w:rsidRPr="00983B0F">
        <w:rPr>
          <w:rFonts w:ascii="Times New Roman" w:eastAsia="Times New Roman" w:hAnsi="Times New Roman" w:cs="Times New Roman"/>
          <w:i/>
        </w:rPr>
        <w:t>Será entregue ao idoso, uma vez ao mês, quando solicitado, mediante apresentação da receita médica, o cheque saúde no valor do medicamento, com limite máximo de R$ 150,00 (cento e cinquenta reais) por pessoa, a ser utilizado para aquisição do produto nos estabelecimentos previamente credenciados pelo município.”</w:t>
      </w:r>
    </w:p>
    <w:p w:rsidR="00C81ACF" w:rsidRPr="00983B0F" w:rsidRDefault="00C81ACF" w:rsidP="00C81A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C81ACF" w:rsidRPr="00983B0F" w:rsidRDefault="00C81ACF" w:rsidP="00C81A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983B0F">
        <w:rPr>
          <w:rFonts w:ascii="Times New Roman" w:eastAsia="Times New Roman" w:hAnsi="Times New Roman" w:cs="Times New Roman"/>
          <w:b/>
        </w:rPr>
        <w:t>Art. 2º</w:t>
      </w:r>
      <w:r w:rsidRPr="00983B0F">
        <w:rPr>
          <w:rFonts w:ascii="Times New Roman" w:eastAsia="Times New Roman" w:hAnsi="Times New Roman" w:cs="Times New Roman"/>
        </w:rPr>
        <w:t xml:space="preserve"> Fica revogada a Lei Municipal nº 1089/2013, de 04 de abril de 2003 e o art. 1º da Lei Municipal nº 2478, de 19 de maio de 2015.</w:t>
      </w:r>
    </w:p>
    <w:p w:rsidR="00C81ACF" w:rsidRPr="00983B0F" w:rsidRDefault="00C81ACF" w:rsidP="00C81A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983B0F">
        <w:rPr>
          <w:rFonts w:ascii="Times New Roman" w:eastAsia="Times New Roman" w:hAnsi="Times New Roman" w:cs="Times New Roman"/>
        </w:rPr>
        <w:t>  </w:t>
      </w:r>
    </w:p>
    <w:p w:rsidR="00C81ACF" w:rsidRPr="00983B0F" w:rsidRDefault="00C81ACF" w:rsidP="00C81A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983B0F">
        <w:rPr>
          <w:rFonts w:ascii="Times New Roman" w:eastAsia="Times New Roman" w:hAnsi="Times New Roman" w:cs="Times New Roman"/>
          <w:b/>
          <w:bCs/>
        </w:rPr>
        <w:t>Art. 3º </w:t>
      </w:r>
      <w:r w:rsidRPr="00983B0F">
        <w:rPr>
          <w:rFonts w:ascii="Times New Roman" w:eastAsia="Times New Roman" w:hAnsi="Times New Roman" w:cs="Times New Roman"/>
        </w:rPr>
        <w:t>Esta Lei entra em vigor na data de sua publicação.</w:t>
      </w:r>
    </w:p>
    <w:p w:rsidR="00C81ACF" w:rsidRPr="00983B0F" w:rsidRDefault="00C81ACF" w:rsidP="00C81AC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C81ACF" w:rsidRPr="00983B0F" w:rsidRDefault="00C81ACF" w:rsidP="00C81AC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C81ACF" w:rsidRPr="00983B0F" w:rsidRDefault="00C81ACF" w:rsidP="00C81AC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983B0F">
        <w:rPr>
          <w:rFonts w:ascii="Times New Roman" w:hAnsi="Times New Roman" w:cs="Times New Roman"/>
          <w:bCs/>
        </w:rPr>
        <w:t xml:space="preserve">Câmara Municipal de Sorriso, Estado de Mato Grosso em </w:t>
      </w:r>
      <w:r w:rsidR="0069468A">
        <w:rPr>
          <w:rFonts w:ascii="Times New Roman" w:hAnsi="Times New Roman" w:cs="Times New Roman"/>
          <w:bCs/>
        </w:rPr>
        <w:t>5</w:t>
      </w:r>
      <w:bookmarkStart w:id="0" w:name="_GoBack"/>
      <w:bookmarkEnd w:id="0"/>
      <w:r w:rsidRPr="00983B0F">
        <w:rPr>
          <w:rFonts w:ascii="Times New Roman" w:hAnsi="Times New Roman" w:cs="Times New Roman"/>
          <w:bCs/>
        </w:rPr>
        <w:t xml:space="preserve"> de dezembro de 2017.</w:t>
      </w:r>
    </w:p>
    <w:p w:rsidR="00C81ACF" w:rsidRPr="00983B0F" w:rsidRDefault="00C81ACF" w:rsidP="00C81ACF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C81ACF" w:rsidRPr="00983B0F" w:rsidRDefault="00C81ACF" w:rsidP="00C81ACF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6"/>
        <w:gridCol w:w="3388"/>
      </w:tblGrid>
      <w:tr w:rsidR="00C81ACF" w:rsidRPr="00983B0F" w:rsidTr="00BD614D">
        <w:tc>
          <w:tcPr>
            <w:tcW w:w="3074" w:type="dxa"/>
          </w:tcPr>
          <w:p w:rsidR="00C81ACF" w:rsidRPr="00983B0F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1ACF" w:rsidRPr="00983B0F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3B0F">
              <w:rPr>
                <w:rFonts w:ascii="Times New Roman" w:hAnsi="Times New Roman" w:cs="Times New Roman"/>
                <w:b/>
              </w:rPr>
              <w:t>BRUNO DELGADO</w:t>
            </w:r>
          </w:p>
          <w:p w:rsidR="00C81ACF" w:rsidRPr="00983B0F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3B0F">
              <w:rPr>
                <w:rFonts w:ascii="Times New Roman" w:hAnsi="Times New Roman" w:cs="Times New Roman"/>
                <w:b/>
              </w:rPr>
              <w:t>Vereador PMB</w:t>
            </w:r>
          </w:p>
        </w:tc>
        <w:tc>
          <w:tcPr>
            <w:tcW w:w="2826" w:type="dxa"/>
          </w:tcPr>
          <w:p w:rsidR="00C81ACF" w:rsidRPr="00983B0F" w:rsidRDefault="00C81ACF" w:rsidP="00BD614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81ACF" w:rsidRPr="00983B0F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3B0F">
              <w:rPr>
                <w:rFonts w:ascii="Times New Roman" w:hAnsi="Times New Roman" w:cs="Times New Roman"/>
                <w:b/>
              </w:rPr>
              <w:t>PROFª. MARISA</w:t>
            </w:r>
          </w:p>
          <w:p w:rsidR="00C81ACF" w:rsidRPr="00983B0F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3B0F">
              <w:rPr>
                <w:rFonts w:ascii="Times New Roman" w:hAnsi="Times New Roman" w:cs="Times New Roman"/>
                <w:b/>
              </w:rPr>
              <w:t>Vereadora PTB</w:t>
            </w:r>
          </w:p>
          <w:p w:rsidR="00C81ACF" w:rsidRPr="00983B0F" w:rsidRDefault="00C81ACF" w:rsidP="00BD614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81ACF" w:rsidRPr="00983B0F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1ACF" w:rsidRPr="00983B0F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8" w:type="dxa"/>
          </w:tcPr>
          <w:p w:rsidR="00C81ACF" w:rsidRPr="00983B0F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1ACF" w:rsidRPr="00983B0F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3B0F">
              <w:rPr>
                <w:rFonts w:ascii="Times New Roman" w:hAnsi="Times New Roman" w:cs="Times New Roman"/>
                <w:b/>
              </w:rPr>
              <w:t>FÁBIO GAVASSO</w:t>
            </w:r>
          </w:p>
          <w:p w:rsidR="00C81ACF" w:rsidRPr="00983B0F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3B0F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  <w:tr w:rsidR="00C81ACF" w:rsidRPr="00983B0F" w:rsidTr="00BD614D">
        <w:tc>
          <w:tcPr>
            <w:tcW w:w="3074" w:type="dxa"/>
          </w:tcPr>
          <w:p w:rsidR="00C81ACF" w:rsidRPr="00983B0F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3B0F">
              <w:rPr>
                <w:rFonts w:ascii="Times New Roman" w:hAnsi="Times New Roman" w:cs="Times New Roman"/>
                <w:b/>
              </w:rPr>
              <w:t>CLAUDIO OLIVEIRA</w:t>
            </w:r>
          </w:p>
          <w:p w:rsidR="00C81ACF" w:rsidRPr="00983B0F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3B0F">
              <w:rPr>
                <w:rFonts w:ascii="Times New Roman" w:hAnsi="Times New Roman" w:cs="Times New Roman"/>
                <w:b/>
              </w:rPr>
              <w:t>Vereador PR</w:t>
            </w:r>
          </w:p>
        </w:tc>
        <w:tc>
          <w:tcPr>
            <w:tcW w:w="2826" w:type="dxa"/>
          </w:tcPr>
          <w:p w:rsidR="00C81ACF" w:rsidRPr="00983B0F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3B0F">
              <w:rPr>
                <w:rFonts w:ascii="Times New Roman" w:hAnsi="Times New Roman" w:cs="Times New Roman"/>
                <w:b/>
              </w:rPr>
              <w:t>MAURICIO GOMES</w:t>
            </w:r>
          </w:p>
          <w:p w:rsidR="00C81ACF" w:rsidRPr="00983B0F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3B0F">
              <w:rPr>
                <w:rFonts w:ascii="Times New Roman" w:hAnsi="Times New Roman" w:cs="Times New Roman"/>
                <w:b/>
              </w:rPr>
              <w:t>Vereador PSB</w:t>
            </w:r>
          </w:p>
          <w:p w:rsidR="00C81ACF" w:rsidRPr="00983B0F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8" w:type="dxa"/>
          </w:tcPr>
          <w:p w:rsidR="00C81ACF" w:rsidRPr="00983B0F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3B0F">
              <w:rPr>
                <w:rFonts w:ascii="Times New Roman" w:hAnsi="Times New Roman" w:cs="Times New Roman"/>
                <w:b/>
              </w:rPr>
              <w:lastRenderedPageBreak/>
              <w:t>PROFª. SILVANA</w:t>
            </w:r>
          </w:p>
          <w:p w:rsidR="00C81ACF" w:rsidRPr="00983B0F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3B0F">
              <w:rPr>
                <w:rFonts w:ascii="Times New Roman" w:hAnsi="Times New Roman" w:cs="Times New Roman"/>
                <w:b/>
              </w:rPr>
              <w:t>Vereadora PTB</w:t>
            </w:r>
          </w:p>
        </w:tc>
      </w:tr>
    </w:tbl>
    <w:p w:rsidR="00C81ACF" w:rsidRPr="00093B3E" w:rsidRDefault="00C81ACF" w:rsidP="00C81AC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093B3E">
        <w:rPr>
          <w:rFonts w:ascii="Times New Roman" w:hAnsi="Times New Roman" w:cs="Times New Roman"/>
          <w:b/>
          <w:bCs/>
          <w:iCs/>
          <w:sz w:val="25"/>
          <w:szCs w:val="25"/>
        </w:rPr>
        <w:lastRenderedPageBreak/>
        <w:t>JUSTIFICATIVA</w:t>
      </w:r>
    </w:p>
    <w:p w:rsidR="00C81ACF" w:rsidRPr="00093B3E" w:rsidRDefault="00C81ACF" w:rsidP="00C81ACF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5"/>
          <w:szCs w:val="25"/>
        </w:rPr>
      </w:pPr>
    </w:p>
    <w:p w:rsidR="00C81ACF" w:rsidRPr="00093B3E" w:rsidRDefault="00C81ACF" w:rsidP="00C81ACF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5"/>
          <w:szCs w:val="25"/>
        </w:rPr>
      </w:pPr>
    </w:p>
    <w:p w:rsidR="00C81ACF" w:rsidRPr="00093B3E" w:rsidRDefault="00C81ACF" w:rsidP="00C81AC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93B3E">
        <w:rPr>
          <w:rFonts w:ascii="Times New Roman" w:hAnsi="Times New Roman" w:cs="Times New Roman"/>
          <w:sz w:val="25"/>
          <w:szCs w:val="25"/>
        </w:rPr>
        <w:t xml:space="preserve">                   O presente Projeto tem a pretensão de alterar o artigo 2º da Lei Municipal nº 1056/2002 e revogar a Lei Municipal nº 1089/2013, de 04 de abril de 2003 e o art. 1º da Lei Municipal 2478 de 19 de maio de 2015.</w:t>
      </w:r>
    </w:p>
    <w:p w:rsidR="00C81ACF" w:rsidRPr="00093B3E" w:rsidRDefault="00C81ACF" w:rsidP="00C81AC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81ACF" w:rsidRPr="00093B3E" w:rsidRDefault="00C81ACF" w:rsidP="00C81AC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93B3E">
        <w:rPr>
          <w:rFonts w:ascii="Times New Roman" w:hAnsi="Times New Roman" w:cs="Times New Roman"/>
          <w:sz w:val="25"/>
          <w:szCs w:val="25"/>
        </w:rPr>
        <w:t xml:space="preserve">                     O objetivo da presente matéria é desburocratizar o acesso do Idoso ao Programa “Compartilhar Cheque/Saúde”, destinado a assistir aos idosos carentes do Município de     Sorriso /MT. Faz-se necessário a adequação da Lei uma vez que o Estatuto do Idoso assegura atenção integral à saúde do Idoso, por meio do Sistema Único de Saúde (SUS). Estabelece o acesso universal e igualitário aos serviços de prevenção, promoção, proteção e recuperação da saúde, incluindo atenção especial às doenças que mais afetam as pessoas idosas. Garante também, o atendimento ambulatorial especializado em unidades geriátricas de referência e o atendimento domiciliar. O Estatuto garante a distribuição gratuita de medicamentos de uso continuado, próteses, órteses e outros recursos relacionados ao tratamento de doenças.</w:t>
      </w:r>
    </w:p>
    <w:p w:rsidR="00C81ACF" w:rsidRPr="00093B3E" w:rsidRDefault="00C81ACF" w:rsidP="00C81AC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81ACF" w:rsidRPr="00093B3E" w:rsidRDefault="00C81ACF" w:rsidP="00C81AC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93B3E">
        <w:rPr>
          <w:rFonts w:ascii="Times New Roman" w:hAnsi="Times New Roman" w:cs="Times New Roman"/>
          <w:sz w:val="25"/>
          <w:szCs w:val="25"/>
        </w:rPr>
        <w:t xml:space="preserve">                    O Estatuto do Idoso garante que o envelhecimento é um direito individual e sua proteção, um direito social. É obrigação do Estado e municípios garantir à pessoa idosa proteção à vida e à saúde, que consistem no respeito à integridade física e moral.</w:t>
      </w:r>
    </w:p>
    <w:p w:rsidR="00C81ACF" w:rsidRPr="00093B3E" w:rsidRDefault="00C81ACF" w:rsidP="00C81AC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81ACF" w:rsidRPr="00093B3E" w:rsidRDefault="00C81ACF" w:rsidP="00C81AC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93B3E">
        <w:rPr>
          <w:rFonts w:ascii="Times New Roman" w:hAnsi="Times New Roman" w:cs="Times New Roman"/>
          <w:sz w:val="25"/>
          <w:szCs w:val="25"/>
        </w:rPr>
        <w:t xml:space="preserve">                     A saúde consta na Declaração Universal dos Direitos Humanos, de 1948, no artigo XXV, que define que todo ser humano tem direito a um padrão de vida capaz de assegurar-lhe e a sua família, saúde e bem-estar, inclusive alimentação, vestuário, habitação, cuidados médicos e os serviços sociais indispensáveis. Na sociedade moderna os idosos são considerados um peso e discriminados brutalmente por estarem fora do processo produtivo. Assim, o período da aposentadoria se transforma em privação e dificuldade, consequentemente, para a maioria dos idosos, em miséria, abandono e solidão. Diante disso é que as Políticas Públicas voltadas ao idoso estão longe de proporcionar melhor qualidade de vida para os que fazem parte da chamada terceira idade, pois o que observamos na prática é a carência de políticas públicas específicas e desburocratizadas. As Leis existem, mais falta interesse de cumpri-las.</w:t>
      </w:r>
    </w:p>
    <w:p w:rsidR="00C81ACF" w:rsidRDefault="00C81ACF" w:rsidP="00C81ACF">
      <w:pPr>
        <w:spacing w:after="0" w:line="240" w:lineRule="auto"/>
        <w:jc w:val="both"/>
        <w:rPr>
          <w:rFonts w:ascii="Times New Roman" w:hAnsi="Times New Roman" w:cs="Times New Roman"/>
          <w:color w:val="545454"/>
          <w:sz w:val="25"/>
          <w:szCs w:val="25"/>
          <w:shd w:val="clear" w:color="auto" w:fill="FFFFFF"/>
        </w:rPr>
      </w:pPr>
    </w:p>
    <w:p w:rsidR="00C81ACF" w:rsidRDefault="00C81ACF" w:rsidP="00C81ACF">
      <w:pPr>
        <w:spacing w:after="0" w:line="240" w:lineRule="auto"/>
        <w:jc w:val="both"/>
        <w:rPr>
          <w:rFonts w:ascii="Times New Roman" w:hAnsi="Times New Roman" w:cs="Times New Roman"/>
          <w:color w:val="545454"/>
          <w:sz w:val="25"/>
          <w:szCs w:val="25"/>
          <w:shd w:val="clear" w:color="auto" w:fill="FFFFFF"/>
        </w:rPr>
      </w:pPr>
    </w:p>
    <w:p w:rsidR="00C81ACF" w:rsidRPr="00093B3E" w:rsidRDefault="00C81ACF" w:rsidP="00C81ACF">
      <w:pPr>
        <w:spacing w:after="0" w:line="240" w:lineRule="auto"/>
        <w:jc w:val="both"/>
        <w:rPr>
          <w:rFonts w:ascii="Times New Roman" w:hAnsi="Times New Roman" w:cs="Times New Roman"/>
          <w:color w:val="545454"/>
          <w:sz w:val="25"/>
          <w:szCs w:val="25"/>
          <w:shd w:val="clear" w:color="auto" w:fill="FFFFFF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4"/>
        <w:gridCol w:w="2826"/>
        <w:gridCol w:w="3388"/>
      </w:tblGrid>
      <w:tr w:rsidR="00C81ACF" w:rsidRPr="00093B3E" w:rsidTr="00BD614D">
        <w:trPr>
          <w:trHeight w:val="1566"/>
          <w:jc w:val="center"/>
        </w:trPr>
        <w:tc>
          <w:tcPr>
            <w:tcW w:w="3085" w:type="dxa"/>
          </w:tcPr>
          <w:p w:rsidR="00C81ACF" w:rsidRPr="00093B3E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81ACF" w:rsidRPr="00093B3E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93B3E">
              <w:rPr>
                <w:rFonts w:ascii="Times New Roman" w:hAnsi="Times New Roman" w:cs="Times New Roman"/>
                <w:b/>
                <w:sz w:val="25"/>
                <w:szCs w:val="25"/>
              </w:rPr>
              <w:t>BRUNO DELGADO</w:t>
            </w:r>
          </w:p>
          <w:p w:rsidR="00C81ACF" w:rsidRPr="00093B3E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93B3E">
              <w:rPr>
                <w:rFonts w:ascii="Times New Roman" w:hAnsi="Times New Roman" w:cs="Times New Roman"/>
                <w:b/>
                <w:sz w:val="25"/>
                <w:szCs w:val="25"/>
              </w:rPr>
              <w:t>Vereador PMB</w:t>
            </w:r>
          </w:p>
        </w:tc>
        <w:tc>
          <w:tcPr>
            <w:tcW w:w="2835" w:type="dxa"/>
          </w:tcPr>
          <w:p w:rsidR="00C81ACF" w:rsidRPr="00093B3E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81ACF" w:rsidRPr="00093B3E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93B3E">
              <w:rPr>
                <w:rFonts w:ascii="Times New Roman" w:hAnsi="Times New Roman" w:cs="Times New Roman"/>
                <w:b/>
                <w:sz w:val="25"/>
                <w:szCs w:val="25"/>
              </w:rPr>
              <w:t>PROFª. MARISA</w:t>
            </w:r>
          </w:p>
          <w:p w:rsidR="00C81ACF" w:rsidRPr="00093B3E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93B3E">
              <w:rPr>
                <w:rFonts w:ascii="Times New Roman" w:hAnsi="Times New Roman" w:cs="Times New Roman"/>
                <w:b/>
                <w:sz w:val="25"/>
                <w:szCs w:val="25"/>
              </w:rPr>
              <w:t>Vereadora PTB</w:t>
            </w:r>
          </w:p>
        </w:tc>
        <w:tc>
          <w:tcPr>
            <w:tcW w:w="3402" w:type="dxa"/>
          </w:tcPr>
          <w:p w:rsidR="00C81ACF" w:rsidRPr="00093B3E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81ACF" w:rsidRPr="00093B3E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93B3E">
              <w:rPr>
                <w:rFonts w:ascii="Times New Roman" w:hAnsi="Times New Roman" w:cs="Times New Roman"/>
                <w:b/>
                <w:sz w:val="25"/>
                <w:szCs w:val="25"/>
              </w:rPr>
              <w:t>FÁBIO GAVASSO</w:t>
            </w:r>
          </w:p>
          <w:p w:rsidR="00C81ACF" w:rsidRPr="00093B3E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93B3E">
              <w:rPr>
                <w:rFonts w:ascii="Times New Roman" w:hAnsi="Times New Roman" w:cs="Times New Roman"/>
                <w:b/>
                <w:sz w:val="25"/>
                <w:szCs w:val="25"/>
              </w:rPr>
              <w:t>Vereador PSB</w:t>
            </w:r>
          </w:p>
        </w:tc>
      </w:tr>
      <w:tr w:rsidR="00C81ACF" w:rsidRPr="00093B3E" w:rsidTr="00BD614D">
        <w:trPr>
          <w:trHeight w:val="691"/>
          <w:jc w:val="center"/>
        </w:trPr>
        <w:tc>
          <w:tcPr>
            <w:tcW w:w="3085" w:type="dxa"/>
          </w:tcPr>
          <w:p w:rsidR="00C81ACF" w:rsidRPr="00093B3E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93B3E">
              <w:rPr>
                <w:rFonts w:ascii="Times New Roman" w:hAnsi="Times New Roman" w:cs="Times New Roman"/>
                <w:b/>
                <w:sz w:val="25"/>
                <w:szCs w:val="25"/>
              </w:rPr>
              <w:t>CLAUDIO OLIVEIRA</w:t>
            </w:r>
          </w:p>
          <w:p w:rsidR="00C81ACF" w:rsidRPr="00093B3E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93B3E">
              <w:rPr>
                <w:rFonts w:ascii="Times New Roman" w:hAnsi="Times New Roman" w:cs="Times New Roman"/>
                <w:b/>
                <w:sz w:val="25"/>
                <w:szCs w:val="25"/>
              </w:rPr>
              <w:t>Vereador PR</w:t>
            </w:r>
          </w:p>
        </w:tc>
        <w:tc>
          <w:tcPr>
            <w:tcW w:w="2835" w:type="dxa"/>
          </w:tcPr>
          <w:p w:rsidR="00C81ACF" w:rsidRPr="00093B3E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93B3E">
              <w:rPr>
                <w:rFonts w:ascii="Times New Roman" w:hAnsi="Times New Roman" w:cs="Times New Roman"/>
                <w:b/>
                <w:sz w:val="25"/>
                <w:szCs w:val="25"/>
              </w:rPr>
              <w:t>MAURICIO GOMES</w:t>
            </w:r>
          </w:p>
          <w:p w:rsidR="00C81ACF" w:rsidRPr="00093B3E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93B3E">
              <w:rPr>
                <w:rFonts w:ascii="Times New Roman" w:hAnsi="Times New Roman" w:cs="Times New Roman"/>
                <w:b/>
                <w:sz w:val="25"/>
                <w:szCs w:val="25"/>
              </w:rPr>
              <w:t>Vereador PSB</w:t>
            </w:r>
          </w:p>
        </w:tc>
        <w:tc>
          <w:tcPr>
            <w:tcW w:w="3402" w:type="dxa"/>
          </w:tcPr>
          <w:p w:rsidR="00C81ACF" w:rsidRPr="00093B3E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93B3E">
              <w:rPr>
                <w:rFonts w:ascii="Times New Roman" w:hAnsi="Times New Roman" w:cs="Times New Roman"/>
                <w:b/>
                <w:sz w:val="25"/>
                <w:szCs w:val="25"/>
              </w:rPr>
              <w:t>PROFª. SILVANA</w:t>
            </w:r>
          </w:p>
          <w:p w:rsidR="00C81ACF" w:rsidRPr="00093B3E" w:rsidRDefault="00C81ACF" w:rsidP="00BD6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93B3E">
              <w:rPr>
                <w:rFonts w:ascii="Times New Roman" w:hAnsi="Times New Roman" w:cs="Times New Roman"/>
                <w:b/>
                <w:sz w:val="25"/>
                <w:szCs w:val="25"/>
              </w:rPr>
              <w:t>Vereadora PTB</w:t>
            </w:r>
          </w:p>
        </w:tc>
      </w:tr>
    </w:tbl>
    <w:p w:rsidR="00926E63" w:rsidRPr="00C81ACF" w:rsidRDefault="00926E63" w:rsidP="00C81ACF"/>
    <w:sectPr w:rsidR="00926E63" w:rsidRPr="00C81ACF" w:rsidSect="00983B0F">
      <w:pgSz w:w="11906" w:h="16838"/>
      <w:pgMar w:top="2552" w:right="141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01"/>
    <w:rsid w:val="000241C4"/>
    <w:rsid w:val="00024D05"/>
    <w:rsid w:val="00034872"/>
    <w:rsid w:val="00036EF0"/>
    <w:rsid w:val="0003785E"/>
    <w:rsid w:val="00037E4B"/>
    <w:rsid w:val="00052235"/>
    <w:rsid w:val="000659C0"/>
    <w:rsid w:val="000750C9"/>
    <w:rsid w:val="000B16FD"/>
    <w:rsid w:val="000B5BB8"/>
    <w:rsid w:val="000C276F"/>
    <w:rsid w:val="000C2BAF"/>
    <w:rsid w:val="000D5708"/>
    <w:rsid w:val="000F39E1"/>
    <w:rsid w:val="00104DF3"/>
    <w:rsid w:val="00110588"/>
    <w:rsid w:val="00114432"/>
    <w:rsid w:val="00141A36"/>
    <w:rsid w:val="0014302A"/>
    <w:rsid w:val="00192081"/>
    <w:rsid w:val="001A5FC3"/>
    <w:rsid w:val="001B0C5A"/>
    <w:rsid w:val="001B25F7"/>
    <w:rsid w:val="001B4C93"/>
    <w:rsid w:val="001B59E0"/>
    <w:rsid w:val="001D606D"/>
    <w:rsid w:val="001E44CE"/>
    <w:rsid w:val="001F11DA"/>
    <w:rsid w:val="0021269D"/>
    <w:rsid w:val="0021515A"/>
    <w:rsid w:val="00223E69"/>
    <w:rsid w:val="00244C4D"/>
    <w:rsid w:val="002745E3"/>
    <w:rsid w:val="00277D0D"/>
    <w:rsid w:val="002842EF"/>
    <w:rsid w:val="00285D7D"/>
    <w:rsid w:val="002C5106"/>
    <w:rsid w:val="002D5EFA"/>
    <w:rsid w:val="002D68CA"/>
    <w:rsid w:val="002E5CB9"/>
    <w:rsid w:val="002F0CE9"/>
    <w:rsid w:val="002F2FC4"/>
    <w:rsid w:val="00303DEF"/>
    <w:rsid w:val="00322852"/>
    <w:rsid w:val="003475E7"/>
    <w:rsid w:val="00360B3C"/>
    <w:rsid w:val="0036520B"/>
    <w:rsid w:val="00365234"/>
    <w:rsid w:val="003664E9"/>
    <w:rsid w:val="00367AFB"/>
    <w:rsid w:val="00387B27"/>
    <w:rsid w:val="00387C04"/>
    <w:rsid w:val="0039474D"/>
    <w:rsid w:val="003A60D6"/>
    <w:rsid w:val="003B02D0"/>
    <w:rsid w:val="003B563A"/>
    <w:rsid w:val="003C6D0B"/>
    <w:rsid w:val="003D7EE9"/>
    <w:rsid w:val="00400085"/>
    <w:rsid w:val="004023DC"/>
    <w:rsid w:val="00412672"/>
    <w:rsid w:val="00432F1B"/>
    <w:rsid w:val="00433017"/>
    <w:rsid w:val="004430AA"/>
    <w:rsid w:val="004470F8"/>
    <w:rsid w:val="00450D85"/>
    <w:rsid w:val="004721EE"/>
    <w:rsid w:val="00475E5B"/>
    <w:rsid w:val="004876F7"/>
    <w:rsid w:val="004A7851"/>
    <w:rsid w:val="004B2DED"/>
    <w:rsid w:val="004C0891"/>
    <w:rsid w:val="004C0CE0"/>
    <w:rsid w:val="004D1F31"/>
    <w:rsid w:val="004F0907"/>
    <w:rsid w:val="005130AD"/>
    <w:rsid w:val="005452A5"/>
    <w:rsid w:val="0056477C"/>
    <w:rsid w:val="00586A21"/>
    <w:rsid w:val="005878BC"/>
    <w:rsid w:val="00591666"/>
    <w:rsid w:val="005A042E"/>
    <w:rsid w:val="005A5A94"/>
    <w:rsid w:val="005B16A5"/>
    <w:rsid w:val="005B74F5"/>
    <w:rsid w:val="00612B01"/>
    <w:rsid w:val="00612C62"/>
    <w:rsid w:val="0061355A"/>
    <w:rsid w:val="006159AD"/>
    <w:rsid w:val="00621E68"/>
    <w:rsid w:val="00625F05"/>
    <w:rsid w:val="00634EB7"/>
    <w:rsid w:val="00676CC0"/>
    <w:rsid w:val="00680B22"/>
    <w:rsid w:val="006810BC"/>
    <w:rsid w:val="0068497B"/>
    <w:rsid w:val="0069468A"/>
    <w:rsid w:val="006963F6"/>
    <w:rsid w:val="006A26B8"/>
    <w:rsid w:val="006A7C16"/>
    <w:rsid w:val="006C4F2B"/>
    <w:rsid w:val="006D1DBB"/>
    <w:rsid w:val="006E17D8"/>
    <w:rsid w:val="006E4446"/>
    <w:rsid w:val="006F5C2F"/>
    <w:rsid w:val="00724E5D"/>
    <w:rsid w:val="00744F5B"/>
    <w:rsid w:val="007523B3"/>
    <w:rsid w:val="0078238A"/>
    <w:rsid w:val="0079301F"/>
    <w:rsid w:val="007D3466"/>
    <w:rsid w:val="007D6B10"/>
    <w:rsid w:val="007E3784"/>
    <w:rsid w:val="00803E6A"/>
    <w:rsid w:val="0081345F"/>
    <w:rsid w:val="008538A9"/>
    <w:rsid w:val="00866E99"/>
    <w:rsid w:val="00882721"/>
    <w:rsid w:val="008952E9"/>
    <w:rsid w:val="008A0DBC"/>
    <w:rsid w:val="008A3BC0"/>
    <w:rsid w:val="008B661F"/>
    <w:rsid w:val="008C0183"/>
    <w:rsid w:val="008C56FB"/>
    <w:rsid w:val="008F2956"/>
    <w:rsid w:val="008F2D0A"/>
    <w:rsid w:val="00906C36"/>
    <w:rsid w:val="00925A82"/>
    <w:rsid w:val="00926E1A"/>
    <w:rsid w:val="00926E63"/>
    <w:rsid w:val="00927797"/>
    <w:rsid w:val="00965161"/>
    <w:rsid w:val="009714CC"/>
    <w:rsid w:val="009A592E"/>
    <w:rsid w:val="009C2413"/>
    <w:rsid w:val="009D2476"/>
    <w:rsid w:val="009D5F37"/>
    <w:rsid w:val="009E0185"/>
    <w:rsid w:val="009E1484"/>
    <w:rsid w:val="00A138CA"/>
    <w:rsid w:val="00A424C2"/>
    <w:rsid w:val="00A66CBD"/>
    <w:rsid w:val="00A70BE9"/>
    <w:rsid w:val="00A72C83"/>
    <w:rsid w:val="00A866AB"/>
    <w:rsid w:val="00A97236"/>
    <w:rsid w:val="00AC3B4E"/>
    <w:rsid w:val="00AC4C79"/>
    <w:rsid w:val="00AD183C"/>
    <w:rsid w:val="00AD593F"/>
    <w:rsid w:val="00AF2E27"/>
    <w:rsid w:val="00B00B73"/>
    <w:rsid w:val="00B3061E"/>
    <w:rsid w:val="00B367B6"/>
    <w:rsid w:val="00B70AC6"/>
    <w:rsid w:val="00B72CEC"/>
    <w:rsid w:val="00B83CE9"/>
    <w:rsid w:val="00B87515"/>
    <w:rsid w:val="00B975B7"/>
    <w:rsid w:val="00BA506F"/>
    <w:rsid w:val="00BC1C21"/>
    <w:rsid w:val="00BC578E"/>
    <w:rsid w:val="00BC7A87"/>
    <w:rsid w:val="00BD2924"/>
    <w:rsid w:val="00BD4765"/>
    <w:rsid w:val="00BE2461"/>
    <w:rsid w:val="00C1418F"/>
    <w:rsid w:val="00C17CC0"/>
    <w:rsid w:val="00C220E2"/>
    <w:rsid w:val="00C75988"/>
    <w:rsid w:val="00C81ACF"/>
    <w:rsid w:val="00C83A1C"/>
    <w:rsid w:val="00C867A7"/>
    <w:rsid w:val="00C92DFF"/>
    <w:rsid w:val="00CD2613"/>
    <w:rsid w:val="00CD5B50"/>
    <w:rsid w:val="00D10FD3"/>
    <w:rsid w:val="00D35015"/>
    <w:rsid w:val="00D361E9"/>
    <w:rsid w:val="00D417AB"/>
    <w:rsid w:val="00D522F6"/>
    <w:rsid w:val="00D92A9E"/>
    <w:rsid w:val="00DC1066"/>
    <w:rsid w:val="00DC402A"/>
    <w:rsid w:val="00DC4C3F"/>
    <w:rsid w:val="00DD5249"/>
    <w:rsid w:val="00DD5739"/>
    <w:rsid w:val="00DE0FEB"/>
    <w:rsid w:val="00DE2EDC"/>
    <w:rsid w:val="00DE67A7"/>
    <w:rsid w:val="00DF16D0"/>
    <w:rsid w:val="00DF43CD"/>
    <w:rsid w:val="00E354A8"/>
    <w:rsid w:val="00E35FA2"/>
    <w:rsid w:val="00E56DA4"/>
    <w:rsid w:val="00E63502"/>
    <w:rsid w:val="00E64251"/>
    <w:rsid w:val="00E657AE"/>
    <w:rsid w:val="00E71CCC"/>
    <w:rsid w:val="00E85F40"/>
    <w:rsid w:val="00E876D7"/>
    <w:rsid w:val="00EA01D2"/>
    <w:rsid w:val="00EA122E"/>
    <w:rsid w:val="00EA23DB"/>
    <w:rsid w:val="00EB1A97"/>
    <w:rsid w:val="00EB262D"/>
    <w:rsid w:val="00EB2AC7"/>
    <w:rsid w:val="00EB493C"/>
    <w:rsid w:val="00EC2755"/>
    <w:rsid w:val="00EF5C4C"/>
    <w:rsid w:val="00F06BD8"/>
    <w:rsid w:val="00F11837"/>
    <w:rsid w:val="00F31BE1"/>
    <w:rsid w:val="00F3507C"/>
    <w:rsid w:val="00F371E5"/>
    <w:rsid w:val="00F40EE4"/>
    <w:rsid w:val="00F60587"/>
    <w:rsid w:val="00F7035E"/>
    <w:rsid w:val="00F95963"/>
    <w:rsid w:val="00FB1CFD"/>
    <w:rsid w:val="00FB2C73"/>
    <w:rsid w:val="00FE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  <w:style w:type="character" w:styleId="nfase">
    <w:name w:val="Emphasis"/>
    <w:basedOn w:val="Fontepargpadro"/>
    <w:uiPriority w:val="20"/>
    <w:qFormat/>
    <w:rsid w:val="00926E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  <w:style w:type="character" w:styleId="nfase">
    <w:name w:val="Emphasis"/>
    <w:basedOn w:val="Fontepargpadro"/>
    <w:uiPriority w:val="20"/>
    <w:qFormat/>
    <w:rsid w:val="00926E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64C2-685B-485B-B612-56A48D2E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669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Timoteo</cp:lastModifiedBy>
  <cp:revision>5</cp:revision>
  <cp:lastPrinted>2017-11-30T13:01:00Z</cp:lastPrinted>
  <dcterms:created xsi:type="dcterms:W3CDTF">2017-11-30T14:00:00Z</dcterms:created>
  <dcterms:modified xsi:type="dcterms:W3CDTF">2017-12-05T13:34:00Z</dcterms:modified>
</cp:coreProperties>
</file>