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33" w:rsidRPr="00136A13" w:rsidRDefault="006F2533" w:rsidP="00541135">
      <w:pPr>
        <w:pStyle w:val="Ttulo2"/>
        <w:ind w:firstLine="2835"/>
        <w:rPr>
          <w:rFonts w:ascii="Times New Roman" w:hAnsi="Times New Roman"/>
          <w:sz w:val="26"/>
          <w:szCs w:val="26"/>
        </w:rPr>
      </w:pPr>
    </w:p>
    <w:p w:rsidR="005312FB" w:rsidRPr="00136A13" w:rsidRDefault="005312FB" w:rsidP="005312FB">
      <w:pPr>
        <w:rPr>
          <w:sz w:val="26"/>
          <w:szCs w:val="26"/>
        </w:rPr>
      </w:pPr>
    </w:p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A57C98">
        <w:rPr>
          <w:rFonts w:ascii="Times New Roman" w:hAnsi="Times New Roman"/>
          <w:sz w:val="26"/>
          <w:szCs w:val="26"/>
        </w:rPr>
        <w:t>15</w:t>
      </w:r>
      <w:bookmarkStart w:id="0" w:name="_GoBack"/>
      <w:bookmarkEnd w:id="0"/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CD4E89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Pr="00385493" w:rsidRDefault="00541135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>eenquadra</w:t>
      </w:r>
      <w:proofErr w:type="spellEnd"/>
      <w:r w:rsidR="00385493" w:rsidRPr="00385493">
        <w:rPr>
          <w:sz w:val="26"/>
          <w:szCs w:val="26"/>
        </w:rPr>
        <w:t xml:space="preserve"> </w:t>
      </w:r>
      <w:r w:rsidR="008C5B7D">
        <w:rPr>
          <w:sz w:val="26"/>
          <w:szCs w:val="26"/>
        </w:rPr>
        <w:t xml:space="preserve">na carreira,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385493" w:rsidRPr="00385493">
        <w:rPr>
          <w:sz w:val="26"/>
          <w:szCs w:val="26"/>
        </w:rPr>
        <w:t xml:space="preserve"> </w:t>
      </w:r>
      <w:r w:rsidR="000177C0">
        <w:rPr>
          <w:sz w:val="26"/>
          <w:szCs w:val="26"/>
        </w:rPr>
        <w:t>Jailine Franciele Frasson</w:t>
      </w:r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</w:r>
      <w:proofErr w:type="gramStart"/>
      <w:r w:rsidRPr="008C5B7D">
        <w:rPr>
          <w:sz w:val="24"/>
          <w:szCs w:val="24"/>
        </w:rPr>
        <w:t>O Excelentíssimo</w:t>
      </w:r>
      <w:proofErr w:type="gramEnd"/>
      <w:r w:rsidRPr="008C5B7D">
        <w:rPr>
          <w:sz w:val="24"/>
          <w:szCs w:val="24"/>
        </w:rPr>
        <w:t xml:space="preserve">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E328DD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4C53A9">
        <w:rPr>
          <w:sz w:val="26"/>
          <w:szCs w:val="26"/>
        </w:rPr>
        <w:t xml:space="preserve"> </w:t>
      </w:r>
      <w:r w:rsidR="000177C0" w:rsidRPr="000177C0">
        <w:rPr>
          <w:b/>
          <w:sz w:val="26"/>
          <w:szCs w:val="26"/>
        </w:rPr>
        <w:t>JAILINE FRANCIELE FRASSON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0177C0">
        <w:rPr>
          <w:sz w:val="26"/>
          <w:szCs w:val="26"/>
        </w:rPr>
        <w:t>Ouvidor Parlamentar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0177C0">
        <w:rPr>
          <w:sz w:val="26"/>
          <w:szCs w:val="26"/>
        </w:rPr>
        <w:t>206</w:t>
      </w:r>
      <w:r w:rsidR="008C5B7D">
        <w:rPr>
          <w:sz w:val="26"/>
          <w:szCs w:val="26"/>
        </w:rPr>
        <w:t>, na Classe “</w:t>
      </w:r>
      <w:r w:rsidR="000177C0">
        <w:rPr>
          <w:sz w:val="26"/>
          <w:szCs w:val="26"/>
        </w:rPr>
        <w:t>A</w:t>
      </w:r>
      <w:r w:rsidR="008C5B7D">
        <w:rPr>
          <w:sz w:val="26"/>
          <w:szCs w:val="26"/>
        </w:rPr>
        <w:t>”, Nível “</w:t>
      </w:r>
      <w:r w:rsidR="000177C0">
        <w:rPr>
          <w:sz w:val="26"/>
          <w:szCs w:val="26"/>
        </w:rPr>
        <w:t>9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CD4E89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sectPr w:rsidR="00136A13" w:rsidRPr="00136A13" w:rsidSect="00260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DA" w:rsidRDefault="00067EDA">
      <w:r>
        <w:separator/>
      </w:r>
    </w:p>
  </w:endnote>
  <w:endnote w:type="continuationSeparator" w:id="0">
    <w:p w:rsidR="00067EDA" w:rsidRDefault="0006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D8" w:rsidRDefault="002601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D8" w:rsidRDefault="002601D8" w:rsidP="002601D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601D8" w:rsidTr="002601D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01D8" w:rsidRDefault="002601D8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2601D8" w:rsidRDefault="002601D8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601D8" w:rsidRDefault="002601D8">
          <w:pPr>
            <w:pStyle w:val="Rodap"/>
            <w:jc w:val="right"/>
          </w:pPr>
        </w:p>
        <w:p w:rsidR="002601D8" w:rsidRDefault="002601D8">
          <w:pPr>
            <w:pStyle w:val="Rodap"/>
            <w:jc w:val="right"/>
          </w:pPr>
        </w:p>
        <w:p w:rsidR="002601D8" w:rsidRDefault="002601D8">
          <w:pPr>
            <w:pStyle w:val="Rodap"/>
            <w:jc w:val="right"/>
          </w:pPr>
        </w:p>
      </w:tc>
    </w:tr>
  </w:tbl>
  <w:p w:rsidR="002601D8" w:rsidRDefault="002601D8" w:rsidP="002601D8">
    <w:pPr>
      <w:pStyle w:val="Rodap"/>
    </w:pPr>
  </w:p>
  <w:p w:rsidR="002601D8" w:rsidRDefault="002601D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D8" w:rsidRDefault="002601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DA" w:rsidRDefault="00067EDA">
      <w:r>
        <w:separator/>
      </w:r>
    </w:p>
  </w:footnote>
  <w:footnote w:type="continuationSeparator" w:id="0">
    <w:p w:rsidR="00067EDA" w:rsidRDefault="00067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D8" w:rsidRDefault="002601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D8" w:rsidRDefault="002601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177C0"/>
    <w:rsid w:val="0002050F"/>
    <w:rsid w:val="00022AEE"/>
    <w:rsid w:val="00067EDA"/>
    <w:rsid w:val="00095686"/>
    <w:rsid w:val="000B4BC2"/>
    <w:rsid w:val="000D2D2A"/>
    <w:rsid w:val="00115254"/>
    <w:rsid w:val="00132F5B"/>
    <w:rsid w:val="00136A13"/>
    <w:rsid w:val="00193881"/>
    <w:rsid w:val="001A3DF2"/>
    <w:rsid w:val="001B3E26"/>
    <w:rsid w:val="001D1C6B"/>
    <w:rsid w:val="001F200F"/>
    <w:rsid w:val="00221A07"/>
    <w:rsid w:val="002601D8"/>
    <w:rsid w:val="00263EB7"/>
    <w:rsid w:val="002830FC"/>
    <w:rsid w:val="00284E3C"/>
    <w:rsid w:val="002B35EA"/>
    <w:rsid w:val="002C526F"/>
    <w:rsid w:val="002F3BAB"/>
    <w:rsid w:val="00385493"/>
    <w:rsid w:val="00385B2B"/>
    <w:rsid w:val="003976B4"/>
    <w:rsid w:val="004146ED"/>
    <w:rsid w:val="00462E5E"/>
    <w:rsid w:val="00475A74"/>
    <w:rsid w:val="0048046D"/>
    <w:rsid w:val="00486916"/>
    <w:rsid w:val="00490386"/>
    <w:rsid w:val="004C53A9"/>
    <w:rsid w:val="004D4C50"/>
    <w:rsid w:val="004E2AA6"/>
    <w:rsid w:val="004E4F55"/>
    <w:rsid w:val="00503698"/>
    <w:rsid w:val="00507149"/>
    <w:rsid w:val="00522FBE"/>
    <w:rsid w:val="005312FB"/>
    <w:rsid w:val="00541135"/>
    <w:rsid w:val="005809C3"/>
    <w:rsid w:val="005A6014"/>
    <w:rsid w:val="005B5244"/>
    <w:rsid w:val="005C0AA4"/>
    <w:rsid w:val="005F3096"/>
    <w:rsid w:val="00607A7A"/>
    <w:rsid w:val="00680237"/>
    <w:rsid w:val="006B4A38"/>
    <w:rsid w:val="006D3202"/>
    <w:rsid w:val="006F0508"/>
    <w:rsid w:val="006F0DD4"/>
    <w:rsid w:val="006F2533"/>
    <w:rsid w:val="007078DD"/>
    <w:rsid w:val="00714066"/>
    <w:rsid w:val="00714514"/>
    <w:rsid w:val="0077179B"/>
    <w:rsid w:val="00772DFA"/>
    <w:rsid w:val="007B6760"/>
    <w:rsid w:val="007C4C2E"/>
    <w:rsid w:val="007D52AF"/>
    <w:rsid w:val="00802273"/>
    <w:rsid w:val="00840111"/>
    <w:rsid w:val="008B4AB2"/>
    <w:rsid w:val="008C21F2"/>
    <w:rsid w:val="008C5B7D"/>
    <w:rsid w:val="008D5E56"/>
    <w:rsid w:val="008F38E1"/>
    <w:rsid w:val="00903876"/>
    <w:rsid w:val="009056FD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57C98"/>
    <w:rsid w:val="00A81019"/>
    <w:rsid w:val="00A81578"/>
    <w:rsid w:val="00A9266D"/>
    <w:rsid w:val="00A941E6"/>
    <w:rsid w:val="00AC0FE8"/>
    <w:rsid w:val="00B326A6"/>
    <w:rsid w:val="00B50BE6"/>
    <w:rsid w:val="00B52EDE"/>
    <w:rsid w:val="00B807DF"/>
    <w:rsid w:val="00BC111A"/>
    <w:rsid w:val="00BD339B"/>
    <w:rsid w:val="00BE2D96"/>
    <w:rsid w:val="00C14949"/>
    <w:rsid w:val="00C24BF8"/>
    <w:rsid w:val="00C55CA7"/>
    <w:rsid w:val="00C65990"/>
    <w:rsid w:val="00CC2692"/>
    <w:rsid w:val="00CD4E89"/>
    <w:rsid w:val="00CE4514"/>
    <w:rsid w:val="00D10EC5"/>
    <w:rsid w:val="00D14061"/>
    <w:rsid w:val="00D177FE"/>
    <w:rsid w:val="00D24664"/>
    <w:rsid w:val="00D66391"/>
    <w:rsid w:val="00D71A05"/>
    <w:rsid w:val="00D84340"/>
    <w:rsid w:val="00DB25CD"/>
    <w:rsid w:val="00DC2A28"/>
    <w:rsid w:val="00DC348D"/>
    <w:rsid w:val="00E328DD"/>
    <w:rsid w:val="00E606AA"/>
    <w:rsid w:val="00EA688A"/>
    <w:rsid w:val="00EB5E73"/>
    <w:rsid w:val="00ED0BD9"/>
    <w:rsid w:val="00ED21E3"/>
    <w:rsid w:val="00ED5E41"/>
    <w:rsid w:val="00EE04E3"/>
    <w:rsid w:val="00F2383A"/>
    <w:rsid w:val="00F42CB5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2601D8"/>
  </w:style>
  <w:style w:type="table" w:styleId="Tabelacomgrade">
    <w:name w:val="Table Grid"/>
    <w:basedOn w:val="Tabelanormal"/>
    <w:uiPriority w:val="59"/>
    <w:rsid w:val="002601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2601D8"/>
  </w:style>
  <w:style w:type="table" w:styleId="Tabelacomgrade">
    <w:name w:val="Table Grid"/>
    <w:basedOn w:val="Tabelanormal"/>
    <w:uiPriority w:val="59"/>
    <w:rsid w:val="002601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6</cp:revision>
  <cp:lastPrinted>2018-01-17T15:18:00Z</cp:lastPrinted>
  <dcterms:created xsi:type="dcterms:W3CDTF">2018-01-18T11:13:00Z</dcterms:created>
  <dcterms:modified xsi:type="dcterms:W3CDTF">2018-01-19T11:28:00Z</dcterms:modified>
</cp:coreProperties>
</file>