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E3" w:rsidRDefault="00DD1AE3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1A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="00E572A4">
        <w:rPr>
          <w:rFonts w:ascii="Times New Roman" w:hAnsi="Times New Roman"/>
          <w:b/>
          <w:bCs/>
          <w:sz w:val="24"/>
          <w:szCs w:val="24"/>
        </w:rPr>
        <w:t>004/2018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DATA</w:t>
      </w:r>
      <w:r w:rsidR="00FE421E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7D627D">
        <w:rPr>
          <w:rFonts w:ascii="Times New Roman" w:hAnsi="Times New Roman"/>
          <w:bCs/>
          <w:sz w:val="24"/>
          <w:szCs w:val="24"/>
        </w:rPr>
        <w:t>01/02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BB42E7">
        <w:rPr>
          <w:rFonts w:ascii="Times New Roman" w:hAnsi="Times New Roman"/>
          <w:sz w:val="24"/>
          <w:szCs w:val="24"/>
        </w:rPr>
        <w:t>8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3E547A">
        <w:rPr>
          <w:rFonts w:ascii="Times New Roman" w:hAnsi="Times New Roman"/>
          <w:sz w:val="24"/>
          <w:szCs w:val="24"/>
        </w:rPr>
        <w:t>PROJETO DE RESOLUÇÃO N° 0</w:t>
      </w:r>
      <w:r w:rsidR="007D627D">
        <w:rPr>
          <w:rFonts w:ascii="Times New Roman" w:hAnsi="Times New Roman"/>
          <w:sz w:val="24"/>
          <w:szCs w:val="24"/>
        </w:rPr>
        <w:t>1/2018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FDF" w:rsidRPr="007D627D" w:rsidRDefault="00DB6161" w:rsidP="008A6F2F">
      <w:pPr>
        <w:tabs>
          <w:tab w:val="left" w:pos="3191"/>
        </w:tabs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EMENTA</w:t>
      </w:r>
      <w:r w:rsidR="00FE421E" w:rsidRPr="00EF1774">
        <w:rPr>
          <w:rFonts w:ascii="Times New Roman" w:hAnsi="Times New Roman"/>
          <w:b/>
          <w:bCs/>
          <w:sz w:val="24"/>
          <w:szCs w:val="24"/>
        </w:rPr>
        <w:t>:</w:t>
      </w:r>
      <w:r w:rsidR="009B65B1" w:rsidRPr="009B65B1">
        <w:rPr>
          <w:rFonts w:ascii="Times New Roman" w:hAnsi="Times New Roman"/>
          <w:b/>
          <w:color w:val="000000"/>
          <w:shd w:val="clear" w:color="auto" w:fill="F3F3F3"/>
        </w:rPr>
        <w:t xml:space="preserve"> </w:t>
      </w:r>
      <w:r w:rsidR="007D627D" w:rsidRPr="007D627D">
        <w:rPr>
          <w:rFonts w:ascii="Times New Roman" w:hAnsi="Times New Roman"/>
        </w:rPr>
        <w:t>Determina o Calendário das Sessões Ordinárias para a Sessão Legislativa de 2018 e dá outras providências.</w:t>
      </w:r>
    </w:p>
    <w:p w:rsidR="00DB6161" w:rsidRPr="00D66EEE" w:rsidRDefault="00DB6161" w:rsidP="00D6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="00D66EEE" w:rsidRPr="00D66EEE">
        <w:rPr>
          <w:rFonts w:ascii="Times New Roman" w:hAnsi="Times New Roman"/>
          <w:b/>
          <w:lang w:eastAsia="pt-BR"/>
        </w:rPr>
        <w:t xml:space="preserve"> </w:t>
      </w:r>
      <w:r w:rsidR="009B65B1">
        <w:rPr>
          <w:rFonts w:ascii="Times New Roman" w:hAnsi="Times New Roman"/>
          <w:b/>
          <w:lang w:eastAsia="pt-BR"/>
        </w:rPr>
        <w:t>CLAUDIO OLIVEIRA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6EEE" w:rsidRPr="009B65B1" w:rsidRDefault="00EF1172" w:rsidP="009B65B1">
      <w:pPr>
        <w:tabs>
          <w:tab w:val="left" w:pos="3191"/>
        </w:tabs>
        <w:jc w:val="both"/>
        <w:rPr>
          <w:rFonts w:ascii="Times New Roman" w:hAnsi="Times New Roman"/>
          <w:b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7D627D">
        <w:rPr>
          <w:rFonts w:ascii="Times New Roman" w:hAnsi="Times New Roman"/>
          <w:sz w:val="24"/>
          <w:szCs w:val="24"/>
        </w:rPr>
        <w:t>primeiro</w:t>
      </w:r>
      <w:r w:rsidR="007C1E8F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7D627D">
        <w:rPr>
          <w:rFonts w:ascii="Times New Roman" w:hAnsi="Times New Roman"/>
          <w:sz w:val="24"/>
          <w:szCs w:val="24"/>
        </w:rPr>
        <w:t>fevereiro</w:t>
      </w:r>
      <w:r>
        <w:rPr>
          <w:rFonts w:ascii="Times New Roman" w:hAnsi="Times New Roman"/>
          <w:sz w:val="24"/>
          <w:szCs w:val="24"/>
        </w:rPr>
        <w:t xml:space="preserve"> do ano de dois mil e </w:t>
      </w:r>
      <w:r w:rsidR="00870D43">
        <w:rPr>
          <w:rFonts w:ascii="Times New Roman" w:hAnsi="Times New Roman"/>
          <w:sz w:val="24"/>
          <w:szCs w:val="24"/>
        </w:rPr>
        <w:t>dez</w:t>
      </w:r>
      <w:r w:rsidR="007D627D">
        <w:rPr>
          <w:rFonts w:ascii="Times New Roman" w:hAnsi="Times New Roman"/>
          <w:sz w:val="24"/>
          <w:szCs w:val="24"/>
        </w:rPr>
        <w:t>oito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>
        <w:rPr>
          <w:rFonts w:ascii="Times New Roman" w:hAnsi="Times New Roman"/>
          <w:b/>
          <w:sz w:val="24"/>
          <w:szCs w:val="24"/>
        </w:rPr>
        <w:t xml:space="preserve">Projeto de </w:t>
      </w:r>
      <w:r w:rsidR="00B17FDF">
        <w:rPr>
          <w:rFonts w:ascii="Times New Roman" w:hAnsi="Times New Roman"/>
          <w:b/>
          <w:sz w:val="24"/>
          <w:szCs w:val="24"/>
        </w:rPr>
        <w:t>Resolução</w:t>
      </w:r>
      <w:r w:rsidR="007F7327">
        <w:rPr>
          <w:rFonts w:ascii="Times New Roman" w:hAnsi="Times New Roman"/>
          <w:b/>
          <w:sz w:val="24"/>
          <w:szCs w:val="24"/>
        </w:rPr>
        <w:t xml:space="preserve"> </w:t>
      </w:r>
      <w:r w:rsidR="004E6651">
        <w:rPr>
          <w:rFonts w:ascii="Times New Roman" w:hAnsi="Times New Roman"/>
          <w:b/>
          <w:sz w:val="24"/>
          <w:szCs w:val="24"/>
        </w:rPr>
        <w:t xml:space="preserve">n° </w:t>
      </w:r>
      <w:r w:rsidR="006C4A12">
        <w:rPr>
          <w:rFonts w:ascii="Times New Roman" w:hAnsi="Times New Roman"/>
          <w:b/>
          <w:sz w:val="24"/>
          <w:szCs w:val="24"/>
        </w:rPr>
        <w:t>0</w:t>
      </w:r>
      <w:r w:rsidR="007D627D">
        <w:rPr>
          <w:rFonts w:ascii="Times New Roman" w:hAnsi="Times New Roman"/>
          <w:b/>
          <w:sz w:val="24"/>
          <w:szCs w:val="24"/>
        </w:rPr>
        <w:t>1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7D627D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 cuja ementa:</w:t>
      </w:r>
      <w:r w:rsidR="008A6F2F" w:rsidRPr="008A6F2F">
        <w:t xml:space="preserve"> </w:t>
      </w:r>
      <w:r w:rsidR="007D627D" w:rsidRPr="007D627D">
        <w:rPr>
          <w:rFonts w:ascii="Times New Roman" w:hAnsi="Times New Roman"/>
        </w:rPr>
        <w:t>Determina o Calendário das Sessões Ordinárias para a Sessão Legislativa de 2018 e dá outras providências</w:t>
      </w:r>
      <w:r w:rsidR="007D627D">
        <w:rPr>
          <w:rFonts w:ascii="Arial" w:hAnsi="Arial" w:cs="Arial"/>
        </w:rPr>
        <w:t>.</w:t>
      </w:r>
    </w:p>
    <w:p w:rsidR="003D6600" w:rsidRPr="0012217D" w:rsidRDefault="00311CBE" w:rsidP="007C1E8F">
      <w:pPr>
        <w:jc w:val="both"/>
        <w:rPr>
          <w:rFonts w:ascii="Times New Roman" w:hAnsi="Times New Roman"/>
          <w:sz w:val="24"/>
          <w:szCs w:val="24"/>
        </w:rPr>
      </w:pPr>
      <w:r w:rsidRPr="00240DB9">
        <w:rPr>
          <w:rFonts w:ascii="Times New Roman" w:hAnsi="Times New Roman"/>
          <w:b/>
          <w:sz w:val="24"/>
          <w:szCs w:val="24"/>
        </w:rPr>
        <w:t>VOT</w:t>
      </w:r>
      <w:r w:rsidRPr="003B0553">
        <w:rPr>
          <w:rFonts w:ascii="Times New Roman" w:hAnsi="Times New Roman"/>
          <w:b/>
          <w:sz w:val="24"/>
          <w:szCs w:val="24"/>
        </w:rPr>
        <w:t>O DO RELATOR</w:t>
      </w:r>
      <w:r>
        <w:rPr>
          <w:rFonts w:ascii="Times New Roman" w:hAnsi="Times New Roman"/>
          <w:sz w:val="24"/>
          <w:szCs w:val="24"/>
        </w:rPr>
        <w:t xml:space="preserve">: </w:t>
      </w:r>
      <w:r w:rsidR="007C1E8F">
        <w:rPr>
          <w:rFonts w:ascii="Times New Roman" w:eastAsia="Arial Unicode MS" w:hAnsi="Times New Roman"/>
          <w:bCs/>
        </w:rPr>
        <w:t xml:space="preserve">Após análise do Projeto de </w:t>
      </w:r>
      <w:r w:rsidR="00B17FDF">
        <w:rPr>
          <w:rFonts w:ascii="Times New Roman" w:eastAsia="Arial Unicode MS" w:hAnsi="Times New Roman"/>
          <w:bCs/>
        </w:rPr>
        <w:t>Resolução</w:t>
      </w:r>
      <w:r w:rsidR="007C1E8F">
        <w:rPr>
          <w:rFonts w:ascii="Times New Roman" w:eastAsia="Arial Unicode MS" w:hAnsi="Times New Roman"/>
          <w:bCs/>
        </w:rPr>
        <w:t xml:space="preserve"> em questão, verificamos que o mesmo atende os requisitos de Constitucionalidade, Legalidade, </w:t>
      </w:r>
      <w:proofErr w:type="spellStart"/>
      <w:r w:rsidR="007C1E8F">
        <w:rPr>
          <w:rFonts w:ascii="Times New Roman" w:eastAsia="Arial Unicode MS" w:hAnsi="Times New Roman"/>
          <w:bCs/>
        </w:rPr>
        <w:t>Regimentalidade</w:t>
      </w:r>
      <w:proofErr w:type="spellEnd"/>
      <w:r w:rsidR="007C1E8F">
        <w:rPr>
          <w:rFonts w:ascii="Times New Roman" w:eastAsia="Arial Unicode MS" w:hAnsi="Times New Roman"/>
          <w:bCs/>
        </w:rPr>
        <w:t xml:space="preserve"> e Mérito, desta forma este relator é favorável a sua tramitação em Plenário</w:t>
      </w:r>
      <w:r w:rsidR="00F12F3D" w:rsidRPr="0012217D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>
        <w:rPr>
          <w:rFonts w:ascii="Times New Roman" w:hAnsi="Times New Roman"/>
          <w:sz w:val="24"/>
          <w:szCs w:val="24"/>
        </w:rPr>
        <w:t xml:space="preserve">a </w:t>
      </w:r>
      <w:r w:rsidR="00F12F3D" w:rsidRPr="0012217D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</w:t>
      </w:r>
      <w:proofErr w:type="gramStart"/>
      <w:r w:rsidR="00F12F3D" w:rsidRPr="0012217D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F12F3D" w:rsidRPr="0012217D">
        <w:rPr>
          <w:rFonts w:ascii="Times New Roman" w:hAnsi="Times New Roman"/>
          <w:sz w:val="24"/>
          <w:szCs w:val="24"/>
        </w:rPr>
        <w:t>legais</w:t>
      </w:r>
      <w:r w:rsidR="00A41648">
        <w:rPr>
          <w:rFonts w:ascii="Times New Roman" w:hAnsi="Times New Roman"/>
          <w:sz w:val="24"/>
          <w:szCs w:val="24"/>
        </w:rPr>
        <w:t xml:space="preserve"> e formais</w:t>
      </w:r>
      <w:r w:rsidR="00F12F3D" w:rsidRPr="0012217D">
        <w:rPr>
          <w:rFonts w:ascii="Times New Roman" w:hAnsi="Times New Roman"/>
          <w:sz w:val="24"/>
          <w:szCs w:val="24"/>
        </w:rPr>
        <w:t>.</w:t>
      </w:r>
    </w:p>
    <w:p w:rsidR="00D66EEE" w:rsidRDefault="000A6998" w:rsidP="00D66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A699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4309E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232EF">
        <w:rPr>
          <w:rFonts w:ascii="Times New Roman" w:hAnsi="Times New Roman"/>
          <w:lang w:eastAsia="pt-BR"/>
        </w:rPr>
        <w:t xml:space="preserve">Reunidos os membros da </w:t>
      </w:r>
      <w:r w:rsidR="009F67CD">
        <w:rPr>
          <w:rFonts w:ascii="Times New Roman" w:hAnsi="Times New Roman"/>
          <w:lang w:eastAsia="pt-BR"/>
        </w:rPr>
        <w:t>Comissão de Justiça e Redação</w:t>
      </w:r>
      <w:r w:rsidR="003D6600" w:rsidRPr="00A232EF">
        <w:rPr>
          <w:rFonts w:ascii="Times New Roman" w:hAnsi="Times New Roman"/>
          <w:lang w:eastAsia="pt-BR"/>
        </w:rPr>
        <w:t xml:space="preserve"> para Exame de Mérito ao Projeto de </w:t>
      </w:r>
      <w:r w:rsidR="00B17FDF">
        <w:rPr>
          <w:rFonts w:ascii="Times New Roman" w:hAnsi="Times New Roman"/>
          <w:lang w:eastAsia="pt-BR"/>
        </w:rPr>
        <w:t xml:space="preserve">Resolução </w:t>
      </w:r>
      <w:r w:rsidR="003D6600" w:rsidRPr="00A232EF">
        <w:rPr>
          <w:rFonts w:ascii="Times New Roman" w:hAnsi="Times New Roman"/>
          <w:lang w:eastAsia="pt-BR"/>
        </w:rPr>
        <w:t xml:space="preserve">n° </w:t>
      </w:r>
      <w:r w:rsidR="00164892">
        <w:rPr>
          <w:rFonts w:ascii="Times New Roman" w:hAnsi="Times New Roman"/>
          <w:lang w:eastAsia="pt-BR"/>
        </w:rPr>
        <w:t>0</w:t>
      </w:r>
      <w:r w:rsidR="007D627D">
        <w:rPr>
          <w:rFonts w:ascii="Times New Roman" w:hAnsi="Times New Roman"/>
          <w:lang w:eastAsia="pt-BR"/>
        </w:rPr>
        <w:t>1</w:t>
      </w:r>
      <w:r w:rsidR="003D6600" w:rsidRPr="00A232EF">
        <w:rPr>
          <w:rFonts w:ascii="Times New Roman" w:hAnsi="Times New Roman"/>
          <w:lang w:eastAsia="pt-BR"/>
        </w:rPr>
        <w:t>/201</w:t>
      </w:r>
      <w:r w:rsidR="007D627D">
        <w:rPr>
          <w:rFonts w:ascii="Times New Roman" w:hAnsi="Times New Roman"/>
          <w:lang w:eastAsia="pt-BR"/>
        </w:rPr>
        <w:t>8</w:t>
      </w:r>
      <w:r w:rsidR="003D6600" w:rsidRPr="00A232EF">
        <w:rPr>
          <w:rFonts w:ascii="Times New Roman" w:hAnsi="Times New Roman"/>
          <w:lang w:eastAsia="pt-BR"/>
        </w:rPr>
        <w:t xml:space="preserve">, após parecer favorável do Relator, conclui-se por acompanhar o voto </w:t>
      </w:r>
      <w:r w:rsidR="009F67CD">
        <w:rPr>
          <w:rFonts w:ascii="Times New Roman" w:hAnsi="Times New Roman"/>
          <w:lang w:eastAsia="pt-BR"/>
        </w:rPr>
        <w:t xml:space="preserve">do </w:t>
      </w:r>
      <w:r w:rsidR="00D66EEE">
        <w:rPr>
          <w:rFonts w:ascii="Times New Roman" w:hAnsi="Times New Roman"/>
          <w:sz w:val="24"/>
          <w:szCs w:val="24"/>
        </w:rPr>
        <w:t xml:space="preserve">Presidente </w:t>
      </w:r>
      <w:r w:rsidR="00A36170" w:rsidRPr="00A36170">
        <w:rPr>
          <w:rFonts w:ascii="Times New Roman" w:hAnsi="Times New Roman"/>
          <w:sz w:val="24"/>
          <w:szCs w:val="24"/>
        </w:rPr>
        <w:t>Marlon Zanella</w:t>
      </w:r>
      <w:r w:rsidR="009B65B1">
        <w:rPr>
          <w:rFonts w:ascii="Times New Roman" w:hAnsi="Times New Roman"/>
          <w:sz w:val="24"/>
          <w:szCs w:val="24"/>
        </w:rPr>
        <w:t xml:space="preserve"> e o Membro</w:t>
      </w:r>
      <w:r w:rsidR="00D66EEE">
        <w:rPr>
          <w:rFonts w:ascii="Times New Roman" w:hAnsi="Times New Roman"/>
          <w:sz w:val="24"/>
          <w:szCs w:val="24"/>
        </w:rPr>
        <w:t xml:space="preserve"> </w:t>
      </w:r>
      <w:r w:rsidR="00A36170">
        <w:rPr>
          <w:rFonts w:ascii="Times New Roman" w:hAnsi="Times New Roman"/>
          <w:sz w:val="24"/>
          <w:szCs w:val="24"/>
        </w:rPr>
        <w:t>Professora Marisa.</w:t>
      </w:r>
    </w:p>
    <w:p w:rsidR="003D6600" w:rsidRPr="00A232EF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3D6600" w:rsidRPr="00A232EF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FE421E" w:rsidRDefault="00FE421E" w:rsidP="009B65B1">
      <w:pPr>
        <w:spacing w:line="240" w:lineRule="auto"/>
        <w:rPr>
          <w:rFonts w:ascii="Times New Roman" w:hAnsi="Times New Roman"/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D66EEE" w:rsidRPr="008417BA" w:rsidTr="005B2543">
        <w:tc>
          <w:tcPr>
            <w:tcW w:w="3165" w:type="dxa"/>
          </w:tcPr>
          <w:p w:rsidR="009B65B1" w:rsidRPr="008417BA" w:rsidRDefault="009B65B1" w:rsidP="009B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 xml:space="preserve">      </w:t>
            </w:r>
            <w:r w:rsidR="008A6F2F">
              <w:rPr>
                <w:rFonts w:ascii="Times New Roman" w:hAnsi="Times New Roman"/>
                <w:b/>
                <w:lang w:eastAsia="pt-BR"/>
              </w:rPr>
              <w:t>MARLOM ZANELLA</w:t>
            </w:r>
          </w:p>
          <w:p w:rsidR="00D66EEE" w:rsidRPr="008417BA" w:rsidRDefault="009B65B1" w:rsidP="008A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 xml:space="preserve">       </w:t>
            </w:r>
            <w:r w:rsidR="008A6F2F">
              <w:rPr>
                <w:rFonts w:ascii="Times New Roman" w:hAnsi="Times New Roman"/>
                <w:b/>
                <w:lang w:eastAsia="pt-BR"/>
              </w:rPr>
              <w:t xml:space="preserve">        </w:t>
            </w:r>
            <w:r>
              <w:rPr>
                <w:rFonts w:ascii="Times New Roman" w:hAnsi="Times New Roman"/>
                <w:b/>
                <w:lang w:eastAsia="pt-BR"/>
              </w:rPr>
              <w:t xml:space="preserve"> </w:t>
            </w:r>
            <w:r w:rsidR="00D66EEE" w:rsidRPr="008417BA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D66EEE" w:rsidRPr="008417BA" w:rsidRDefault="009B65B1" w:rsidP="005B2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CLAUDIO OLIVEIRA</w:t>
            </w:r>
          </w:p>
          <w:p w:rsidR="00D66EEE" w:rsidRPr="008417BA" w:rsidRDefault="00D66EEE" w:rsidP="008A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</w:t>
            </w:r>
            <w:r w:rsidR="009B65B1">
              <w:rPr>
                <w:rFonts w:ascii="Times New Roman" w:hAnsi="Times New Roman"/>
                <w:b/>
                <w:color w:val="000000"/>
              </w:rPr>
              <w:t xml:space="preserve">    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8A6F2F">
              <w:rPr>
                <w:rFonts w:ascii="Times New Roman" w:hAnsi="Times New Roman"/>
                <w:b/>
                <w:color w:val="000000"/>
              </w:rPr>
              <w:t xml:space="preserve">    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8A6F2F">
              <w:rPr>
                <w:rFonts w:ascii="Times New Roman" w:hAnsi="Times New Roman"/>
                <w:b/>
                <w:color w:val="000000"/>
              </w:rPr>
              <w:t xml:space="preserve">   </w:t>
            </w:r>
            <w:r w:rsidRPr="008417BA">
              <w:rPr>
                <w:rFonts w:ascii="Times New Roman" w:hAnsi="Times New Roman"/>
                <w:b/>
                <w:color w:val="000000"/>
              </w:rPr>
              <w:t>Relator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3165" w:type="dxa"/>
          </w:tcPr>
          <w:p w:rsidR="00D66EEE" w:rsidRPr="00707544" w:rsidRDefault="008A6F2F" w:rsidP="005B2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PROFESSORA MARISA</w:t>
            </w:r>
          </w:p>
          <w:p w:rsidR="00D66EEE" w:rsidRPr="008417BA" w:rsidRDefault="009B65B1" w:rsidP="009B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="00D66EEE" w:rsidRPr="008417BA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EE3562" w:rsidRDefault="00EE3562" w:rsidP="00D66EE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EE3562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77448"/>
    <w:rsid w:val="000A6998"/>
    <w:rsid w:val="000C42DF"/>
    <w:rsid w:val="000C7B05"/>
    <w:rsid w:val="000D13E4"/>
    <w:rsid w:val="0011029E"/>
    <w:rsid w:val="001122A9"/>
    <w:rsid w:val="00134B7A"/>
    <w:rsid w:val="00155CEC"/>
    <w:rsid w:val="00164892"/>
    <w:rsid w:val="00170BA1"/>
    <w:rsid w:val="0018632D"/>
    <w:rsid w:val="001867B8"/>
    <w:rsid w:val="00192F91"/>
    <w:rsid w:val="00230D35"/>
    <w:rsid w:val="00241A56"/>
    <w:rsid w:val="00280709"/>
    <w:rsid w:val="00284013"/>
    <w:rsid w:val="002B5E6F"/>
    <w:rsid w:val="002F4343"/>
    <w:rsid w:val="00300768"/>
    <w:rsid w:val="00311CBE"/>
    <w:rsid w:val="00327A9C"/>
    <w:rsid w:val="003411C0"/>
    <w:rsid w:val="00394672"/>
    <w:rsid w:val="003A47D0"/>
    <w:rsid w:val="003B0553"/>
    <w:rsid w:val="003C1AD3"/>
    <w:rsid w:val="003D6600"/>
    <w:rsid w:val="003E547A"/>
    <w:rsid w:val="004209FA"/>
    <w:rsid w:val="00446CF7"/>
    <w:rsid w:val="0045552F"/>
    <w:rsid w:val="004621F9"/>
    <w:rsid w:val="00471F98"/>
    <w:rsid w:val="0048188F"/>
    <w:rsid w:val="004931A9"/>
    <w:rsid w:val="004A1BCD"/>
    <w:rsid w:val="004B150E"/>
    <w:rsid w:val="004E6651"/>
    <w:rsid w:val="004F2405"/>
    <w:rsid w:val="00515CBD"/>
    <w:rsid w:val="00525D03"/>
    <w:rsid w:val="005716FB"/>
    <w:rsid w:val="00575823"/>
    <w:rsid w:val="00594F5C"/>
    <w:rsid w:val="00607E82"/>
    <w:rsid w:val="00634C95"/>
    <w:rsid w:val="006430A4"/>
    <w:rsid w:val="006637A5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17BF"/>
    <w:rsid w:val="00795924"/>
    <w:rsid w:val="007B3451"/>
    <w:rsid w:val="007C1E8F"/>
    <w:rsid w:val="007D1BC8"/>
    <w:rsid w:val="007D627D"/>
    <w:rsid w:val="007E3CF6"/>
    <w:rsid w:val="007E78AB"/>
    <w:rsid w:val="007F4802"/>
    <w:rsid w:val="007F5F2C"/>
    <w:rsid w:val="007F7327"/>
    <w:rsid w:val="008233B7"/>
    <w:rsid w:val="00860261"/>
    <w:rsid w:val="00866328"/>
    <w:rsid w:val="00866C8B"/>
    <w:rsid w:val="00870D43"/>
    <w:rsid w:val="00877D9E"/>
    <w:rsid w:val="00887A20"/>
    <w:rsid w:val="008A1049"/>
    <w:rsid w:val="008A2326"/>
    <w:rsid w:val="008A6F2F"/>
    <w:rsid w:val="008B7E22"/>
    <w:rsid w:val="008C6910"/>
    <w:rsid w:val="008D1C82"/>
    <w:rsid w:val="008D557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5B1"/>
    <w:rsid w:val="009B6EBA"/>
    <w:rsid w:val="009B73CB"/>
    <w:rsid w:val="009F67CD"/>
    <w:rsid w:val="00A0034E"/>
    <w:rsid w:val="00A01B42"/>
    <w:rsid w:val="00A13D6D"/>
    <w:rsid w:val="00A23334"/>
    <w:rsid w:val="00A349F4"/>
    <w:rsid w:val="00A36170"/>
    <w:rsid w:val="00A41648"/>
    <w:rsid w:val="00A64920"/>
    <w:rsid w:val="00A75BDC"/>
    <w:rsid w:val="00AC1A82"/>
    <w:rsid w:val="00B17FDF"/>
    <w:rsid w:val="00B26296"/>
    <w:rsid w:val="00B434E5"/>
    <w:rsid w:val="00B7159C"/>
    <w:rsid w:val="00B82B9F"/>
    <w:rsid w:val="00B930DE"/>
    <w:rsid w:val="00BA2B37"/>
    <w:rsid w:val="00BB2767"/>
    <w:rsid w:val="00BB39F7"/>
    <w:rsid w:val="00BB42E7"/>
    <w:rsid w:val="00BF047B"/>
    <w:rsid w:val="00C07121"/>
    <w:rsid w:val="00C57CFA"/>
    <w:rsid w:val="00C70B8B"/>
    <w:rsid w:val="00CA4FC7"/>
    <w:rsid w:val="00CC7DFE"/>
    <w:rsid w:val="00CD49F5"/>
    <w:rsid w:val="00CF3F57"/>
    <w:rsid w:val="00D017FF"/>
    <w:rsid w:val="00D0318D"/>
    <w:rsid w:val="00D03396"/>
    <w:rsid w:val="00D24E1D"/>
    <w:rsid w:val="00D6466E"/>
    <w:rsid w:val="00D66EEE"/>
    <w:rsid w:val="00D77E9C"/>
    <w:rsid w:val="00D85B0D"/>
    <w:rsid w:val="00DB6161"/>
    <w:rsid w:val="00DC58D8"/>
    <w:rsid w:val="00DC708B"/>
    <w:rsid w:val="00DD07B4"/>
    <w:rsid w:val="00DD1AE3"/>
    <w:rsid w:val="00DD3FF2"/>
    <w:rsid w:val="00E167CA"/>
    <w:rsid w:val="00E17EEC"/>
    <w:rsid w:val="00E34A7D"/>
    <w:rsid w:val="00E572A4"/>
    <w:rsid w:val="00E73583"/>
    <w:rsid w:val="00E85109"/>
    <w:rsid w:val="00EB4445"/>
    <w:rsid w:val="00EC32A8"/>
    <w:rsid w:val="00EE3562"/>
    <w:rsid w:val="00EE7631"/>
    <w:rsid w:val="00EF1172"/>
    <w:rsid w:val="00F12F3D"/>
    <w:rsid w:val="00F143ED"/>
    <w:rsid w:val="00F22F06"/>
    <w:rsid w:val="00F372F6"/>
    <w:rsid w:val="00F71AE6"/>
    <w:rsid w:val="00F77D42"/>
    <w:rsid w:val="00F95C22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E78A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8AB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B17FD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E78A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8AB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B17FD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058EE-349D-4A7B-9CE0-18D03C23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7</cp:revision>
  <cp:lastPrinted>2018-02-06T13:46:00Z</cp:lastPrinted>
  <dcterms:created xsi:type="dcterms:W3CDTF">2018-02-01T15:09:00Z</dcterms:created>
  <dcterms:modified xsi:type="dcterms:W3CDTF">2018-02-06T13:52:00Z</dcterms:modified>
</cp:coreProperties>
</file>