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0E" w:rsidRPr="002F5647" w:rsidRDefault="008673D8" w:rsidP="00D1387E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2F5647">
        <w:rPr>
          <w:rFonts w:ascii="Times New Roman" w:hAnsi="Times New Roman" w:cs="Times New Roman"/>
          <w:color w:val="000000"/>
          <w:sz w:val="22"/>
          <w:szCs w:val="22"/>
        </w:rPr>
        <w:t xml:space="preserve">REQUERIMENTO </w:t>
      </w:r>
      <w:r w:rsidR="00C869C4" w:rsidRPr="002F5647">
        <w:rPr>
          <w:rFonts w:ascii="Times New Roman" w:hAnsi="Times New Roman" w:cs="Times New Roman"/>
          <w:color w:val="000000"/>
          <w:sz w:val="22"/>
          <w:szCs w:val="22"/>
        </w:rPr>
        <w:t xml:space="preserve">Nº </w:t>
      </w:r>
      <w:r w:rsidR="002F5647" w:rsidRPr="002F5647">
        <w:rPr>
          <w:rFonts w:ascii="Times New Roman" w:hAnsi="Times New Roman" w:cs="Times New Roman"/>
          <w:color w:val="000000"/>
          <w:sz w:val="22"/>
          <w:szCs w:val="22"/>
        </w:rPr>
        <w:t>020</w:t>
      </w:r>
      <w:r w:rsidR="00E074D7" w:rsidRPr="002F5647">
        <w:rPr>
          <w:rFonts w:ascii="Times New Roman" w:hAnsi="Times New Roman" w:cs="Times New Roman"/>
          <w:color w:val="000000"/>
          <w:sz w:val="22"/>
          <w:szCs w:val="22"/>
        </w:rPr>
        <w:t>/201</w:t>
      </w:r>
      <w:r w:rsidR="00E84983" w:rsidRPr="002F5647">
        <w:rPr>
          <w:rFonts w:ascii="Times New Roman" w:hAnsi="Times New Roman" w:cs="Times New Roman"/>
          <w:color w:val="000000"/>
          <w:sz w:val="22"/>
          <w:szCs w:val="22"/>
        </w:rPr>
        <w:t>8</w:t>
      </w:r>
    </w:p>
    <w:p w:rsidR="00D6190E" w:rsidRPr="002F5647" w:rsidRDefault="00D6190E" w:rsidP="00F5557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941AE" w:rsidRPr="002F5647" w:rsidRDefault="005941AE" w:rsidP="00F5557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1387E" w:rsidRPr="002F5647" w:rsidRDefault="00D1387E" w:rsidP="00F5557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6190E" w:rsidRPr="002F5647" w:rsidRDefault="00D6190E" w:rsidP="002F5647">
      <w:pPr>
        <w:ind w:firstLine="3402"/>
        <w:jc w:val="both"/>
        <w:rPr>
          <w:rFonts w:ascii="Times New Roman" w:hAnsi="Times New Roman" w:cs="Times New Roman"/>
          <w:sz w:val="22"/>
          <w:szCs w:val="22"/>
        </w:rPr>
      </w:pPr>
      <w:r w:rsidRPr="002F5647">
        <w:rPr>
          <w:rFonts w:ascii="Times New Roman" w:hAnsi="Times New Roman" w:cs="Times New Roman"/>
          <w:b/>
          <w:bCs/>
          <w:color w:val="000000"/>
          <w:sz w:val="22"/>
          <w:szCs w:val="22"/>
        </w:rPr>
        <w:t>A</w:t>
      </w:r>
      <w:r w:rsidR="00BF4DBF" w:rsidRPr="002F5647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CACIO AMBROSINI</w:t>
      </w:r>
      <w:r w:rsidRPr="002F564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8673D8" w:rsidRPr="002F5647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–</w:t>
      </w:r>
      <w:r w:rsidR="00B8495F" w:rsidRPr="002F564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P</w:t>
      </w:r>
      <w:r w:rsidR="00BF4DBF" w:rsidRPr="002F5647">
        <w:rPr>
          <w:rFonts w:ascii="Times New Roman" w:hAnsi="Times New Roman" w:cs="Times New Roman"/>
          <w:b/>
          <w:bCs/>
          <w:color w:val="000000"/>
          <w:sz w:val="22"/>
          <w:szCs w:val="22"/>
        </w:rPr>
        <w:t>SC</w:t>
      </w:r>
      <w:r w:rsidR="00DD6B19" w:rsidRPr="002F564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2F5647" w:rsidRPr="002F5647">
        <w:rPr>
          <w:rFonts w:ascii="Times New Roman" w:hAnsi="Times New Roman" w:cs="Times New Roman"/>
          <w:b/>
          <w:bCs/>
          <w:color w:val="000000"/>
          <w:sz w:val="22"/>
          <w:szCs w:val="22"/>
        </w:rPr>
        <w:t>e vereadores abaixo assinados</w:t>
      </w:r>
      <w:r w:rsidR="00B8495F" w:rsidRPr="002F5647">
        <w:rPr>
          <w:rFonts w:ascii="Times New Roman" w:hAnsi="Times New Roman" w:cs="Times New Roman"/>
          <w:b/>
          <w:bCs/>
          <w:color w:val="000000"/>
          <w:sz w:val="22"/>
          <w:szCs w:val="22"/>
        </w:rPr>
        <w:t>,</w:t>
      </w:r>
      <w:r w:rsidRPr="002F564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2F5647">
        <w:rPr>
          <w:rFonts w:ascii="Times New Roman" w:hAnsi="Times New Roman" w:cs="Times New Roman"/>
          <w:color w:val="000000"/>
          <w:sz w:val="22"/>
          <w:szCs w:val="22"/>
        </w:rPr>
        <w:t>com assento nesta Casa, de conformidade com o</w:t>
      </w:r>
      <w:r w:rsidR="008673D8" w:rsidRPr="002F5647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2F5647">
        <w:rPr>
          <w:rFonts w:ascii="Times New Roman" w:hAnsi="Times New Roman" w:cs="Times New Roman"/>
          <w:color w:val="000000"/>
          <w:sz w:val="22"/>
          <w:szCs w:val="22"/>
        </w:rPr>
        <w:t xml:space="preserve"> Artigo</w:t>
      </w:r>
      <w:r w:rsidR="008673D8" w:rsidRPr="002F5647">
        <w:rPr>
          <w:rFonts w:ascii="Times New Roman" w:hAnsi="Times New Roman" w:cs="Times New Roman"/>
          <w:color w:val="000000"/>
          <w:sz w:val="22"/>
          <w:szCs w:val="22"/>
        </w:rPr>
        <w:t>s 118 e 121</w:t>
      </w:r>
      <w:r w:rsidRPr="002F564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673D8" w:rsidRPr="002F5647">
        <w:rPr>
          <w:rFonts w:ascii="Times New Roman" w:hAnsi="Times New Roman" w:cs="Times New Roman"/>
          <w:color w:val="000000"/>
          <w:sz w:val="22"/>
          <w:szCs w:val="22"/>
        </w:rPr>
        <w:t xml:space="preserve">do Regimento Interno, </w:t>
      </w:r>
      <w:r w:rsidR="008673D8" w:rsidRPr="002F5647">
        <w:rPr>
          <w:rFonts w:ascii="Times New Roman" w:hAnsi="Times New Roman" w:cs="Times New Roman"/>
          <w:b/>
          <w:color w:val="000000"/>
          <w:sz w:val="22"/>
          <w:szCs w:val="22"/>
        </w:rPr>
        <w:t>REQUER</w:t>
      </w:r>
      <w:r w:rsidR="00DD6B19" w:rsidRPr="002F5647">
        <w:rPr>
          <w:rFonts w:ascii="Times New Roman" w:hAnsi="Times New Roman" w:cs="Times New Roman"/>
          <w:b/>
          <w:color w:val="000000"/>
          <w:sz w:val="22"/>
          <w:szCs w:val="22"/>
        </w:rPr>
        <w:t>EM</w:t>
      </w:r>
      <w:r w:rsidRPr="002F5647">
        <w:rPr>
          <w:rFonts w:ascii="Times New Roman" w:hAnsi="Times New Roman" w:cs="Times New Roman"/>
          <w:color w:val="000000"/>
          <w:sz w:val="22"/>
          <w:szCs w:val="22"/>
        </w:rPr>
        <w:t xml:space="preserve"> à Mesa que est</w:t>
      </w:r>
      <w:r w:rsidR="00C52976" w:rsidRPr="002F5647">
        <w:rPr>
          <w:rFonts w:ascii="Times New Roman" w:hAnsi="Times New Roman" w:cs="Times New Roman"/>
          <w:color w:val="000000"/>
          <w:sz w:val="22"/>
          <w:szCs w:val="22"/>
        </w:rPr>
        <w:t>e Expediente seja encaminhado ao</w:t>
      </w:r>
      <w:r w:rsidR="00CB0627" w:rsidRPr="002F564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45A88" w:rsidRPr="002F5647">
        <w:rPr>
          <w:rFonts w:ascii="Times New Roman" w:hAnsi="Times New Roman" w:cs="Times New Roman"/>
          <w:color w:val="000000"/>
          <w:sz w:val="22"/>
          <w:szCs w:val="22"/>
        </w:rPr>
        <w:t>Exmo</w:t>
      </w:r>
      <w:r w:rsidR="00DC7002" w:rsidRPr="002F5647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545A88" w:rsidRPr="002F5647">
        <w:rPr>
          <w:rFonts w:ascii="Times New Roman" w:hAnsi="Times New Roman" w:cs="Times New Roman"/>
          <w:color w:val="000000"/>
          <w:sz w:val="22"/>
          <w:szCs w:val="22"/>
        </w:rPr>
        <w:t xml:space="preserve"> Senhor </w:t>
      </w:r>
      <w:proofErr w:type="spellStart"/>
      <w:r w:rsidR="00E84983" w:rsidRPr="002F5647">
        <w:rPr>
          <w:rFonts w:ascii="Times New Roman" w:hAnsi="Times New Roman" w:cs="Times New Roman"/>
          <w:color w:val="000000"/>
          <w:sz w:val="22"/>
          <w:szCs w:val="22"/>
        </w:rPr>
        <w:t>Xuxu</w:t>
      </w:r>
      <w:proofErr w:type="spellEnd"/>
      <w:r w:rsidR="00E84983" w:rsidRPr="002F564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84983" w:rsidRPr="002F5647">
        <w:rPr>
          <w:rFonts w:ascii="Times New Roman" w:hAnsi="Times New Roman" w:cs="Times New Roman"/>
          <w:color w:val="000000"/>
          <w:sz w:val="22"/>
          <w:szCs w:val="22"/>
        </w:rPr>
        <w:t>Dalmolin</w:t>
      </w:r>
      <w:proofErr w:type="spellEnd"/>
      <w:r w:rsidR="00545A88" w:rsidRPr="002F5647">
        <w:rPr>
          <w:rFonts w:ascii="Times New Roman" w:hAnsi="Times New Roman" w:cs="Times New Roman"/>
          <w:color w:val="000000"/>
          <w:sz w:val="22"/>
          <w:szCs w:val="22"/>
        </w:rPr>
        <w:t xml:space="preserve">, Deputado Federal, </w:t>
      </w:r>
      <w:r w:rsidR="006A4D48" w:rsidRPr="002F5647">
        <w:rPr>
          <w:rFonts w:ascii="Times New Roman" w:hAnsi="Times New Roman" w:cs="Times New Roman"/>
          <w:color w:val="000000"/>
          <w:sz w:val="22"/>
          <w:szCs w:val="22"/>
        </w:rPr>
        <w:t xml:space="preserve">ao </w:t>
      </w:r>
      <w:r w:rsidR="00545A88" w:rsidRPr="002F5647">
        <w:rPr>
          <w:rFonts w:ascii="Times New Roman" w:hAnsi="Times New Roman" w:cs="Times New Roman"/>
          <w:color w:val="000000"/>
          <w:sz w:val="22"/>
          <w:szCs w:val="22"/>
        </w:rPr>
        <w:t>Exmo</w:t>
      </w:r>
      <w:r w:rsidR="00DC7002" w:rsidRPr="002F5647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545A88" w:rsidRPr="002F5647">
        <w:rPr>
          <w:rFonts w:ascii="Times New Roman" w:hAnsi="Times New Roman" w:cs="Times New Roman"/>
          <w:color w:val="000000"/>
          <w:sz w:val="22"/>
          <w:szCs w:val="22"/>
        </w:rPr>
        <w:t xml:space="preserve"> Senhor </w:t>
      </w:r>
      <w:r w:rsidR="006A4D48" w:rsidRPr="002F5647">
        <w:rPr>
          <w:rFonts w:ascii="Times New Roman" w:hAnsi="Times New Roman" w:cs="Times New Roman"/>
          <w:color w:val="000000"/>
          <w:sz w:val="22"/>
          <w:szCs w:val="22"/>
        </w:rPr>
        <w:t xml:space="preserve">Mauro </w:t>
      </w:r>
      <w:proofErr w:type="spellStart"/>
      <w:r w:rsidR="006A4D48" w:rsidRPr="002F5647">
        <w:rPr>
          <w:rFonts w:ascii="Times New Roman" w:hAnsi="Times New Roman" w:cs="Times New Roman"/>
          <w:color w:val="000000"/>
          <w:sz w:val="22"/>
          <w:szCs w:val="22"/>
        </w:rPr>
        <w:t>Savi</w:t>
      </w:r>
      <w:proofErr w:type="spellEnd"/>
      <w:r w:rsidR="00BF4DBF" w:rsidRPr="002F5647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673D62" w:rsidRPr="002F564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45A88" w:rsidRPr="002F5647">
        <w:rPr>
          <w:rFonts w:ascii="Times New Roman" w:hAnsi="Times New Roman" w:cs="Times New Roman"/>
          <w:color w:val="000000"/>
          <w:sz w:val="22"/>
          <w:szCs w:val="22"/>
        </w:rPr>
        <w:t xml:space="preserve">Deputado Estadual, </w:t>
      </w:r>
      <w:r w:rsidR="006A4D48" w:rsidRPr="002F5647">
        <w:rPr>
          <w:rFonts w:ascii="Times New Roman" w:hAnsi="Times New Roman" w:cs="Times New Roman"/>
          <w:color w:val="000000"/>
          <w:sz w:val="22"/>
          <w:szCs w:val="22"/>
        </w:rPr>
        <w:t>ao Exmo</w:t>
      </w:r>
      <w:r w:rsidR="00DC7002" w:rsidRPr="002F5647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6A4D48" w:rsidRPr="002F5647">
        <w:rPr>
          <w:rFonts w:ascii="Times New Roman" w:hAnsi="Times New Roman" w:cs="Times New Roman"/>
          <w:color w:val="000000"/>
          <w:sz w:val="22"/>
          <w:szCs w:val="22"/>
        </w:rPr>
        <w:t xml:space="preserve"> Senhor Sebastião Rezende, Deputado Estadual, ao Exmo</w:t>
      </w:r>
      <w:r w:rsidR="00DC7002" w:rsidRPr="002F5647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6A4D48" w:rsidRPr="002F5647">
        <w:rPr>
          <w:rFonts w:ascii="Times New Roman" w:hAnsi="Times New Roman" w:cs="Times New Roman"/>
          <w:color w:val="000000"/>
          <w:sz w:val="22"/>
          <w:szCs w:val="22"/>
        </w:rPr>
        <w:t xml:space="preserve"> Senhor </w:t>
      </w:r>
      <w:r w:rsidR="002F5647" w:rsidRPr="002F5647">
        <w:rPr>
          <w:rFonts w:ascii="Times New Roman" w:hAnsi="Times New Roman" w:cs="Times New Roman"/>
          <w:color w:val="000000"/>
          <w:sz w:val="22"/>
          <w:szCs w:val="22"/>
        </w:rPr>
        <w:t>Jos</w:t>
      </w:r>
      <w:r w:rsidR="006A4D48" w:rsidRPr="002F5647">
        <w:rPr>
          <w:rFonts w:ascii="Times New Roman" w:hAnsi="Times New Roman" w:cs="Times New Roman"/>
          <w:color w:val="000000"/>
          <w:sz w:val="22"/>
          <w:szCs w:val="22"/>
        </w:rPr>
        <w:t>é Domingos Fraga</w:t>
      </w:r>
      <w:r w:rsidR="002F5647" w:rsidRPr="002F5647">
        <w:rPr>
          <w:rFonts w:ascii="Times New Roman" w:hAnsi="Times New Roman" w:cs="Times New Roman"/>
          <w:color w:val="000000"/>
          <w:sz w:val="22"/>
          <w:szCs w:val="22"/>
        </w:rPr>
        <w:t xml:space="preserve"> Filho</w:t>
      </w:r>
      <w:r w:rsidR="006A4D48" w:rsidRPr="002F5647">
        <w:rPr>
          <w:rFonts w:ascii="Times New Roman" w:hAnsi="Times New Roman" w:cs="Times New Roman"/>
          <w:color w:val="000000"/>
          <w:sz w:val="22"/>
          <w:szCs w:val="22"/>
        </w:rPr>
        <w:t xml:space="preserve">, Deputado Estadual, </w:t>
      </w:r>
      <w:r w:rsidR="00673D62" w:rsidRPr="002F5647">
        <w:rPr>
          <w:rFonts w:ascii="Times New Roman" w:hAnsi="Times New Roman" w:cs="Times New Roman"/>
          <w:color w:val="000000"/>
          <w:sz w:val="22"/>
          <w:szCs w:val="22"/>
        </w:rPr>
        <w:t>com cópia ao</w:t>
      </w:r>
      <w:r w:rsidR="00BF4DBF" w:rsidRPr="002F5647">
        <w:rPr>
          <w:rFonts w:ascii="Times New Roman" w:hAnsi="Times New Roman" w:cs="Times New Roman"/>
          <w:color w:val="000000"/>
          <w:sz w:val="22"/>
          <w:szCs w:val="22"/>
        </w:rPr>
        <w:t xml:space="preserve"> Exmo</w:t>
      </w:r>
      <w:r w:rsidR="00C52976" w:rsidRPr="002F5647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BF4DBF" w:rsidRPr="002F5647">
        <w:rPr>
          <w:rFonts w:ascii="Times New Roman" w:hAnsi="Times New Roman" w:cs="Times New Roman"/>
          <w:color w:val="000000"/>
          <w:sz w:val="22"/>
          <w:szCs w:val="22"/>
        </w:rPr>
        <w:t xml:space="preserve"> Senhor</w:t>
      </w:r>
      <w:r w:rsidR="00C52976" w:rsidRPr="002F5647">
        <w:rPr>
          <w:rFonts w:ascii="Times New Roman" w:hAnsi="Times New Roman" w:cs="Times New Roman"/>
          <w:color w:val="000000"/>
          <w:sz w:val="22"/>
          <w:szCs w:val="22"/>
        </w:rPr>
        <w:t xml:space="preserve"> Ari </w:t>
      </w:r>
      <w:proofErr w:type="spellStart"/>
      <w:r w:rsidR="00C52976" w:rsidRPr="002F5647">
        <w:rPr>
          <w:rFonts w:ascii="Times New Roman" w:hAnsi="Times New Roman" w:cs="Times New Roman"/>
          <w:color w:val="000000"/>
          <w:sz w:val="22"/>
          <w:szCs w:val="22"/>
        </w:rPr>
        <w:t>Lafin</w:t>
      </w:r>
      <w:proofErr w:type="spellEnd"/>
      <w:r w:rsidR="00C52976" w:rsidRPr="002F5647">
        <w:rPr>
          <w:rFonts w:ascii="Times New Roman" w:hAnsi="Times New Roman" w:cs="Times New Roman"/>
          <w:color w:val="000000"/>
          <w:sz w:val="22"/>
          <w:szCs w:val="22"/>
        </w:rPr>
        <w:t>, Prefeito Municipal</w:t>
      </w:r>
      <w:r w:rsidR="00BB784F" w:rsidRPr="002F5647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36778E" w:rsidRPr="002F564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673D8" w:rsidRPr="002F5647">
        <w:rPr>
          <w:rFonts w:ascii="Times New Roman" w:hAnsi="Times New Roman" w:cs="Times New Roman"/>
          <w:b/>
          <w:color w:val="000000"/>
          <w:sz w:val="22"/>
          <w:szCs w:val="22"/>
        </w:rPr>
        <w:t>requerendo</w:t>
      </w:r>
      <w:r w:rsidR="000973E2" w:rsidRPr="002F564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6A4D48" w:rsidRPr="002F5647">
        <w:rPr>
          <w:rFonts w:ascii="Times New Roman" w:hAnsi="Times New Roman" w:cs="Times New Roman"/>
          <w:b/>
          <w:color w:val="000000"/>
          <w:sz w:val="22"/>
          <w:szCs w:val="22"/>
        </w:rPr>
        <w:t>E</w:t>
      </w:r>
      <w:r w:rsidR="00214F4E" w:rsidRPr="002F564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menda Parlamentar para </w:t>
      </w:r>
      <w:r w:rsidR="00A32323" w:rsidRPr="002F5647">
        <w:rPr>
          <w:rFonts w:ascii="Times New Roman" w:hAnsi="Times New Roman" w:cs="Times New Roman"/>
          <w:b/>
          <w:color w:val="000000"/>
          <w:sz w:val="22"/>
          <w:szCs w:val="22"/>
        </w:rPr>
        <w:t>aquisição de vinte (20) poltronas hospitalar</w:t>
      </w:r>
      <w:r w:rsidR="00D34837" w:rsidRPr="002F5647">
        <w:rPr>
          <w:rFonts w:ascii="Times New Roman" w:hAnsi="Times New Roman" w:cs="Times New Roman"/>
          <w:b/>
          <w:color w:val="000000"/>
          <w:sz w:val="22"/>
          <w:szCs w:val="22"/>
        </w:rPr>
        <w:t>es reclináveis de</w:t>
      </w:r>
      <w:r w:rsidR="00EB03F8" w:rsidRPr="002F564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soroterapia </w:t>
      </w:r>
      <w:r w:rsidR="00D34837" w:rsidRPr="002F5647">
        <w:rPr>
          <w:rFonts w:ascii="Times New Roman" w:hAnsi="Times New Roman" w:cs="Times New Roman"/>
          <w:b/>
          <w:color w:val="000000"/>
          <w:sz w:val="22"/>
          <w:szCs w:val="22"/>
        </w:rPr>
        <w:t>para Unidades Básicas de Saúde – UBS em Sorriso/MT,</w:t>
      </w:r>
      <w:r w:rsidR="00A32323" w:rsidRPr="002F564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sendo</w:t>
      </w:r>
      <w:r w:rsidR="00565CC3" w:rsidRPr="002F5647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 w:rsidR="00A32323" w:rsidRPr="002F564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gramStart"/>
      <w:r w:rsidR="00A32323" w:rsidRPr="002F5647">
        <w:rPr>
          <w:rFonts w:ascii="Times New Roman" w:hAnsi="Times New Roman" w:cs="Times New Roman"/>
          <w:b/>
          <w:color w:val="000000"/>
          <w:sz w:val="22"/>
          <w:szCs w:val="22"/>
        </w:rPr>
        <w:t>dez (10) para a USF XII</w:t>
      </w:r>
      <w:r w:rsidR="00565CC3" w:rsidRPr="002F564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Central</w:t>
      </w:r>
      <w:proofErr w:type="gramEnd"/>
      <w:r w:rsidR="00565CC3" w:rsidRPr="002F5647">
        <w:rPr>
          <w:rFonts w:ascii="Times New Roman" w:hAnsi="Times New Roman" w:cs="Times New Roman"/>
          <w:b/>
          <w:color w:val="000000"/>
          <w:sz w:val="22"/>
          <w:szCs w:val="22"/>
        </w:rPr>
        <w:t>, quatro (04) para USF</w:t>
      </w:r>
      <w:r w:rsidR="00A32323" w:rsidRPr="002F564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XX</w:t>
      </w:r>
      <w:r w:rsidR="00565CC3" w:rsidRPr="002F564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-</w:t>
      </w:r>
      <w:r w:rsidR="00A32323" w:rsidRPr="002F564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Rota do Sol</w:t>
      </w:r>
      <w:r w:rsidR="00565CC3" w:rsidRPr="002F564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, três (03) para </w:t>
      </w:r>
      <w:r w:rsidR="00D34837" w:rsidRPr="002F5647">
        <w:rPr>
          <w:rFonts w:ascii="Times New Roman" w:hAnsi="Times New Roman" w:cs="Times New Roman"/>
          <w:b/>
          <w:color w:val="000000"/>
          <w:sz w:val="22"/>
          <w:szCs w:val="22"/>
        </w:rPr>
        <w:t>U</w:t>
      </w:r>
      <w:r w:rsidR="00565CC3" w:rsidRPr="002F564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SF I – São Domingos e três (03) para </w:t>
      </w:r>
      <w:r w:rsidR="00D34837" w:rsidRPr="002F5647">
        <w:rPr>
          <w:rFonts w:ascii="Times New Roman" w:hAnsi="Times New Roman" w:cs="Times New Roman"/>
          <w:b/>
          <w:color w:val="000000"/>
          <w:sz w:val="22"/>
          <w:szCs w:val="22"/>
        </w:rPr>
        <w:t>U</w:t>
      </w:r>
      <w:r w:rsidR="00565CC3" w:rsidRPr="002F5647">
        <w:rPr>
          <w:rFonts w:ascii="Times New Roman" w:hAnsi="Times New Roman" w:cs="Times New Roman"/>
          <w:b/>
          <w:color w:val="000000"/>
          <w:sz w:val="22"/>
          <w:szCs w:val="22"/>
        </w:rPr>
        <w:t>SF V – Distrito de Boa Esperança</w:t>
      </w:r>
      <w:r w:rsidR="001832B4" w:rsidRPr="002F5647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84983" w:rsidRPr="002F5647" w:rsidRDefault="00E84983" w:rsidP="00F5557B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</w:p>
    <w:p w:rsidR="002F5647" w:rsidRDefault="002F5647" w:rsidP="00F5557B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:rsidR="00D6190E" w:rsidRPr="002F5647" w:rsidRDefault="00D6190E" w:rsidP="00F5557B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2F5647">
        <w:rPr>
          <w:rFonts w:ascii="Times New Roman" w:hAnsi="Times New Roman" w:cs="Times New Roman"/>
          <w:color w:val="000000"/>
          <w:sz w:val="22"/>
          <w:szCs w:val="22"/>
        </w:rPr>
        <w:t>JUSTIFICATIVAS</w:t>
      </w:r>
    </w:p>
    <w:p w:rsidR="00E84983" w:rsidRPr="002F5647" w:rsidRDefault="00E84983" w:rsidP="0044091C">
      <w:pPr>
        <w:rPr>
          <w:rFonts w:ascii="Times New Roman" w:hAnsi="Times New Roman" w:cs="Times New Roman"/>
          <w:sz w:val="22"/>
          <w:szCs w:val="22"/>
        </w:rPr>
      </w:pPr>
    </w:p>
    <w:p w:rsidR="00A32323" w:rsidRPr="002F5647" w:rsidRDefault="00D34837" w:rsidP="002F5647">
      <w:pPr>
        <w:ind w:firstLine="1418"/>
        <w:jc w:val="both"/>
        <w:rPr>
          <w:rStyle w:val="Forte"/>
          <w:rFonts w:ascii="Times New Roman" w:hAnsi="Times New Roman" w:cs="Times New Roman"/>
          <w:b w:val="0"/>
          <w:sz w:val="22"/>
          <w:szCs w:val="22"/>
          <w:bdr w:val="none" w:sz="0" w:space="0" w:color="auto" w:frame="1"/>
          <w:shd w:val="clear" w:color="auto" w:fill="FFFFFF"/>
        </w:rPr>
      </w:pPr>
      <w:r w:rsidRPr="002F5647">
        <w:rPr>
          <w:rStyle w:val="Forte"/>
          <w:rFonts w:ascii="Times New Roman" w:hAnsi="Times New Roman" w:cs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A Unidade Básica de </w:t>
      </w:r>
      <w:r w:rsidR="00AF3F5B" w:rsidRPr="002F5647">
        <w:rPr>
          <w:rStyle w:val="Forte"/>
          <w:rFonts w:ascii="Times New Roman" w:hAnsi="Times New Roman" w:cs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t>Saúde da Família – UBS</w:t>
      </w:r>
      <w:r w:rsidRPr="002F5647">
        <w:rPr>
          <w:rStyle w:val="Forte"/>
          <w:rFonts w:ascii="Times New Roman" w:hAnsi="Times New Roman" w:cs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t>, é o primeiro acesso ao atendimento do Sistema Único de Saúde – SUS,</w:t>
      </w:r>
      <w:r w:rsidR="00565CC3" w:rsidRPr="002F5647">
        <w:rPr>
          <w:rStyle w:val="Forte"/>
          <w:rFonts w:ascii="Times New Roman" w:hAnsi="Times New Roman" w:cs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na rede de atenção básica</w:t>
      </w:r>
      <w:r w:rsidRPr="002F5647">
        <w:rPr>
          <w:rStyle w:val="Forte"/>
          <w:rFonts w:ascii="Times New Roman" w:hAnsi="Times New Roman" w:cs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t>, ofertando consultas, vacinas, curativos, urgências de baixa complexidade, atendimento odontológico, prevenção e orientação.</w:t>
      </w:r>
    </w:p>
    <w:p w:rsidR="00CC0904" w:rsidRPr="002F5647" w:rsidRDefault="00CC0904" w:rsidP="002F5647">
      <w:pPr>
        <w:ind w:firstLine="1418"/>
        <w:jc w:val="both"/>
        <w:rPr>
          <w:rStyle w:val="Forte"/>
          <w:rFonts w:ascii="Times New Roman" w:hAnsi="Times New Roman" w:cs="Times New Roman"/>
          <w:b w:val="0"/>
          <w:sz w:val="22"/>
          <w:szCs w:val="22"/>
          <w:bdr w:val="none" w:sz="0" w:space="0" w:color="auto" w:frame="1"/>
          <w:shd w:val="clear" w:color="auto" w:fill="FFFFFF"/>
        </w:rPr>
      </w:pPr>
    </w:p>
    <w:p w:rsidR="00D34837" w:rsidRPr="002F5647" w:rsidRDefault="00CC0904" w:rsidP="002F5647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5647">
        <w:rPr>
          <w:rStyle w:val="Forte"/>
          <w:rFonts w:ascii="Times New Roman" w:hAnsi="Times New Roman" w:cs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Considerando que </w:t>
      </w:r>
      <w:r w:rsidR="00F04BAC" w:rsidRPr="002F5647">
        <w:rPr>
          <w:rStyle w:val="Forte"/>
          <w:rFonts w:ascii="Times New Roman" w:hAnsi="Times New Roman" w:cs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nas Unidades Básicas de Saúde </w:t>
      </w:r>
      <w:r w:rsidRPr="002F5647">
        <w:rPr>
          <w:rStyle w:val="Forte"/>
          <w:rFonts w:ascii="Times New Roman" w:hAnsi="Times New Roman" w:cs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são </w:t>
      </w:r>
      <w:r w:rsidR="00F04BAC" w:rsidRPr="002F5647">
        <w:rPr>
          <w:rStyle w:val="Forte"/>
          <w:rFonts w:ascii="Times New Roman" w:hAnsi="Times New Roman" w:cs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ofertadas </w:t>
      </w:r>
      <w:r w:rsidRPr="002F5647">
        <w:rPr>
          <w:rStyle w:val="Forte"/>
          <w:rFonts w:ascii="Times New Roman" w:hAnsi="Times New Roman" w:cs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aplicação de vacinas, de curativos e </w:t>
      </w:r>
      <w:r w:rsidR="00F04BAC" w:rsidRPr="002F5647">
        <w:rPr>
          <w:rStyle w:val="Forte"/>
          <w:rFonts w:ascii="Times New Roman" w:hAnsi="Times New Roman" w:cs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t>assistências às</w:t>
      </w:r>
      <w:r w:rsidRPr="002F5647">
        <w:rPr>
          <w:rStyle w:val="Forte"/>
          <w:rFonts w:ascii="Times New Roman" w:hAnsi="Times New Roman" w:cs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urgências de baixa complexidade</w:t>
      </w:r>
      <w:r w:rsidR="00C6227F" w:rsidRPr="002F5647">
        <w:rPr>
          <w:rStyle w:val="Forte"/>
          <w:rFonts w:ascii="Times New Roman" w:hAnsi="Times New Roman" w:cs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t>, onde segundo Portaria nº 2048 de 05/11/2002 do Ministério da Saúde:</w:t>
      </w:r>
      <w:r w:rsidR="00F04BAC" w:rsidRPr="002F564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6227F" w:rsidRPr="002F5647">
        <w:rPr>
          <w:rFonts w:ascii="Times New Roman" w:hAnsi="Times New Roman" w:cs="Times New Roman"/>
          <w:color w:val="000000"/>
          <w:sz w:val="22"/>
          <w:szCs w:val="22"/>
        </w:rPr>
        <w:t>“</w:t>
      </w:r>
      <w:r w:rsidR="00F04BAC" w:rsidRPr="002F5647">
        <w:rPr>
          <w:rFonts w:ascii="Times New Roman" w:hAnsi="Times New Roman" w:cs="Times New Roman"/>
          <w:color w:val="000000"/>
          <w:sz w:val="22"/>
          <w:szCs w:val="22"/>
        </w:rPr>
        <w:t>são urgências de baixa complexidade: crises hipertensivas, pacientes diabéticos, pacientes portadores de dor aguda ou crônica, cardiopatas, portadores de doença pulmonar obstrutiva crônica, mulheres em acompanhamento ginecológico e/ou obstétrico, crianças em programa de puericultura, diarreias, v</w:t>
      </w:r>
      <w:r w:rsidR="00C6227F" w:rsidRPr="002F5647">
        <w:rPr>
          <w:rFonts w:ascii="Times New Roman" w:hAnsi="Times New Roman" w:cs="Times New Roman"/>
          <w:color w:val="000000"/>
          <w:sz w:val="22"/>
          <w:szCs w:val="22"/>
        </w:rPr>
        <w:t>ômitos, febre e urgências sangrenta</w:t>
      </w:r>
      <w:r w:rsidR="00F04BAC" w:rsidRPr="002F5647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642C13" w:rsidRPr="002F5647">
        <w:rPr>
          <w:rFonts w:ascii="Times New Roman" w:hAnsi="Times New Roman" w:cs="Times New Roman"/>
          <w:color w:val="000000"/>
          <w:sz w:val="22"/>
          <w:szCs w:val="22"/>
        </w:rPr>
        <w:t>”, sendo essencial um local apropriado para estes atendimentos.</w:t>
      </w:r>
    </w:p>
    <w:p w:rsidR="00C6227F" w:rsidRPr="002F5647" w:rsidRDefault="00C6227F" w:rsidP="002F5647">
      <w:pPr>
        <w:ind w:firstLine="141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EE373B" w:rsidRPr="002F5647" w:rsidRDefault="00C6227F" w:rsidP="002F5647">
      <w:pPr>
        <w:ind w:firstLine="1418"/>
        <w:jc w:val="both"/>
        <w:rPr>
          <w:rStyle w:val="Forte"/>
          <w:rFonts w:ascii="Times New Roman" w:hAnsi="Times New Roman" w:cs="Times New Roman"/>
          <w:b w:val="0"/>
          <w:sz w:val="22"/>
          <w:szCs w:val="22"/>
          <w:bdr w:val="none" w:sz="0" w:space="0" w:color="auto" w:frame="1"/>
          <w:shd w:val="clear" w:color="auto" w:fill="FFFFFF"/>
        </w:rPr>
      </w:pPr>
      <w:r w:rsidRPr="002F5647">
        <w:rPr>
          <w:rStyle w:val="Forte"/>
          <w:rFonts w:ascii="Times New Roman" w:hAnsi="Times New Roman" w:cs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t>As Unidades Básicas de Saúde do Município de Sorriso demandam constante fluxo de usuários para serem atendidos diariamente, ocasionando a necessidade de investimentos sendo que a aquisição destas poltronas hospitalares são de grande valia para conforto dos usuários da rede de saúde pública e da qualidade do atendimento prestado</w:t>
      </w:r>
      <w:r w:rsidR="009F1AC8" w:rsidRPr="002F5647">
        <w:rPr>
          <w:rStyle w:val="Forte"/>
          <w:rFonts w:ascii="Times New Roman" w:hAnsi="Times New Roman" w:cs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FE5A00" w:rsidRPr="002F5647">
        <w:rPr>
          <w:rStyle w:val="Forte"/>
          <w:rFonts w:ascii="Times New Roman" w:hAnsi="Times New Roman" w:cs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além de </w:t>
      </w:r>
      <w:proofErr w:type="gramStart"/>
      <w:r w:rsidR="00FE5A00" w:rsidRPr="002F5647">
        <w:rPr>
          <w:rStyle w:val="Forte"/>
          <w:rFonts w:ascii="Times New Roman" w:hAnsi="Times New Roman" w:cs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t>otimizar</w:t>
      </w:r>
      <w:proofErr w:type="gramEnd"/>
      <w:r w:rsidR="00FE5A00" w:rsidRPr="002F5647">
        <w:rPr>
          <w:rStyle w:val="Forte"/>
          <w:rFonts w:ascii="Times New Roman" w:hAnsi="Times New Roman" w:cs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o espaço físico de cada Unidade</w:t>
      </w:r>
      <w:r w:rsidRPr="002F5647">
        <w:rPr>
          <w:rStyle w:val="Forte"/>
          <w:rFonts w:ascii="Times New Roman" w:hAnsi="Times New Roman" w:cs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E84983" w:rsidRPr="002F5647" w:rsidRDefault="00E84983" w:rsidP="002F5647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D142EC" w:rsidRPr="002F5647" w:rsidRDefault="00D142EC" w:rsidP="002F5647">
      <w:pPr>
        <w:tabs>
          <w:tab w:val="left" w:pos="708"/>
          <w:tab w:val="left" w:pos="1416"/>
          <w:tab w:val="left" w:pos="8475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D6190E" w:rsidRPr="002F5647" w:rsidRDefault="00D6190E" w:rsidP="002F5647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5647">
        <w:rPr>
          <w:rFonts w:ascii="Times New Roman" w:hAnsi="Times New Roman" w:cs="Times New Roman"/>
          <w:color w:val="000000"/>
          <w:sz w:val="22"/>
          <w:szCs w:val="22"/>
        </w:rPr>
        <w:t>Câmara Municipal de Sor</w:t>
      </w:r>
      <w:r w:rsidR="0051139D" w:rsidRPr="002F5647">
        <w:rPr>
          <w:rFonts w:ascii="Times New Roman" w:hAnsi="Times New Roman" w:cs="Times New Roman"/>
          <w:color w:val="000000"/>
          <w:sz w:val="22"/>
          <w:szCs w:val="22"/>
        </w:rPr>
        <w:t>ri</w:t>
      </w:r>
      <w:r w:rsidR="00D33F11" w:rsidRPr="002F5647">
        <w:rPr>
          <w:rFonts w:ascii="Times New Roman" w:hAnsi="Times New Roman" w:cs="Times New Roman"/>
          <w:color w:val="000000"/>
          <w:sz w:val="22"/>
          <w:szCs w:val="22"/>
        </w:rPr>
        <w:t xml:space="preserve">so, Estado de Mato Grosso, em </w:t>
      </w:r>
      <w:r w:rsidR="00E84983" w:rsidRPr="002F5647">
        <w:rPr>
          <w:rFonts w:ascii="Times New Roman" w:hAnsi="Times New Roman" w:cs="Times New Roman"/>
          <w:color w:val="000000"/>
          <w:sz w:val="22"/>
          <w:szCs w:val="22"/>
        </w:rPr>
        <w:t>09</w:t>
      </w:r>
      <w:r w:rsidR="00573457" w:rsidRPr="002F5647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E84983" w:rsidRPr="002F5647">
        <w:rPr>
          <w:rFonts w:ascii="Times New Roman" w:hAnsi="Times New Roman" w:cs="Times New Roman"/>
          <w:color w:val="000000"/>
          <w:sz w:val="22"/>
          <w:szCs w:val="22"/>
        </w:rPr>
        <w:t xml:space="preserve">Fevereiro </w:t>
      </w:r>
      <w:r w:rsidR="0039138E" w:rsidRPr="002F5647">
        <w:rPr>
          <w:rFonts w:ascii="Times New Roman" w:hAnsi="Times New Roman" w:cs="Times New Roman"/>
          <w:color w:val="000000"/>
          <w:sz w:val="22"/>
          <w:szCs w:val="22"/>
        </w:rPr>
        <w:t>de 201</w:t>
      </w:r>
      <w:r w:rsidR="00E84983" w:rsidRPr="002F5647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Pr="002F5647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D6B19" w:rsidRPr="002F5647" w:rsidRDefault="00DD6B19" w:rsidP="0015411D">
      <w:pPr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D6B19" w:rsidRPr="002F5647" w:rsidRDefault="00DD6B19" w:rsidP="0015411D">
      <w:pPr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190E" w:rsidRDefault="00D6190E" w:rsidP="00F5557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F5647" w:rsidRPr="002F5647" w:rsidRDefault="002F5647" w:rsidP="00F5557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190E" w:rsidRPr="002F5647" w:rsidRDefault="00642C13" w:rsidP="00F5557B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F5647">
        <w:rPr>
          <w:rFonts w:ascii="Times New Roman" w:hAnsi="Times New Roman" w:cs="Times New Roman"/>
          <w:b/>
          <w:bCs/>
          <w:color w:val="000000"/>
          <w:sz w:val="22"/>
          <w:szCs w:val="22"/>
        </w:rPr>
        <w:t>A</w:t>
      </w:r>
      <w:r w:rsidR="009E0DA3" w:rsidRPr="002F5647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CACIO AMBROSINI</w:t>
      </w:r>
    </w:p>
    <w:p w:rsidR="00E17C0C" w:rsidRPr="002F5647" w:rsidRDefault="009E0DA3" w:rsidP="00F5557B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F5647">
        <w:rPr>
          <w:rFonts w:ascii="Times New Roman" w:hAnsi="Times New Roman" w:cs="Times New Roman"/>
          <w:b/>
          <w:bCs/>
          <w:color w:val="000000"/>
          <w:sz w:val="22"/>
          <w:szCs w:val="22"/>
        </w:rPr>
        <w:t>Vereador PSC</w:t>
      </w:r>
    </w:p>
    <w:p w:rsidR="004358DB" w:rsidRDefault="004358DB" w:rsidP="00F5557B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F5647" w:rsidRPr="002F5647" w:rsidRDefault="002F5647" w:rsidP="00F5557B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  <w:gridCol w:w="642"/>
      </w:tblGrid>
      <w:tr w:rsidR="00DD6B19" w:rsidRPr="002F5647" w:rsidTr="002F5647">
        <w:trPr>
          <w:trHeight w:val="1768"/>
        </w:trPr>
        <w:tc>
          <w:tcPr>
            <w:tcW w:w="9355" w:type="dxa"/>
          </w:tcPr>
          <w:tbl>
            <w:tblPr>
              <w:tblStyle w:val="Tabelacomgrade"/>
              <w:tblW w:w="91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4309"/>
            </w:tblGrid>
            <w:tr w:rsidR="00642C13" w:rsidRPr="002F5647" w:rsidTr="002F5647">
              <w:trPr>
                <w:trHeight w:val="678"/>
              </w:trPr>
              <w:tc>
                <w:tcPr>
                  <w:tcW w:w="4820" w:type="dxa"/>
                </w:tcPr>
                <w:p w:rsidR="00642C13" w:rsidRPr="002F5647" w:rsidRDefault="00642C13" w:rsidP="00642C13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F564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DAMIANI NA TV</w:t>
                  </w:r>
                </w:p>
                <w:p w:rsidR="00642C13" w:rsidRPr="002F5647" w:rsidRDefault="00642C13" w:rsidP="00642C13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F564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Vereador PSC</w:t>
                  </w:r>
                </w:p>
              </w:tc>
              <w:tc>
                <w:tcPr>
                  <w:tcW w:w="4309" w:type="dxa"/>
                </w:tcPr>
                <w:p w:rsidR="00642C13" w:rsidRPr="002F5647" w:rsidRDefault="00642C13" w:rsidP="00642C13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F564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DIRCEU ZANATTA</w:t>
                  </w:r>
                </w:p>
                <w:p w:rsidR="00642C13" w:rsidRPr="002F5647" w:rsidRDefault="002F5647" w:rsidP="00642C13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Vereador </w:t>
                  </w:r>
                  <w:r w:rsidR="00642C13" w:rsidRPr="002F564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MDB</w:t>
                  </w:r>
                </w:p>
                <w:p w:rsidR="00642C13" w:rsidRPr="002F5647" w:rsidRDefault="00642C13" w:rsidP="00642C13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42C13" w:rsidRPr="002F5647" w:rsidRDefault="00642C13" w:rsidP="00642C13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642C13" w:rsidRPr="002F5647" w:rsidTr="002F5647">
              <w:trPr>
                <w:trHeight w:val="678"/>
              </w:trPr>
              <w:tc>
                <w:tcPr>
                  <w:tcW w:w="4820" w:type="dxa"/>
                </w:tcPr>
                <w:p w:rsidR="00E84983" w:rsidRPr="002F5647" w:rsidRDefault="00E84983" w:rsidP="00642C13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42C13" w:rsidRPr="002F5647" w:rsidRDefault="00642C13" w:rsidP="00642C13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F564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MARLON ZANELLA</w:t>
                  </w:r>
                </w:p>
                <w:p w:rsidR="00642C13" w:rsidRPr="002F5647" w:rsidRDefault="002F5647" w:rsidP="00642C13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Vereador </w:t>
                  </w:r>
                  <w:r w:rsidR="00642C13" w:rsidRPr="002F564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MDB</w:t>
                  </w:r>
                </w:p>
              </w:tc>
              <w:tc>
                <w:tcPr>
                  <w:tcW w:w="4309" w:type="dxa"/>
                </w:tcPr>
                <w:p w:rsidR="00E84983" w:rsidRPr="002F5647" w:rsidRDefault="00E84983" w:rsidP="00642C13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42C13" w:rsidRPr="002F5647" w:rsidRDefault="00642C13" w:rsidP="00642C13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F564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TOCO BAGGIO</w:t>
                  </w:r>
                </w:p>
                <w:p w:rsidR="00642C13" w:rsidRPr="002F5647" w:rsidRDefault="00642C13" w:rsidP="00642C13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F564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Vereador PSDB</w:t>
                  </w:r>
                </w:p>
              </w:tc>
            </w:tr>
          </w:tbl>
          <w:p w:rsidR="00DD6B19" w:rsidRPr="002F5647" w:rsidRDefault="00DD6B19" w:rsidP="00642C1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" w:type="dxa"/>
          </w:tcPr>
          <w:p w:rsidR="00DD6B19" w:rsidRPr="002F5647" w:rsidRDefault="00DD6B19" w:rsidP="00642C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D6393" w:rsidRPr="002F5647" w:rsidRDefault="00DD6393" w:rsidP="00F5557B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6190E" w:rsidRPr="002F5647" w:rsidRDefault="00D6190E" w:rsidP="001A42B4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D6190E" w:rsidRPr="002F5647" w:rsidSect="002F5647">
      <w:headerReference w:type="default" r:id="rId7"/>
      <w:pgSz w:w="11906" w:h="16838"/>
      <w:pgMar w:top="2552" w:right="849" w:bottom="568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85" w:rsidRDefault="002E2B85" w:rsidP="00F5557B">
      <w:r>
        <w:separator/>
      </w:r>
    </w:p>
  </w:endnote>
  <w:endnote w:type="continuationSeparator" w:id="0">
    <w:p w:rsidR="002E2B85" w:rsidRDefault="002E2B85" w:rsidP="00F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85" w:rsidRDefault="002E2B85" w:rsidP="00F5557B">
      <w:r>
        <w:separator/>
      </w:r>
    </w:p>
  </w:footnote>
  <w:footnote w:type="continuationSeparator" w:id="0">
    <w:p w:rsidR="002E2B85" w:rsidRDefault="002E2B85" w:rsidP="00F5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457" w:rsidRDefault="0057345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573457" w:rsidRDefault="0057345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573457" w:rsidRDefault="0057345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573457" w:rsidRDefault="0057345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573457" w:rsidRDefault="0057345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573457" w:rsidRDefault="00573457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E"/>
    <w:rsid w:val="0000646A"/>
    <w:rsid w:val="00014E13"/>
    <w:rsid w:val="000353D1"/>
    <w:rsid w:val="00061704"/>
    <w:rsid w:val="00061BE9"/>
    <w:rsid w:val="000706E5"/>
    <w:rsid w:val="000973E2"/>
    <w:rsid w:val="000E7396"/>
    <w:rsid w:val="0010386F"/>
    <w:rsid w:val="0012203A"/>
    <w:rsid w:val="001238A0"/>
    <w:rsid w:val="001452FA"/>
    <w:rsid w:val="0015411D"/>
    <w:rsid w:val="0017338A"/>
    <w:rsid w:val="001832B4"/>
    <w:rsid w:val="001909F0"/>
    <w:rsid w:val="001A42B4"/>
    <w:rsid w:val="001E3926"/>
    <w:rsid w:val="001E6085"/>
    <w:rsid w:val="001F3ED8"/>
    <w:rsid w:val="0020361A"/>
    <w:rsid w:val="002103BF"/>
    <w:rsid w:val="00212EC4"/>
    <w:rsid w:val="00214F4E"/>
    <w:rsid w:val="00224FE5"/>
    <w:rsid w:val="00236923"/>
    <w:rsid w:val="002A45D6"/>
    <w:rsid w:val="002E2B85"/>
    <w:rsid w:val="002F2702"/>
    <w:rsid w:val="002F5647"/>
    <w:rsid w:val="002F7469"/>
    <w:rsid w:val="00300BEF"/>
    <w:rsid w:val="00321157"/>
    <w:rsid w:val="00324E38"/>
    <w:rsid w:val="00354D6D"/>
    <w:rsid w:val="00363CC7"/>
    <w:rsid w:val="0036778E"/>
    <w:rsid w:val="00386484"/>
    <w:rsid w:val="0039138E"/>
    <w:rsid w:val="003B303F"/>
    <w:rsid w:val="003F30C8"/>
    <w:rsid w:val="00434B50"/>
    <w:rsid w:val="004358DB"/>
    <w:rsid w:val="0044091C"/>
    <w:rsid w:val="004500FB"/>
    <w:rsid w:val="004578F7"/>
    <w:rsid w:val="00481EB8"/>
    <w:rsid w:val="00496661"/>
    <w:rsid w:val="004978EA"/>
    <w:rsid w:val="004A1D9E"/>
    <w:rsid w:val="004E3F3A"/>
    <w:rsid w:val="00501D6B"/>
    <w:rsid w:val="0051139D"/>
    <w:rsid w:val="005118D9"/>
    <w:rsid w:val="00545A88"/>
    <w:rsid w:val="00556805"/>
    <w:rsid w:val="00565CC3"/>
    <w:rsid w:val="00573457"/>
    <w:rsid w:val="005768A5"/>
    <w:rsid w:val="005941AE"/>
    <w:rsid w:val="00595AED"/>
    <w:rsid w:val="005A2224"/>
    <w:rsid w:val="005D1BD5"/>
    <w:rsid w:val="005E442D"/>
    <w:rsid w:val="006201F9"/>
    <w:rsid w:val="00624D65"/>
    <w:rsid w:val="00633437"/>
    <w:rsid w:val="00642C13"/>
    <w:rsid w:val="00650626"/>
    <w:rsid w:val="00670CAD"/>
    <w:rsid w:val="00673D62"/>
    <w:rsid w:val="006A004F"/>
    <w:rsid w:val="006A2D19"/>
    <w:rsid w:val="006A4D48"/>
    <w:rsid w:val="006E4257"/>
    <w:rsid w:val="006F466B"/>
    <w:rsid w:val="00702FD9"/>
    <w:rsid w:val="0072060F"/>
    <w:rsid w:val="00733A77"/>
    <w:rsid w:val="00775352"/>
    <w:rsid w:val="007A0AB8"/>
    <w:rsid w:val="007C2864"/>
    <w:rsid w:val="00824BDE"/>
    <w:rsid w:val="008258F9"/>
    <w:rsid w:val="008673D8"/>
    <w:rsid w:val="00876F82"/>
    <w:rsid w:val="008A7C85"/>
    <w:rsid w:val="008C1E7D"/>
    <w:rsid w:val="008C52DE"/>
    <w:rsid w:val="00904200"/>
    <w:rsid w:val="00911DFF"/>
    <w:rsid w:val="00913EF2"/>
    <w:rsid w:val="009326EA"/>
    <w:rsid w:val="00932D3E"/>
    <w:rsid w:val="00943F40"/>
    <w:rsid w:val="00951D64"/>
    <w:rsid w:val="009532D0"/>
    <w:rsid w:val="00962E6C"/>
    <w:rsid w:val="00973468"/>
    <w:rsid w:val="009B0673"/>
    <w:rsid w:val="009B58A3"/>
    <w:rsid w:val="009C6DAE"/>
    <w:rsid w:val="009D3786"/>
    <w:rsid w:val="009E0DA3"/>
    <w:rsid w:val="009E2554"/>
    <w:rsid w:val="009E7BC0"/>
    <w:rsid w:val="009F1AC8"/>
    <w:rsid w:val="00A172FD"/>
    <w:rsid w:val="00A32323"/>
    <w:rsid w:val="00A41C28"/>
    <w:rsid w:val="00A436D2"/>
    <w:rsid w:val="00A54F36"/>
    <w:rsid w:val="00A97D9E"/>
    <w:rsid w:val="00AD4F64"/>
    <w:rsid w:val="00AE1C18"/>
    <w:rsid w:val="00AE3433"/>
    <w:rsid w:val="00AF3F5B"/>
    <w:rsid w:val="00B50BF9"/>
    <w:rsid w:val="00B60C6D"/>
    <w:rsid w:val="00B8495F"/>
    <w:rsid w:val="00BB2E5A"/>
    <w:rsid w:val="00BB5F7C"/>
    <w:rsid w:val="00BB784F"/>
    <w:rsid w:val="00BC4062"/>
    <w:rsid w:val="00BD3E10"/>
    <w:rsid w:val="00BD7692"/>
    <w:rsid w:val="00BF4DBF"/>
    <w:rsid w:val="00BF665B"/>
    <w:rsid w:val="00C070BE"/>
    <w:rsid w:val="00C135FE"/>
    <w:rsid w:val="00C33582"/>
    <w:rsid w:val="00C52763"/>
    <w:rsid w:val="00C52976"/>
    <w:rsid w:val="00C6227F"/>
    <w:rsid w:val="00C869C4"/>
    <w:rsid w:val="00CA0C46"/>
    <w:rsid w:val="00CA4542"/>
    <w:rsid w:val="00CB0627"/>
    <w:rsid w:val="00CB699D"/>
    <w:rsid w:val="00CC0904"/>
    <w:rsid w:val="00CC178E"/>
    <w:rsid w:val="00D11747"/>
    <w:rsid w:val="00D1387E"/>
    <w:rsid w:val="00D142EC"/>
    <w:rsid w:val="00D32C30"/>
    <w:rsid w:val="00D33F11"/>
    <w:rsid w:val="00D34837"/>
    <w:rsid w:val="00D6190E"/>
    <w:rsid w:val="00D63ADA"/>
    <w:rsid w:val="00D63DE0"/>
    <w:rsid w:val="00D92B4E"/>
    <w:rsid w:val="00DB7818"/>
    <w:rsid w:val="00DC7002"/>
    <w:rsid w:val="00DD1CFF"/>
    <w:rsid w:val="00DD6393"/>
    <w:rsid w:val="00DD6B19"/>
    <w:rsid w:val="00DF17BA"/>
    <w:rsid w:val="00DF26D7"/>
    <w:rsid w:val="00E074D7"/>
    <w:rsid w:val="00E106BA"/>
    <w:rsid w:val="00E17C0C"/>
    <w:rsid w:val="00E52C96"/>
    <w:rsid w:val="00E539AB"/>
    <w:rsid w:val="00E72486"/>
    <w:rsid w:val="00E84983"/>
    <w:rsid w:val="00EB03F8"/>
    <w:rsid w:val="00EC62EB"/>
    <w:rsid w:val="00EE373B"/>
    <w:rsid w:val="00F04BAC"/>
    <w:rsid w:val="00F261C3"/>
    <w:rsid w:val="00F43A12"/>
    <w:rsid w:val="00F5557B"/>
    <w:rsid w:val="00F97509"/>
    <w:rsid w:val="00F97746"/>
    <w:rsid w:val="00FA59FD"/>
    <w:rsid w:val="00FE16A1"/>
    <w:rsid w:val="00FE5A00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1452F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452FA"/>
    <w:rPr>
      <w:rFonts w:ascii="Arial" w:eastAsiaTheme="minorEastAsia" w:hAnsi="Arial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4257"/>
    <w:pPr>
      <w:spacing w:before="100" w:after="100"/>
    </w:pPr>
    <w:rPr>
      <w:color w:val="663300"/>
      <w:sz w:val="24"/>
      <w:szCs w:val="24"/>
    </w:rPr>
  </w:style>
  <w:style w:type="character" w:styleId="nfase">
    <w:name w:val="Emphasis"/>
    <w:basedOn w:val="Fontepargpadro"/>
    <w:uiPriority w:val="20"/>
    <w:qFormat/>
    <w:rsid w:val="0051139D"/>
    <w:rPr>
      <w:i/>
      <w:iCs/>
    </w:rPr>
  </w:style>
  <w:style w:type="character" w:customStyle="1" w:styleId="apple-converted-space">
    <w:name w:val="apple-converted-space"/>
    <w:basedOn w:val="Fontepargpadro"/>
    <w:rsid w:val="0051139D"/>
  </w:style>
  <w:style w:type="paragraph" w:styleId="Textodebalo">
    <w:name w:val="Balloon Text"/>
    <w:basedOn w:val="Normal"/>
    <w:link w:val="TextodebaloChar"/>
    <w:uiPriority w:val="99"/>
    <w:semiHidden/>
    <w:unhideWhenUsed/>
    <w:rsid w:val="00E074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4D7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481E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1452F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452FA"/>
    <w:rPr>
      <w:rFonts w:ascii="Arial" w:eastAsiaTheme="minorEastAsia" w:hAnsi="Arial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4257"/>
    <w:pPr>
      <w:spacing w:before="100" w:after="100"/>
    </w:pPr>
    <w:rPr>
      <w:color w:val="663300"/>
      <w:sz w:val="24"/>
      <w:szCs w:val="24"/>
    </w:rPr>
  </w:style>
  <w:style w:type="character" w:styleId="nfase">
    <w:name w:val="Emphasis"/>
    <w:basedOn w:val="Fontepargpadro"/>
    <w:uiPriority w:val="20"/>
    <w:qFormat/>
    <w:rsid w:val="0051139D"/>
    <w:rPr>
      <w:i/>
      <w:iCs/>
    </w:rPr>
  </w:style>
  <w:style w:type="character" w:customStyle="1" w:styleId="apple-converted-space">
    <w:name w:val="apple-converted-space"/>
    <w:basedOn w:val="Fontepargpadro"/>
    <w:rsid w:val="0051139D"/>
  </w:style>
  <w:style w:type="paragraph" w:styleId="Textodebalo">
    <w:name w:val="Balloon Text"/>
    <w:basedOn w:val="Normal"/>
    <w:link w:val="TextodebaloChar"/>
    <w:uiPriority w:val="99"/>
    <w:semiHidden/>
    <w:unhideWhenUsed/>
    <w:rsid w:val="00E074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4D7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481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3</cp:revision>
  <cp:lastPrinted>2017-05-22T11:50:00Z</cp:lastPrinted>
  <dcterms:created xsi:type="dcterms:W3CDTF">2018-02-09T14:51:00Z</dcterms:created>
  <dcterms:modified xsi:type="dcterms:W3CDTF">2018-02-09T15:29:00Z</dcterms:modified>
</cp:coreProperties>
</file>