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73C70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F73C70">
        <w:rPr>
          <w:b/>
          <w:szCs w:val="24"/>
        </w:rPr>
        <w:t>064/2018</w:t>
      </w:r>
    </w:p>
    <w:p w:rsidR="00F87273" w:rsidRDefault="00F87273" w:rsidP="00F73C70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F73C70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73C70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804ADF">
        <w:rPr>
          <w:b/>
          <w:szCs w:val="24"/>
        </w:rPr>
        <w:t xml:space="preserve">REALIZAÇÃO DE CIRURGIA DE </w:t>
      </w:r>
      <w:r w:rsidR="0059636F">
        <w:rPr>
          <w:b/>
          <w:szCs w:val="24"/>
        </w:rPr>
        <w:t>HISTERECTOMIA ÀS</w:t>
      </w:r>
      <w:r w:rsidR="00804ADF">
        <w:rPr>
          <w:b/>
          <w:szCs w:val="24"/>
        </w:rPr>
        <w:t xml:space="preserve"> PACIENTES DO 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F73C70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73C7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F73C7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F73C70" w:rsidRPr="002641E8">
        <w:rPr>
          <w:b/>
          <w:szCs w:val="24"/>
        </w:rPr>
        <w:t xml:space="preserve">vereadores </w:t>
      </w:r>
      <w:r w:rsidR="00F73C70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E86189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proofErr w:type="spellStart"/>
      <w:r w:rsidR="00BC5CCA">
        <w:rPr>
          <w:szCs w:val="24"/>
        </w:rPr>
        <w:t>De</w:t>
      </w:r>
      <w:r w:rsidR="00F73C70">
        <w:rPr>
          <w:szCs w:val="24"/>
        </w:rPr>
        <w:t>vanil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804ADF">
        <w:rPr>
          <w:b/>
          <w:szCs w:val="24"/>
        </w:rPr>
        <w:t xml:space="preserve">realização de cirurgia de </w:t>
      </w:r>
      <w:r w:rsidR="0059636F">
        <w:rPr>
          <w:b/>
          <w:szCs w:val="24"/>
        </w:rPr>
        <w:t>histerectomia pelo</w:t>
      </w:r>
      <w:r w:rsidR="00FB408C">
        <w:rPr>
          <w:b/>
          <w:szCs w:val="24"/>
        </w:rPr>
        <w:t xml:space="preserve"> 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F73C70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F73C7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73C7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F73C70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5C26C3" w:rsidP="00F73C7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a flagrante imprescindibilidade da </w:t>
      </w:r>
      <w:r w:rsidR="00EF04B0">
        <w:rPr>
          <w:szCs w:val="24"/>
        </w:rPr>
        <w:t xml:space="preserve">realização da cirurgia de </w:t>
      </w:r>
      <w:r w:rsidR="0059636F">
        <w:rPr>
          <w:szCs w:val="24"/>
        </w:rPr>
        <w:t>histerectomia, qual seja cirurgia para a retirada do útero,</w:t>
      </w:r>
      <w:r w:rsidR="003A0048">
        <w:rPr>
          <w:szCs w:val="24"/>
        </w:rPr>
        <w:t xml:space="preserve"> para atender </w:t>
      </w:r>
      <w:r w:rsidR="0059636F">
        <w:rPr>
          <w:szCs w:val="24"/>
        </w:rPr>
        <w:t>as mulheres</w:t>
      </w:r>
      <w:r w:rsidR="003A0048">
        <w:rPr>
          <w:szCs w:val="24"/>
        </w:rPr>
        <w:t xml:space="preserve"> </w:t>
      </w:r>
      <w:r w:rsidR="0059636F">
        <w:rPr>
          <w:szCs w:val="24"/>
        </w:rPr>
        <w:t>deste Município</w:t>
      </w:r>
      <w:r w:rsidR="003A0048">
        <w:rPr>
          <w:szCs w:val="24"/>
        </w:rPr>
        <w:t>, uma vez que</w:t>
      </w:r>
      <w:r w:rsidR="0059636F">
        <w:rPr>
          <w:szCs w:val="24"/>
        </w:rPr>
        <w:t>, atualmente,</w:t>
      </w:r>
      <w:r w:rsidR="003A0048">
        <w:rPr>
          <w:szCs w:val="24"/>
        </w:rPr>
        <w:t xml:space="preserve"> </w:t>
      </w:r>
      <w:r w:rsidR="0059636F">
        <w:rPr>
          <w:szCs w:val="24"/>
        </w:rPr>
        <w:t xml:space="preserve">para a realização </w:t>
      </w:r>
      <w:r w:rsidR="00EF04B0">
        <w:rPr>
          <w:szCs w:val="24"/>
        </w:rPr>
        <w:t xml:space="preserve">este tipo de cirurgia, </w:t>
      </w:r>
      <w:r w:rsidR="0059636F">
        <w:rPr>
          <w:szCs w:val="24"/>
        </w:rPr>
        <w:t>as</w:t>
      </w:r>
      <w:r w:rsidR="00EF04B0">
        <w:rPr>
          <w:szCs w:val="24"/>
        </w:rPr>
        <w:t xml:space="preserve"> pacientes necessitam aguardar cerca de </w:t>
      </w:r>
      <w:r w:rsidR="0059636F">
        <w:rPr>
          <w:szCs w:val="24"/>
        </w:rPr>
        <w:t xml:space="preserve">quatro a </w:t>
      </w:r>
      <w:r w:rsidR="00EF04B0">
        <w:rPr>
          <w:szCs w:val="24"/>
        </w:rPr>
        <w:t xml:space="preserve">cinco anos para a realização deste procedimento cirúrgico quando estão em fila </w:t>
      </w:r>
      <w:bookmarkStart w:id="0" w:name="_GoBack"/>
      <w:bookmarkEnd w:id="0"/>
      <w:r w:rsidR="00EF04B0">
        <w:rPr>
          <w:szCs w:val="24"/>
        </w:rPr>
        <w:t>de espera.</w:t>
      </w:r>
    </w:p>
    <w:p w:rsidR="003A0048" w:rsidRDefault="003A0048" w:rsidP="00F73C70">
      <w:pPr>
        <w:spacing w:after="0" w:line="240" w:lineRule="auto"/>
        <w:ind w:firstLine="1418"/>
        <w:jc w:val="both"/>
        <w:rPr>
          <w:szCs w:val="24"/>
        </w:rPr>
      </w:pPr>
    </w:p>
    <w:p w:rsidR="003D1C81" w:rsidRDefault="003A0048" w:rsidP="00F73C7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Da mesma forma, necessária é a </w:t>
      </w:r>
      <w:r w:rsidR="00B20FD1">
        <w:rPr>
          <w:szCs w:val="24"/>
        </w:rPr>
        <w:t xml:space="preserve">realização de cirurgia de </w:t>
      </w:r>
      <w:r w:rsidR="0059636F">
        <w:rPr>
          <w:szCs w:val="24"/>
        </w:rPr>
        <w:t>histerectomia</w:t>
      </w:r>
      <w:r>
        <w:rPr>
          <w:szCs w:val="24"/>
        </w:rPr>
        <w:t xml:space="preserve"> </w:t>
      </w:r>
      <w:r w:rsidR="00B20FD1">
        <w:rPr>
          <w:szCs w:val="24"/>
        </w:rPr>
        <w:t xml:space="preserve">pelo Município, </w:t>
      </w:r>
      <w:r>
        <w:rPr>
          <w:szCs w:val="24"/>
        </w:rPr>
        <w:t xml:space="preserve">visto que </w:t>
      </w:r>
      <w:r w:rsidR="0059636F">
        <w:rPr>
          <w:szCs w:val="24"/>
        </w:rPr>
        <w:t>as pacientes que necessitam aguardar o procedimento cirúrgico são mulheres com diagnóstico de câncer, adenomiose, mioma,</w:t>
      </w:r>
      <w:r w:rsidR="00B20FD1">
        <w:rPr>
          <w:szCs w:val="24"/>
        </w:rPr>
        <w:t xml:space="preserve"> </w:t>
      </w:r>
      <w:r w:rsidR="0059636F">
        <w:rPr>
          <w:szCs w:val="24"/>
        </w:rPr>
        <w:t xml:space="preserve">ou seja, </w:t>
      </w:r>
      <w:proofErr w:type="gramStart"/>
      <w:r w:rsidR="00B20FD1">
        <w:rPr>
          <w:szCs w:val="24"/>
        </w:rPr>
        <w:t>trat</w:t>
      </w:r>
      <w:r w:rsidR="0059636F">
        <w:rPr>
          <w:szCs w:val="24"/>
        </w:rPr>
        <w:t>am-se</w:t>
      </w:r>
      <w:proofErr w:type="gramEnd"/>
      <w:r w:rsidR="0059636F">
        <w:rPr>
          <w:szCs w:val="24"/>
        </w:rPr>
        <w:t xml:space="preserve"> de casos urgentes e que não podem aguardar.</w:t>
      </w:r>
    </w:p>
    <w:p w:rsidR="003A0048" w:rsidRDefault="003A0048" w:rsidP="00F73C70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32666A" w:rsidP="00F73C7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Neste sentido, vê-se a necessidade de </w:t>
      </w:r>
      <w:r w:rsidR="0059636F">
        <w:rPr>
          <w:szCs w:val="24"/>
        </w:rPr>
        <w:t>cirurgia de histerectomia pelo Município de Sorriso, MT.</w:t>
      </w:r>
    </w:p>
    <w:p w:rsidR="0087599E" w:rsidRPr="00D05531" w:rsidRDefault="0087599E" w:rsidP="00F73C70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F73C7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Default="00BA5216" w:rsidP="00F73C7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15 de fevereiro de 2018</w:t>
      </w:r>
      <w:r w:rsidR="00C8619D">
        <w:rPr>
          <w:color w:val="000000" w:themeColor="text1"/>
          <w:szCs w:val="24"/>
        </w:rPr>
        <w:t>.</w:t>
      </w:r>
    </w:p>
    <w:p w:rsidR="00F73C70" w:rsidRPr="00BA5216" w:rsidRDefault="00F73C70" w:rsidP="00F73C7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E27D6" w:rsidRDefault="000E27D6" w:rsidP="00F73C7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F73C70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F73C7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E86189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E86189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F73C70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20FD1"/>
    <w:rsid w:val="00B50F6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86189"/>
    <w:rsid w:val="00EA012E"/>
    <w:rsid w:val="00EA751C"/>
    <w:rsid w:val="00EF04B0"/>
    <w:rsid w:val="00F36E30"/>
    <w:rsid w:val="00F73C7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2018-02-16T13:07:00Z</cp:lastPrinted>
  <dcterms:created xsi:type="dcterms:W3CDTF">2018-02-15T12:34:00Z</dcterms:created>
  <dcterms:modified xsi:type="dcterms:W3CDTF">2018-02-16T13:07:00Z</dcterms:modified>
</cp:coreProperties>
</file>