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6F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96B" w:rsidRPr="00EF1774" w:rsidRDefault="00A0496B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A049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496B">
        <w:rPr>
          <w:rFonts w:ascii="Times New Roman" w:hAnsi="Times New Roman"/>
          <w:b/>
          <w:bCs/>
          <w:sz w:val="24"/>
          <w:szCs w:val="24"/>
        </w:rPr>
        <w:t>18/2018.</w:t>
      </w:r>
    </w:p>
    <w:p w:rsidR="00DB6161" w:rsidRPr="00EF1774" w:rsidRDefault="00DB6161" w:rsidP="00A049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DB6161" w:rsidP="00A049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17027B">
        <w:rPr>
          <w:rFonts w:ascii="Times New Roman" w:hAnsi="Times New Roman"/>
          <w:bCs/>
          <w:sz w:val="24"/>
          <w:szCs w:val="24"/>
        </w:rPr>
        <w:t>23</w:t>
      </w:r>
      <w:r w:rsidR="00DC22B3">
        <w:rPr>
          <w:rFonts w:ascii="Times New Roman" w:hAnsi="Times New Roman"/>
          <w:bCs/>
          <w:sz w:val="24"/>
          <w:szCs w:val="24"/>
        </w:rPr>
        <w:t>/</w:t>
      </w:r>
      <w:r w:rsidR="007548F4">
        <w:rPr>
          <w:rFonts w:ascii="Times New Roman" w:hAnsi="Times New Roman"/>
          <w:bCs/>
          <w:sz w:val="24"/>
          <w:szCs w:val="24"/>
        </w:rPr>
        <w:t>02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7548F4">
        <w:rPr>
          <w:rFonts w:ascii="Times New Roman" w:hAnsi="Times New Roman"/>
          <w:sz w:val="24"/>
          <w:szCs w:val="24"/>
        </w:rPr>
        <w:t>8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A049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A049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</w:t>
      </w:r>
      <w:r w:rsidR="007548F4">
        <w:rPr>
          <w:rFonts w:ascii="Times New Roman" w:hAnsi="Times New Roman"/>
          <w:sz w:val="24"/>
          <w:szCs w:val="24"/>
        </w:rPr>
        <w:t>oção</w:t>
      </w:r>
      <w:r w:rsidR="00DC22B3">
        <w:rPr>
          <w:rFonts w:ascii="Times New Roman" w:hAnsi="Times New Roman"/>
          <w:sz w:val="24"/>
          <w:szCs w:val="24"/>
        </w:rPr>
        <w:t xml:space="preserve"> </w:t>
      </w:r>
      <w:r w:rsidR="007548F4">
        <w:rPr>
          <w:rFonts w:ascii="Times New Roman" w:hAnsi="Times New Roman"/>
          <w:sz w:val="24"/>
          <w:szCs w:val="24"/>
        </w:rPr>
        <w:t>de</w:t>
      </w:r>
      <w:r w:rsidR="00DC22B3">
        <w:rPr>
          <w:rFonts w:ascii="Times New Roman" w:hAnsi="Times New Roman"/>
          <w:sz w:val="24"/>
          <w:szCs w:val="24"/>
        </w:rPr>
        <w:t xml:space="preserve"> S</w:t>
      </w:r>
      <w:r w:rsidR="007548F4">
        <w:rPr>
          <w:rFonts w:ascii="Times New Roman" w:hAnsi="Times New Roman"/>
          <w:sz w:val="24"/>
          <w:szCs w:val="24"/>
        </w:rPr>
        <w:t>olidariedade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7548F4" w:rsidRPr="00EF1774">
        <w:rPr>
          <w:rFonts w:ascii="Times New Roman" w:hAnsi="Times New Roman"/>
          <w:sz w:val="24"/>
          <w:szCs w:val="24"/>
        </w:rPr>
        <w:t>n</w:t>
      </w:r>
      <w:r w:rsidRPr="00EF1774">
        <w:rPr>
          <w:rFonts w:ascii="Times New Roman" w:hAnsi="Times New Roman"/>
          <w:sz w:val="24"/>
          <w:szCs w:val="24"/>
        </w:rPr>
        <w:t xml:space="preserve">° </w:t>
      </w:r>
      <w:r w:rsidR="0017027B">
        <w:rPr>
          <w:rFonts w:ascii="Times New Roman" w:hAnsi="Times New Roman"/>
          <w:sz w:val="24"/>
          <w:szCs w:val="24"/>
        </w:rPr>
        <w:t>008</w:t>
      </w:r>
      <w:r w:rsidRPr="00EF1774">
        <w:rPr>
          <w:rFonts w:ascii="Times New Roman" w:hAnsi="Times New Roman"/>
          <w:sz w:val="24"/>
          <w:szCs w:val="24"/>
        </w:rPr>
        <w:t>/201</w:t>
      </w:r>
      <w:r w:rsidR="007548F4">
        <w:rPr>
          <w:rFonts w:ascii="Times New Roman" w:hAnsi="Times New Roman"/>
          <w:sz w:val="24"/>
          <w:szCs w:val="24"/>
        </w:rPr>
        <w:t>8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A049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Default="00DB6161" w:rsidP="00A0496B">
      <w:pPr>
        <w:pStyle w:val="Recuodecorpodetexto3"/>
        <w:tabs>
          <w:tab w:val="left" w:pos="2835"/>
          <w:tab w:val="left" w:pos="3402"/>
        </w:tabs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396286">
        <w:rPr>
          <w:rFonts w:ascii="Times New Roman" w:hAnsi="Times New Roman"/>
          <w:b/>
          <w:bCs/>
          <w:sz w:val="24"/>
          <w:szCs w:val="24"/>
        </w:rPr>
        <w:t xml:space="preserve">Concede Moção </w:t>
      </w:r>
      <w:r w:rsidR="00396286" w:rsidRPr="00396286">
        <w:rPr>
          <w:rFonts w:ascii="Times New Roman" w:hAnsi="Times New Roman"/>
          <w:b/>
          <w:bCs/>
          <w:sz w:val="24"/>
          <w:szCs w:val="24"/>
        </w:rPr>
        <w:t xml:space="preserve">à família </w:t>
      </w:r>
      <w:r w:rsidR="0017027B">
        <w:rPr>
          <w:rFonts w:ascii="Times New Roman" w:hAnsi="Times New Roman"/>
          <w:b/>
          <w:bCs/>
          <w:sz w:val="24"/>
          <w:szCs w:val="24"/>
        </w:rPr>
        <w:t>DEOOR</w:t>
      </w:r>
      <w:r w:rsidR="007548F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17027B" w:rsidRPr="0017027B">
        <w:rPr>
          <w:rFonts w:ascii="Times New Roman" w:hAnsi="Times New Roman"/>
          <w:b/>
          <w:bCs/>
          <w:sz w:val="24"/>
          <w:szCs w:val="24"/>
        </w:rPr>
        <w:t xml:space="preserve">pelo falecimento do Senhor Wanderley Fontana </w:t>
      </w:r>
      <w:proofErr w:type="spellStart"/>
      <w:r w:rsidR="0017027B" w:rsidRPr="0017027B">
        <w:rPr>
          <w:rFonts w:ascii="Times New Roman" w:hAnsi="Times New Roman"/>
          <w:b/>
          <w:bCs/>
          <w:sz w:val="24"/>
          <w:szCs w:val="24"/>
        </w:rPr>
        <w:t>Deoor</w:t>
      </w:r>
      <w:proofErr w:type="spellEnd"/>
      <w:r w:rsidR="0017027B" w:rsidRPr="0017027B">
        <w:rPr>
          <w:rFonts w:ascii="Times New Roman" w:hAnsi="Times New Roman"/>
          <w:b/>
          <w:bCs/>
          <w:sz w:val="24"/>
          <w:szCs w:val="24"/>
        </w:rPr>
        <w:t>, ocorrido em 18 de Fevereiro de 2018</w:t>
      </w:r>
      <w:r w:rsidR="0017027B">
        <w:rPr>
          <w:rFonts w:ascii="Times New Roman" w:hAnsi="Times New Roman"/>
          <w:b/>
          <w:bCs/>
          <w:sz w:val="24"/>
          <w:szCs w:val="24"/>
        </w:rPr>
        <w:t>.</w:t>
      </w:r>
    </w:p>
    <w:p w:rsidR="00A0496B" w:rsidRDefault="00A0496B" w:rsidP="00A0496B">
      <w:pPr>
        <w:pStyle w:val="Recuodecorpodetexto3"/>
        <w:tabs>
          <w:tab w:val="left" w:pos="2835"/>
          <w:tab w:val="left" w:pos="3402"/>
        </w:tabs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373067" w:rsidP="00A0496B">
      <w:pPr>
        <w:pStyle w:val="Recuodecorpodetexto3"/>
        <w:tabs>
          <w:tab w:val="left" w:pos="2835"/>
          <w:tab w:val="left" w:pos="3402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</w:t>
      </w:r>
      <w:bookmarkStart w:id="0" w:name="_GoBack"/>
      <w:bookmarkEnd w:id="0"/>
      <w:r w:rsidR="00436594">
        <w:rPr>
          <w:rFonts w:ascii="Times New Roman" w:hAnsi="Times New Roman"/>
          <w:sz w:val="24"/>
          <w:szCs w:val="24"/>
        </w:rPr>
        <w:t>DIO OLIVEIRA</w:t>
      </w:r>
    </w:p>
    <w:p w:rsidR="00DB6161" w:rsidRPr="00EF1774" w:rsidRDefault="00DB6161" w:rsidP="00A049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A049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A049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A049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A049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A049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96B" w:rsidRPr="00EF1774" w:rsidRDefault="00A0496B" w:rsidP="00A0496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327" w:rsidRDefault="00EF1172" w:rsidP="00A0496B">
      <w:pPr>
        <w:pStyle w:val="Recuodecorpodetexto3"/>
        <w:tabs>
          <w:tab w:val="left" w:pos="2835"/>
          <w:tab w:val="left" w:pos="3402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17027B">
        <w:rPr>
          <w:rFonts w:ascii="Times New Roman" w:hAnsi="Times New Roman"/>
          <w:sz w:val="24"/>
          <w:szCs w:val="24"/>
        </w:rPr>
        <w:t>vigésimo terceiro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7548F4">
        <w:rPr>
          <w:rFonts w:ascii="Times New Roman" w:hAnsi="Times New Roman"/>
          <w:sz w:val="24"/>
          <w:szCs w:val="24"/>
        </w:rPr>
        <w:t>fevereiro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</w:t>
      </w:r>
      <w:r w:rsidR="007548F4">
        <w:rPr>
          <w:rFonts w:ascii="Times New Roman" w:hAnsi="Times New Roman"/>
          <w:sz w:val="24"/>
          <w:szCs w:val="24"/>
        </w:rPr>
        <w:t>oito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17027B">
        <w:rPr>
          <w:rFonts w:ascii="Times New Roman" w:hAnsi="Times New Roman"/>
          <w:b/>
          <w:sz w:val="24"/>
          <w:szCs w:val="24"/>
        </w:rPr>
        <w:t>008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7D2FB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A1658B">
        <w:rPr>
          <w:rFonts w:ascii="Times New Roman" w:hAnsi="Times New Roman"/>
          <w:sz w:val="24"/>
          <w:szCs w:val="24"/>
        </w:rPr>
        <w:t>c</w:t>
      </w:r>
      <w:r w:rsidR="00396286">
        <w:rPr>
          <w:rFonts w:ascii="Times New Roman" w:hAnsi="Times New Roman"/>
          <w:sz w:val="24"/>
          <w:szCs w:val="24"/>
        </w:rPr>
        <w:t>oncede Moção</w:t>
      </w:r>
      <w:r w:rsidR="000344EC">
        <w:rPr>
          <w:rFonts w:ascii="Times New Roman" w:hAnsi="Times New Roman"/>
          <w:sz w:val="24"/>
          <w:szCs w:val="24"/>
        </w:rPr>
        <w:t xml:space="preserve"> à família</w:t>
      </w:r>
      <w:r w:rsidR="007D2FB4">
        <w:rPr>
          <w:rFonts w:ascii="Times New Roman" w:hAnsi="Times New Roman"/>
          <w:sz w:val="24"/>
          <w:szCs w:val="24"/>
        </w:rPr>
        <w:t xml:space="preserve"> </w:t>
      </w:r>
      <w:r w:rsidR="0017027B">
        <w:rPr>
          <w:rFonts w:ascii="Times New Roman" w:hAnsi="Times New Roman"/>
          <w:b/>
          <w:sz w:val="24"/>
          <w:szCs w:val="24"/>
        </w:rPr>
        <w:t>DEOOR</w:t>
      </w:r>
      <w:r w:rsidR="007D2FB4">
        <w:rPr>
          <w:rFonts w:ascii="Times New Roman" w:hAnsi="Times New Roman"/>
          <w:sz w:val="24"/>
          <w:szCs w:val="24"/>
        </w:rPr>
        <w:t xml:space="preserve">, pelo falecimento </w:t>
      </w:r>
      <w:r w:rsidR="0017027B" w:rsidRPr="0017027B">
        <w:rPr>
          <w:rFonts w:ascii="Times New Roman" w:hAnsi="Times New Roman"/>
          <w:b/>
          <w:sz w:val="24"/>
          <w:szCs w:val="24"/>
        </w:rPr>
        <w:t xml:space="preserve">Wanderley Fontana </w:t>
      </w:r>
      <w:proofErr w:type="spellStart"/>
      <w:r w:rsidR="0017027B" w:rsidRPr="0017027B">
        <w:rPr>
          <w:rFonts w:ascii="Times New Roman" w:hAnsi="Times New Roman"/>
          <w:b/>
          <w:sz w:val="24"/>
          <w:szCs w:val="24"/>
        </w:rPr>
        <w:t>Deoor</w:t>
      </w:r>
      <w:proofErr w:type="spellEnd"/>
      <w:r w:rsidR="0017027B">
        <w:rPr>
          <w:rFonts w:ascii="Times New Roman" w:hAnsi="Times New Roman"/>
          <w:sz w:val="24"/>
          <w:szCs w:val="24"/>
        </w:rPr>
        <w:t>, ocorrido em 18 de fevereiro</w:t>
      </w:r>
      <w:r w:rsidR="007D2FB4">
        <w:rPr>
          <w:rFonts w:ascii="Times New Roman" w:hAnsi="Times New Roman"/>
          <w:sz w:val="24"/>
          <w:szCs w:val="24"/>
        </w:rPr>
        <w:t xml:space="preserve"> de 2018</w:t>
      </w:r>
      <w:r w:rsidR="00396286" w:rsidRPr="00396286">
        <w:rPr>
          <w:rFonts w:ascii="Times New Roman" w:hAnsi="Times New Roman"/>
          <w:sz w:val="24"/>
          <w:szCs w:val="24"/>
        </w:rPr>
        <w:t>.</w:t>
      </w:r>
      <w:r w:rsidR="000344EC">
        <w:rPr>
          <w:rFonts w:ascii="Times New Roman" w:hAnsi="Times New Roman"/>
          <w:sz w:val="24"/>
          <w:szCs w:val="24"/>
        </w:rPr>
        <w:t xml:space="preserve"> </w:t>
      </w:r>
      <w:r w:rsidR="00A828A5">
        <w:rPr>
          <w:rFonts w:ascii="Times New Roman" w:hAnsi="Times New Roman"/>
          <w:sz w:val="24"/>
          <w:szCs w:val="24"/>
        </w:rPr>
        <w:t>A</w:t>
      </w:r>
      <w:r w:rsidR="00737230">
        <w:rPr>
          <w:rFonts w:ascii="Times New Roman" w:hAnsi="Times New Roman"/>
          <w:sz w:val="24"/>
          <w:szCs w:val="24"/>
        </w:rPr>
        <w:t>pós análise da Moção</w:t>
      </w:r>
      <w:r w:rsidR="00410D68">
        <w:rPr>
          <w:rFonts w:ascii="Times New Roman" w:hAnsi="Times New Roman"/>
          <w:sz w:val="24"/>
          <w:szCs w:val="24"/>
        </w:rPr>
        <w:t xml:space="preserve"> em questão, este R</w:t>
      </w:r>
      <w:r w:rsidR="00A828A5"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 w:rsidR="00A828A5"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 w:rsidR="00A828A5"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 w:rsidR="00A828A5"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A04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A04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A04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A04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2"/>
        <w:gridCol w:w="3106"/>
      </w:tblGrid>
      <w:tr w:rsidR="00A41972" w:rsidTr="007526B9">
        <w:tc>
          <w:tcPr>
            <w:tcW w:w="3165" w:type="dxa"/>
          </w:tcPr>
          <w:p w:rsidR="00A41972" w:rsidRPr="001579C1" w:rsidRDefault="00C45616" w:rsidP="00A04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A04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A04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A04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A04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A04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A0496B">
      <w:pgSz w:w="11906" w:h="16838"/>
      <w:pgMar w:top="2597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44EC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27B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94672"/>
    <w:rsid w:val="00396286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815E8"/>
    <w:rsid w:val="005867B0"/>
    <w:rsid w:val="00594F5C"/>
    <w:rsid w:val="005C2633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7230"/>
    <w:rsid w:val="007500A1"/>
    <w:rsid w:val="0075464E"/>
    <w:rsid w:val="007548F4"/>
    <w:rsid w:val="0077153A"/>
    <w:rsid w:val="00775D2A"/>
    <w:rsid w:val="00795924"/>
    <w:rsid w:val="007B3451"/>
    <w:rsid w:val="007B6A32"/>
    <w:rsid w:val="007C1E8F"/>
    <w:rsid w:val="007D1BC8"/>
    <w:rsid w:val="007D2FB4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496B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0937F-C837-4C26-A1A1-F30D0594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F12C2-9F0C-4A5D-A326-163A594B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2018-02-23T16:41:00Z</cp:lastPrinted>
  <dcterms:created xsi:type="dcterms:W3CDTF">2018-02-23T14:37:00Z</dcterms:created>
  <dcterms:modified xsi:type="dcterms:W3CDTF">2018-02-23T16:42:00Z</dcterms:modified>
</cp:coreProperties>
</file>