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4" w:rsidRPr="002D7ED5" w:rsidRDefault="008014E4" w:rsidP="008014E4">
      <w:pPr>
        <w:pStyle w:val="Ttulo2"/>
        <w:ind w:left="2835"/>
        <w:rPr>
          <w:rFonts w:ascii="Times New Roman" w:eastAsia="Arial Unicode MS" w:hAnsi="Times New Roman"/>
          <w:sz w:val="24"/>
          <w:szCs w:val="24"/>
        </w:rPr>
      </w:pPr>
      <w:r w:rsidRPr="002D7ED5">
        <w:rPr>
          <w:rFonts w:ascii="Times New Roman" w:hAnsi="Times New Roman"/>
          <w:sz w:val="24"/>
          <w:szCs w:val="24"/>
        </w:rPr>
        <w:t xml:space="preserve">PORTARIA Nº </w:t>
      </w:r>
      <w:r w:rsidR="00684964">
        <w:rPr>
          <w:rFonts w:ascii="Times New Roman" w:hAnsi="Times New Roman"/>
          <w:sz w:val="24"/>
          <w:szCs w:val="24"/>
        </w:rPr>
        <w:t>10</w:t>
      </w:r>
      <w:r w:rsidRPr="002D7ED5">
        <w:rPr>
          <w:rFonts w:ascii="Times New Roman" w:hAnsi="Times New Roman"/>
          <w:sz w:val="24"/>
          <w:szCs w:val="24"/>
        </w:rPr>
        <w:t>0/2018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8014E4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684964">
        <w:rPr>
          <w:rFonts w:ascii="Times New Roman" w:hAnsi="Times New Roman"/>
          <w:b w:val="0"/>
          <w:bCs/>
          <w:szCs w:val="24"/>
          <w:u w:val="none"/>
        </w:rPr>
        <w:t>19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A66E46">
        <w:rPr>
          <w:rFonts w:ascii="Times New Roman" w:hAnsi="Times New Roman"/>
          <w:b w:val="0"/>
          <w:bCs/>
          <w:szCs w:val="24"/>
          <w:u w:val="none"/>
        </w:rPr>
        <w:t>junho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8014E4">
      <w:pPr>
        <w:ind w:left="2835"/>
        <w:jc w:val="both"/>
        <w:rPr>
          <w:sz w:val="24"/>
          <w:szCs w:val="24"/>
        </w:rPr>
      </w:pPr>
      <w:r w:rsidRPr="008014E4">
        <w:rPr>
          <w:bCs/>
          <w:sz w:val="24"/>
          <w:szCs w:val="24"/>
        </w:rPr>
        <w:t xml:space="preserve">Concede </w:t>
      </w:r>
      <w:r w:rsidR="00684964">
        <w:rPr>
          <w:bCs/>
          <w:sz w:val="24"/>
          <w:szCs w:val="24"/>
        </w:rPr>
        <w:t>ao</w:t>
      </w:r>
      <w:r w:rsidRPr="008014E4">
        <w:rPr>
          <w:bCs/>
          <w:sz w:val="24"/>
          <w:szCs w:val="24"/>
        </w:rPr>
        <w:t xml:space="preserve"> Se</w:t>
      </w:r>
      <w:r w:rsidR="00A66E46">
        <w:rPr>
          <w:bCs/>
          <w:sz w:val="24"/>
          <w:szCs w:val="24"/>
        </w:rPr>
        <w:t>rvidor</w:t>
      </w:r>
      <w:r w:rsidRPr="008014E4">
        <w:rPr>
          <w:bCs/>
          <w:sz w:val="24"/>
          <w:szCs w:val="24"/>
        </w:rPr>
        <w:t xml:space="preserve"> </w:t>
      </w:r>
      <w:r w:rsidR="00684964">
        <w:rPr>
          <w:bCs/>
          <w:sz w:val="24"/>
          <w:szCs w:val="24"/>
        </w:rPr>
        <w:t>Jubar Leite da Silva</w:t>
      </w:r>
      <w:r w:rsidRPr="008014E4">
        <w:rPr>
          <w:bCs/>
          <w:sz w:val="24"/>
          <w:szCs w:val="24"/>
        </w:rPr>
        <w:t>, Prêmio por Qualificação e dá outras providências</w:t>
      </w:r>
      <w:r w:rsidRPr="008014E4">
        <w:rPr>
          <w:sz w:val="24"/>
          <w:szCs w:val="24"/>
        </w:rPr>
        <w:t>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684964">
      <w:pPr>
        <w:ind w:firstLine="1418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Considerando o disposto no </w:t>
      </w:r>
      <w:r w:rsidRPr="008014E4">
        <w:rPr>
          <w:bCs/>
          <w:sz w:val="24"/>
          <w:szCs w:val="24"/>
        </w:rPr>
        <w:t xml:space="preserve">art. 13 da </w:t>
      </w:r>
      <w:r w:rsidRPr="008014E4">
        <w:rPr>
          <w:sz w:val="24"/>
          <w:szCs w:val="24"/>
        </w:rPr>
        <w:t>Lei Complementar nº 270/2018;</w:t>
      </w: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a solicitação d</w:t>
      </w:r>
      <w:r w:rsidR="00684964">
        <w:rPr>
          <w:sz w:val="24"/>
          <w:szCs w:val="24"/>
        </w:rPr>
        <w:t>o</w:t>
      </w:r>
      <w:r w:rsidRPr="008014E4">
        <w:rPr>
          <w:sz w:val="24"/>
          <w:szCs w:val="24"/>
        </w:rPr>
        <w:t xml:space="preserve"> servidor; e</w:t>
      </w:r>
    </w:p>
    <w:p w:rsidR="008014E4" w:rsidRPr="008014E4" w:rsidRDefault="008014E4" w:rsidP="008014E4">
      <w:pPr>
        <w:numPr>
          <w:ilvl w:val="0"/>
          <w:numId w:val="2"/>
        </w:numPr>
        <w:ind w:left="0" w:firstLine="1419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o parecer favorável da Comissão de Avaliação de Estágio Probatório e Desenvolvimento Funcional,</w:t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b/>
          <w:bCs/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RESOLVE: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1º</w:t>
      </w:r>
      <w:r w:rsidRPr="008014E4">
        <w:rPr>
          <w:sz w:val="24"/>
          <w:szCs w:val="24"/>
        </w:rPr>
        <w:t xml:space="preserve"> Conceder </w:t>
      </w:r>
      <w:r w:rsidR="00684964">
        <w:rPr>
          <w:sz w:val="24"/>
          <w:szCs w:val="24"/>
        </w:rPr>
        <w:t>ao</w:t>
      </w:r>
      <w:r w:rsidRPr="008014E4">
        <w:rPr>
          <w:sz w:val="24"/>
          <w:szCs w:val="24"/>
        </w:rPr>
        <w:t xml:space="preserve"> </w:t>
      </w:r>
      <w:r w:rsidR="00580F1F" w:rsidRPr="008014E4">
        <w:rPr>
          <w:bCs/>
          <w:sz w:val="24"/>
          <w:szCs w:val="24"/>
        </w:rPr>
        <w:t>Se</w:t>
      </w:r>
      <w:r w:rsidR="00580F1F">
        <w:rPr>
          <w:bCs/>
          <w:sz w:val="24"/>
          <w:szCs w:val="24"/>
        </w:rPr>
        <w:t>rvidor</w:t>
      </w:r>
      <w:r w:rsidR="00580F1F" w:rsidRPr="008014E4">
        <w:rPr>
          <w:bCs/>
          <w:sz w:val="24"/>
          <w:szCs w:val="24"/>
        </w:rPr>
        <w:t xml:space="preserve"> </w:t>
      </w:r>
      <w:r w:rsidR="00684964">
        <w:rPr>
          <w:b/>
          <w:bCs/>
          <w:sz w:val="24"/>
          <w:szCs w:val="24"/>
        </w:rPr>
        <w:t>JUBAR LEITE DA SILVA</w:t>
      </w:r>
      <w:r w:rsidRPr="008014E4">
        <w:rPr>
          <w:sz w:val="24"/>
          <w:szCs w:val="24"/>
        </w:rPr>
        <w:t xml:space="preserve">, matrícula nº </w:t>
      </w:r>
      <w:r w:rsidR="00684964">
        <w:rPr>
          <w:sz w:val="24"/>
          <w:szCs w:val="24"/>
        </w:rPr>
        <w:t>37</w:t>
      </w:r>
      <w:r w:rsidRPr="008014E4">
        <w:rPr>
          <w:sz w:val="24"/>
          <w:szCs w:val="24"/>
        </w:rPr>
        <w:t>, lotad</w:t>
      </w:r>
      <w:r w:rsidR="00684964">
        <w:rPr>
          <w:sz w:val="24"/>
          <w:szCs w:val="24"/>
        </w:rPr>
        <w:t>o</w:t>
      </w:r>
      <w:r w:rsidRPr="008014E4">
        <w:rPr>
          <w:sz w:val="24"/>
          <w:szCs w:val="24"/>
        </w:rPr>
        <w:t xml:space="preserve"> no cargo de </w:t>
      </w:r>
      <w:r w:rsidR="00684964">
        <w:rPr>
          <w:sz w:val="24"/>
          <w:szCs w:val="24"/>
        </w:rPr>
        <w:t>Motorista I</w:t>
      </w:r>
      <w:r w:rsidRPr="008014E4">
        <w:rPr>
          <w:sz w:val="24"/>
          <w:szCs w:val="24"/>
        </w:rPr>
        <w:t xml:space="preserve"> </w:t>
      </w:r>
      <w:r w:rsidRPr="0063621B">
        <w:rPr>
          <w:sz w:val="24"/>
          <w:szCs w:val="24"/>
        </w:rPr>
        <w:t xml:space="preserve">do Quadro de Cargos em Provimento Efetivo da Câmara Municipal de Sorriso, 2% (dois por cento) sobre </w:t>
      </w:r>
      <w:r w:rsidR="0063621B" w:rsidRPr="0063621B">
        <w:rPr>
          <w:sz w:val="24"/>
          <w:szCs w:val="24"/>
        </w:rPr>
        <w:t>a soma do vencimento inicial com o valor decorrente da progressão por nível</w:t>
      </w:r>
      <w:r w:rsidRPr="0063621B">
        <w:rPr>
          <w:sz w:val="24"/>
          <w:szCs w:val="24"/>
        </w:rPr>
        <w:t>, como Prêmio por Qualificação.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2º</w:t>
      </w:r>
      <w:r w:rsidRPr="008014E4">
        <w:rPr>
          <w:sz w:val="24"/>
          <w:szCs w:val="24"/>
        </w:rPr>
        <w:t xml:space="preserve"> </w:t>
      </w:r>
      <w:bookmarkStart w:id="0" w:name="_GoBack"/>
      <w:bookmarkEnd w:id="0"/>
      <w:r w:rsidRPr="008014E4">
        <w:rPr>
          <w:sz w:val="24"/>
          <w:szCs w:val="24"/>
        </w:rPr>
        <w:t>Esta Portaria entra em vigor na data da sua publicação.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Câmara Municipal de Sorriso, estado de Mato Grosso, em </w:t>
      </w:r>
      <w:r w:rsidR="00684964">
        <w:rPr>
          <w:sz w:val="24"/>
          <w:szCs w:val="24"/>
        </w:rPr>
        <w:t>19</w:t>
      </w:r>
      <w:r w:rsidR="00580F1F" w:rsidRPr="00580F1F">
        <w:rPr>
          <w:sz w:val="24"/>
          <w:szCs w:val="24"/>
        </w:rPr>
        <w:t xml:space="preserve"> de junho de 2018</w:t>
      </w:r>
      <w:r w:rsidRPr="008014E4">
        <w:rPr>
          <w:sz w:val="24"/>
          <w:szCs w:val="24"/>
        </w:rPr>
        <w:t>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FÁBIO GAVASSO</w:t>
      </w:r>
    </w:p>
    <w:p w:rsidR="008014E4" w:rsidRPr="0065381B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Presidente</w:t>
      </w:r>
    </w:p>
    <w:p w:rsidR="008E7D92" w:rsidRDefault="00C71BA4"/>
    <w:sectPr w:rsidR="008E7D92" w:rsidSect="00B26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0" w:left="1418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A4" w:rsidRDefault="00C71BA4" w:rsidP="008014E4">
      <w:r>
        <w:separator/>
      </w:r>
    </w:p>
  </w:endnote>
  <w:endnote w:type="continuationSeparator" w:id="0">
    <w:p w:rsidR="00C71BA4" w:rsidRDefault="00C71BA4" w:rsidP="008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BB" w:rsidRDefault="007675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9" w:rsidRPr="008014E4" w:rsidRDefault="00143667" w:rsidP="00DB665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B6659" w:rsidTr="006568E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659" w:rsidRDefault="00143667" w:rsidP="006568E6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8014E4" w:rsidRDefault="008014E4" w:rsidP="006568E6">
          <w:pPr>
            <w:pStyle w:val="Rodap"/>
            <w:jc w:val="right"/>
            <w:rPr>
              <w:sz w:val="18"/>
              <w:szCs w:val="18"/>
            </w:rPr>
          </w:pPr>
        </w:p>
        <w:p w:rsidR="00DB6659" w:rsidRDefault="00143667" w:rsidP="006568E6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_____/______/___________</w:t>
          </w:r>
        </w:p>
        <w:p w:rsidR="00DB6659" w:rsidRDefault="00C71BA4" w:rsidP="006568E6">
          <w:pPr>
            <w:pStyle w:val="Rodap"/>
            <w:jc w:val="right"/>
            <w:rPr>
              <w:sz w:val="22"/>
              <w:szCs w:val="22"/>
            </w:rPr>
          </w:pPr>
        </w:p>
        <w:p w:rsidR="00DB6659" w:rsidRDefault="00C71BA4" w:rsidP="006568E6">
          <w:pPr>
            <w:pStyle w:val="Rodap"/>
            <w:jc w:val="right"/>
          </w:pPr>
        </w:p>
        <w:p w:rsidR="00DB6659" w:rsidRDefault="00C71BA4" w:rsidP="006568E6">
          <w:pPr>
            <w:pStyle w:val="Rodap"/>
            <w:jc w:val="right"/>
          </w:pPr>
        </w:p>
      </w:tc>
    </w:tr>
  </w:tbl>
  <w:p w:rsidR="00DB6659" w:rsidRDefault="00C71BA4" w:rsidP="00DB665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BB" w:rsidRDefault="007675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A4" w:rsidRDefault="00C71BA4" w:rsidP="008014E4">
      <w:r>
        <w:separator/>
      </w:r>
    </w:p>
  </w:footnote>
  <w:footnote w:type="continuationSeparator" w:id="0">
    <w:p w:rsidR="00C71BA4" w:rsidRDefault="00C71BA4" w:rsidP="0080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BB" w:rsidRDefault="007675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C71BA4">
    <w:pPr>
      <w:jc w:val="center"/>
      <w:rPr>
        <w:b/>
        <w:sz w:val="28"/>
      </w:rPr>
    </w:pPr>
  </w:p>
  <w:p w:rsidR="009A1243" w:rsidRDefault="00C71BA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BB" w:rsidRDefault="007675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013F1"/>
    <w:rsid w:val="00143667"/>
    <w:rsid w:val="001B0E73"/>
    <w:rsid w:val="002B3E04"/>
    <w:rsid w:val="002D7ED5"/>
    <w:rsid w:val="00395399"/>
    <w:rsid w:val="00580F1F"/>
    <w:rsid w:val="005A6E35"/>
    <w:rsid w:val="005B110C"/>
    <w:rsid w:val="00622F05"/>
    <w:rsid w:val="0063621B"/>
    <w:rsid w:val="00637E4F"/>
    <w:rsid w:val="00684964"/>
    <w:rsid w:val="007675BB"/>
    <w:rsid w:val="00783BC3"/>
    <w:rsid w:val="008014E4"/>
    <w:rsid w:val="008D3AB5"/>
    <w:rsid w:val="009227D8"/>
    <w:rsid w:val="00A66E46"/>
    <w:rsid w:val="00B26138"/>
    <w:rsid w:val="00C71BA4"/>
    <w:rsid w:val="00CC0F15"/>
    <w:rsid w:val="00DD6BB3"/>
    <w:rsid w:val="00E20689"/>
    <w:rsid w:val="00E245D0"/>
    <w:rsid w:val="00E323FA"/>
    <w:rsid w:val="00E43BAE"/>
    <w:rsid w:val="00E551CB"/>
    <w:rsid w:val="00E9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0460A-B1BA-432F-9B58-4350A9B1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8</cp:revision>
  <cp:lastPrinted>2018-04-24T17:03:00Z</cp:lastPrinted>
  <dcterms:created xsi:type="dcterms:W3CDTF">2018-06-19T14:45:00Z</dcterms:created>
  <dcterms:modified xsi:type="dcterms:W3CDTF">2018-07-30T12:25:00Z</dcterms:modified>
</cp:coreProperties>
</file>