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27" w:rsidRPr="0006486A" w:rsidRDefault="002B4D27" w:rsidP="00873D1A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06486A">
        <w:rPr>
          <w:rFonts w:ascii="Times New Roman" w:hAnsi="Times New Roman"/>
          <w:b/>
          <w:sz w:val="24"/>
          <w:szCs w:val="24"/>
        </w:rPr>
        <w:t>INDICAÇÃO Nº</w:t>
      </w:r>
      <w:r w:rsidR="00873D1A">
        <w:rPr>
          <w:rFonts w:ascii="Times New Roman" w:hAnsi="Times New Roman"/>
          <w:b/>
          <w:sz w:val="24"/>
          <w:szCs w:val="24"/>
        </w:rPr>
        <w:t xml:space="preserve"> 3</w:t>
      </w:r>
      <w:bookmarkStart w:id="0" w:name="_GoBack"/>
      <w:bookmarkEnd w:id="0"/>
      <w:r w:rsidR="00873D1A">
        <w:rPr>
          <w:rFonts w:ascii="Times New Roman" w:hAnsi="Times New Roman"/>
          <w:b/>
          <w:sz w:val="24"/>
          <w:szCs w:val="24"/>
        </w:rPr>
        <w:t>95/</w:t>
      </w:r>
      <w:r w:rsidR="0074716F">
        <w:rPr>
          <w:rFonts w:ascii="Times New Roman" w:hAnsi="Times New Roman"/>
          <w:b/>
          <w:sz w:val="24"/>
          <w:szCs w:val="24"/>
        </w:rPr>
        <w:t>2018</w:t>
      </w:r>
    </w:p>
    <w:p w:rsidR="002B4D27" w:rsidRPr="0006486A" w:rsidRDefault="002B4D27" w:rsidP="00873D1A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2B4D27" w:rsidRPr="0006486A" w:rsidRDefault="002B4D27" w:rsidP="00873D1A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2B4D27" w:rsidRPr="0006486A" w:rsidRDefault="002B4D27" w:rsidP="00873D1A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06486A">
        <w:rPr>
          <w:rFonts w:ascii="Times New Roman" w:hAnsi="Times New Roman"/>
          <w:b/>
          <w:sz w:val="24"/>
          <w:szCs w:val="24"/>
        </w:rPr>
        <w:t xml:space="preserve">INDICAMOS IMPLANTAÇÃO DE UMA CICLOVIA </w:t>
      </w:r>
      <w:r w:rsidR="006D150B" w:rsidRPr="0006486A">
        <w:rPr>
          <w:rFonts w:ascii="Times New Roman" w:hAnsi="Times New Roman"/>
          <w:b/>
          <w:sz w:val="24"/>
          <w:szCs w:val="24"/>
        </w:rPr>
        <w:t>NA AVENIDA BLUMEN</w:t>
      </w:r>
      <w:r w:rsidR="005D764A" w:rsidRPr="0006486A">
        <w:rPr>
          <w:rFonts w:ascii="Times New Roman" w:hAnsi="Times New Roman"/>
          <w:b/>
          <w:sz w:val="24"/>
          <w:szCs w:val="24"/>
        </w:rPr>
        <w:t>AU</w:t>
      </w:r>
      <w:r w:rsidR="006D150B" w:rsidRPr="0006486A">
        <w:rPr>
          <w:rFonts w:ascii="Times New Roman" w:hAnsi="Times New Roman"/>
          <w:b/>
          <w:sz w:val="24"/>
          <w:szCs w:val="24"/>
        </w:rPr>
        <w:t xml:space="preserve">, </w:t>
      </w:r>
      <w:r w:rsidRPr="0006486A">
        <w:rPr>
          <w:rFonts w:ascii="Times New Roman" w:hAnsi="Times New Roman"/>
          <w:b/>
          <w:sz w:val="24"/>
          <w:szCs w:val="24"/>
        </w:rPr>
        <w:t>N</w:t>
      </w:r>
      <w:r w:rsidR="00460A08" w:rsidRPr="0006486A">
        <w:rPr>
          <w:rFonts w:ascii="Times New Roman" w:hAnsi="Times New Roman"/>
          <w:b/>
          <w:sz w:val="24"/>
          <w:szCs w:val="24"/>
        </w:rPr>
        <w:t>O</w:t>
      </w:r>
      <w:r w:rsidRPr="0006486A">
        <w:rPr>
          <w:rFonts w:ascii="Times New Roman" w:hAnsi="Times New Roman"/>
          <w:b/>
          <w:sz w:val="24"/>
          <w:szCs w:val="24"/>
        </w:rPr>
        <w:t xml:space="preserve"> MUNICÍPIO DE SORRISO - MT.</w:t>
      </w:r>
    </w:p>
    <w:p w:rsidR="002B4D27" w:rsidRPr="0006486A" w:rsidRDefault="002B4D27" w:rsidP="00873D1A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2B4D27" w:rsidRPr="0006486A" w:rsidRDefault="002B4D27" w:rsidP="00873D1A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2B4D27" w:rsidRPr="0006486A" w:rsidRDefault="006D150B" w:rsidP="00873D1A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06486A">
        <w:rPr>
          <w:rFonts w:ascii="Times New Roman" w:hAnsi="Times New Roman"/>
          <w:b/>
          <w:sz w:val="24"/>
          <w:szCs w:val="24"/>
        </w:rPr>
        <w:t>NEREU BRESOLIN</w:t>
      </w:r>
      <w:r w:rsidR="002B4D27" w:rsidRPr="0006486A">
        <w:rPr>
          <w:rFonts w:ascii="Times New Roman" w:hAnsi="Times New Roman"/>
          <w:b/>
          <w:sz w:val="24"/>
          <w:szCs w:val="24"/>
        </w:rPr>
        <w:t xml:space="preserve"> – </w:t>
      </w:r>
      <w:r w:rsidRPr="0006486A">
        <w:rPr>
          <w:rFonts w:ascii="Times New Roman" w:hAnsi="Times New Roman"/>
          <w:b/>
          <w:sz w:val="24"/>
          <w:szCs w:val="24"/>
        </w:rPr>
        <w:t>DEM</w:t>
      </w:r>
      <w:r w:rsidR="002B4D27" w:rsidRPr="0006486A">
        <w:rPr>
          <w:rFonts w:ascii="Times New Roman" w:hAnsi="Times New Roman"/>
          <w:sz w:val="24"/>
          <w:szCs w:val="24"/>
        </w:rPr>
        <w:t>, com assento nes</w:t>
      </w:r>
      <w:r w:rsidR="0074716F">
        <w:rPr>
          <w:rFonts w:ascii="Times New Roman" w:hAnsi="Times New Roman"/>
          <w:sz w:val="24"/>
          <w:szCs w:val="24"/>
        </w:rPr>
        <w:t>ta casa, de conformidade com o a</w:t>
      </w:r>
      <w:r w:rsidR="002B4D27" w:rsidRPr="0006486A">
        <w:rPr>
          <w:rFonts w:ascii="Times New Roman" w:hAnsi="Times New Roman"/>
          <w:sz w:val="24"/>
          <w:szCs w:val="24"/>
        </w:rPr>
        <w:t xml:space="preserve">rtigo 115 do Regimento Interno, requerem à Mesa que este Expediente seja encaminhado ao Exmo Sr. </w:t>
      </w:r>
      <w:r w:rsidR="00460A08" w:rsidRPr="0006486A">
        <w:rPr>
          <w:rFonts w:ascii="Times New Roman" w:hAnsi="Times New Roman"/>
          <w:sz w:val="24"/>
          <w:szCs w:val="24"/>
        </w:rPr>
        <w:t>Ari Lafin</w:t>
      </w:r>
      <w:r w:rsidR="002B4D27" w:rsidRPr="0006486A">
        <w:rPr>
          <w:rFonts w:ascii="Times New Roman" w:hAnsi="Times New Roman"/>
          <w:sz w:val="24"/>
          <w:szCs w:val="24"/>
        </w:rPr>
        <w:t xml:space="preserve">, Prefeito Municipal, ao Sr. </w:t>
      </w:r>
      <w:r w:rsidR="00460A08" w:rsidRPr="0006486A">
        <w:rPr>
          <w:rFonts w:ascii="Times New Roman" w:hAnsi="Times New Roman"/>
          <w:sz w:val="24"/>
          <w:szCs w:val="24"/>
        </w:rPr>
        <w:t>Leonardo Zanchetta</w:t>
      </w:r>
      <w:r w:rsidR="002B4D27" w:rsidRPr="0006486A">
        <w:rPr>
          <w:rFonts w:ascii="Times New Roman" w:hAnsi="Times New Roman"/>
          <w:sz w:val="24"/>
          <w:szCs w:val="24"/>
        </w:rPr>
        <w:t xml:space="preserve">, Secretário Municipal de Cidade e ao Senhor </w:t>
      </w:r>
      <w:r w:rsidR="00460A08" w:rsidRPr="0006486A">
        <w:rPr>
          <w:rFonts w:ascii="Times New Roman" w:hAnsi="Times New Roman"/>
          <w:sz w:val="24"/>
          <w:szCs w:val="24"/>
        </w:rPr>
        <w:t>Pedrinho Gilmar Silva</w:t>
      </w:r>
      <w:r w:rsidR="002B4D27" w:rsidRPr="0006486A">
        <w:rPr>
          <w:rFonts w:ascii="Times New Roman" w:hAnsi="Times New Roman"/>
          <w:sz w:val="24"/>
          <w:szCs w:val="24"/>
        </w:rPr>
        <w:t xml:space="preserve">, Secretário Municipal de Obras e Serviços Públicos, </w:t>
      </w:r>
      <w:r w:rsidR="002B4D27" w:rsidRPr="0006486A">
        <w:rPr>
          <w:rFonts w:ascii="Times New Roman" w:hAnsi="Times New Roman"/>
          <w:b/>
          <w:sz w:val="24"/>
          <w:szCs w:val="24"/>
        </w:rPr>
        <w:t>versando sobre a necessidade de implantação de uma ciclo</w:t>
      </w:r>
      <w:r w:rsidR="005F277C">
        <w:rPr>
          <w:rFonts w:ascii="Times New Roman" w:hAnsi="Times New Roman"/>
          <w:b/>
          <w:sz w:val="24"/>
          <w:szCs w:val="24"/>
        </w:rPr>
        <w:t>faixa</w:t>
      </w:r>
      <w:r w:rsidR="002B4D27" w:rsidRPr="0006486A">
        <w:rPr>
          <w:rFonts w:ascii="Times New Roman" w:hAnsi="Times New Roman"/>
          <w:b/>
          <w:sz w:val="24"/>
          <w:szCs w:val="24"/>
        </w:rPr>
        <w:t xml:space="preserve"> </w:t>
      </w:r>
      <w:r w:rsidR="00460A08" w:rsidRPr="0006486A">
        <w:rPr>
          <w:rFonts w:ascii="Times New Roman" w:hAnsi="Times New Roman"/>
          <w:b/>
          <w:sz w:val="24"/>
          <w:szCs w:val="24"/>
        </w:rPr>
        <w:t>na Avenida Blumenau,</w:t>
      </w:r>
      <w:r w:rsidR="00975AED">
        <w:rPr>
          <w:rFonts w:ascii="Times New Roman" w:hAnsi="Times New Roman"/>
          <w:b/>
          <w:sz w:val="24"/>
          <w:szCs w:val="24"/>
        </w:rPr>
        <w:t xml:space="preserve"> </w:t>
      </w:r>
      <w:r w:rsidR="00460A08" w:rsidRPr="0006486A">
        <w:rPr>
          <w:rFonts w:ascii="Times New Roman" w:hAnsi="Times New Roman"/>
          <w:b/>
          <w:sz w:val="24"/>
          <w:szCs w:val="24"/>
        </w:rPr>
        <w:t xml:space="preserve">no </w:t>
      </w:r>
      <w:r w:rsidR="002B4D27" w:rsidRPr="0006486A">
        <w:rPr>
          <w:rFonts w:ascii="Times New Roman" w:hAnsi="Times New Roman"/>
          <w:b/>
          <w:sz w:val="24"/>
          <w:szCs w:val="24"/>
        </w:rPr>
        <w:t>Município de Sorriso - MT.</w:t>
      </w:r>
    </w:p>
    <w:p w:rsidR="002B4D27" w:rsidRPr="0006486A" w:rsidRDefault="002B4D27" w:rsidP="00873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3D1A" w:rsidRDefault="00873D1A" w:rsidP="0087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4D27" w:rsidRPr="0006486A" w:rsidRDefault="002B4D27" w:rsidP="0087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86A">
        <w:rPr>
          <w:rFonts w:ascii="Times New Roman" w:hAnsi="Times New Roman"/>
          <w:b/>
          <w:sz w:val="24"/>
          <w:szCs w:val="24"/>
        </w:rPr>
        <w:t>JUSTIFICATIVAS</w:t>
      </w:r>
    </w:p>
    <w:p w:rsidR="00441A4F" w:rsidRPr="0006486A" w:rsidRDefault="00441A4F" w:rsidP="00873D1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279F2" w:rsidRDefault="00441A4F" w:rsidP="00873D1A">
      <w:pPr>
        <w:spacing w:after="0" w:line="240" w:lineRule="auto"/>
        <w:ind w:firstLine="1418"/>
        <w:jc w:val="both"/>
        <w:rPr>
          <w:rStyle w:val="Forte"/>
          <w:rFonts w:ascii="Times New Roman" w:hAnsi="Times New Roman"/>
          <w:b w:val="0"/>
          <w:bCs w:val="0"/>
          <w:color w:val="212121"/>
          <w:sz w:val="24"/>
          <w:szCs w:val="24"/>
          <w:bdr w:val="none" w:sz="0" w:space="0" w:color="auto" w:frame="1"/>
        </w:rPr>
      </w:pPr>
      <w:r w:rsidRPr="0006486A">
        <w:rPr>
          <w:rStyle w:val="Forte"/>
          <w:rFonts w:ascii="Times New Roman" w:hAnsi="Times New Roman"/>
          <w:b w:val="0"/>
          <w:bCs w:val="0"/>
          <w:color w:val="212121"/>
          <w:sz w:val="24"/>
          <w:szCs w:val="24"/>
          <w:bdr w:val="none" w:sz="0" w:space="0" w:color="auto" w:frame="1"/>
        </w:rPr>
        <w:t>Considerando que a ciclo</w:t>
      </w:r>
      <w:r w:rsidR="005D764A" w:rsidRPr="0006486A">
        <w:rPr>
          <w:rStyle w:val="Forte"/>
          <w:rFonts w:ascii="Times New Roman" w:hAnsi="Times New Roman"/>
          <w:b w:val="0"/>
          <w:bCs w:val="0"/>
          <w:color w:val="212121"/>
          <w:sz w:val="24"/>
          <w:szCs w:val="24"/>
          <w:bdr w:val="none" w:sz="0" w:space="0" w:color="auto" w:frame="1"/>
        </w:rPr>
        <w:t xml:space="preserve">faixa </w:t>
      </w:r>
      <w:r w:rsidRPr="0006486A">
        <w:rPr>
          <w:rStyle w:val="Forte"/>
          <w:rFonts w:ascii="Times New Roman" w:hAnsi="Times New Roman"/>
          <w:b w:val="0"/>
          <w:bCs w:val="0"/>
          <w:color w:val="212121"/>
          <w:sz w:val="24"/>
          <w:szCs w:val="24"/>
          <w:bdr w:val="none" w:sz="0" w:space="0" w:color="auto" w:frame="1"/>
        </w:rPr>
        <w:t xml:space="preserve">é </w:t>
      </w:r>
      <w:r w:rsidR="009279F2">
        <w:rPr>
          <w:rStyle w:val="Forte"/>
          <w:rFonts w:ascii="Times New Roman" w:hAnsi="Times New Roman"/>
          <w:b w:val="0"/>
          <w:bCs w:val="0"/>
          <w:color w:val="212121"/>
          <w:sz w:val="24"/>
          <w:szCs w:val="24"/>
          <w:bdr w:val="none" w:sz="0" w:space="0" w:color="auto" w:frame="1"/>
        </w:rPr>
        <w:t xml:space="preserve">uma faixa pintada no chão, sem </w:t>
      </w:r>
      <w:r w:rsidR="00975AED">
        <w:rPr>
          <w:rStyle w:val="Forte"/>
          <w:rFonts w:ascii="Times New Roman" w:hAnsi="Times New Roman"/>
          <w:b w:val="0"/>
          <w:bCs w:val="0"/>
          <w:color w:val="212121"/>
          <w:sz w:val="24"/>
          <w:szCs w:val="24"/>
          <w:bdr w:val="none" w:sz="0" w:space="0" w:color="auto" w:frame="1"/>
        </w:rPr>
        <w:t>separação física</w:t>
      </w:r>
      <w:r w:rsidR="009279F2">
        <w:rPr>
          <w:rStyle w:val="Forte"/>
          <w:rFonts w:ascii="Times New Roman" w:hAnsi="Times New Roman"/>
          <w:b w:val="0"/>
          <w:bCs w:val="0"/>
          <w:color w:val="212121"/>
          <w:sz w:val="24"/>
          <w:szCs w:val="24"/>
          <w:bdr w:val="none" w:sz="0" w:space="0" w:color="auto" w:frame="1"/>
        </w:rPr>
        <w:t xml:space="preserve"> como na c</w:t>
      </w:r>
      <w:r w:rsidR="00975AED">
        <w:rPr>
          <w:rStyle w:val="Forte"/>
          <w:rFonts w:ascii="Times New Roman" w:hAnsi="Times New Roman"/>
          <w:b w:val="0"/>
          <w:bCs w:val="0"/>
          <w:color w:val="212121"/>
          <w:sz w:val="24"/>
          <w:szCs w:val="24"/>
          <w:bdr w:val="none" w:sz="0" w:space="0" w:color="auto" w:frame="1"/>
        </w:rPr>
        <w:t>iclo</w:t>
      </w:r>
      <w:r w:rsidR="009279F2">
        <w:rPr>
          <w:rStyle w:val="Forte"/>
          <w:rFonts w:ascii="Times New Roman" w:hAnsi="Times New Roman"/>
          <w:b w:val="0"/>
          <w:bCs w:val="0"/>
          <w:color w:val="212121"/>
          <w:sz w:val="24"/>
          <w:szCs w:val="24"/>
          <w:bdr w:val="none" w:sz="0" w:space="0" w:color="auto" w:frame="1"/>
        </w:rPr>
        <w:t xml:space="preserve">via, mas pode contar com tachões tio “olhos de gato” a título de indicação. É mais indicada para vias onde o trânsito motorizado </w:t>
      </w:r>
      <w:r w:rsidR="00975AED">
        <w:rPr>
          <w:rStyle w:val="Forte"/>
          <w:rFonts w:ascii="Times New Roman" w:hAnsi="Times New Roman"/>
          <w:b w:val="0"/>
          <w:bCs w:val="0"/>
          <w:color w:val="212121"/>
          <w:sz w:val="24"/>
          <w:szCs w:val="24"/>
          <w:bdr w:val="none" w:sz="0" w:space="0" w:color="auto" w:frame="1"/>
        </w:rPr>
        <w:t>é</w:t>
      </w:r>
      <w:r w:rsidR="009279F2">
        <w:rPr>
          <w:rStyle w:val="Forte"/>
          <w:rFonts w:ascii="Times New Roman" w:hAnsi="Times New Roman"/>
          <w:b w:val="0"/>
          <w:bCs w:val="0"/>
          <w:color w:val="212121"/>
          <w:sz w:val="24"/>
          <w:szCs w:val="24"/>
          <w:bdr w:val="none" w:sz="0" w:space="0" w:color="auto" w:frame="1"/>
        </w:rPr>
        <w:t xml:space="preserve"> mais leve;</w:t>
      </w:r>
    </w:p>
    <w:p w:rsidR="00441A4F" w:rsidRPr="0006486A" w:rsidRDefault="009279F2" w:rsidP="00873D1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6486A">
        <w:rPr>
          <w:rFonts w:ascii="Times New Roman" w:hAnsi="Times New Roman"/>
          <w:sz w:val="24"/>
          <w:szCs w:val="24"/>
        </w:rPr>
        <w:t xml:space="preserve"> </w:t>
      </w:r>
    </w:p>
    <w:p w:rsidR="00DB566E" w:rsidRPr="0006486A" w:rsidRDefault="00DB566E" w:rsidP="00873D1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6486A">
        <w:rPr>
          <w:rFonts w:ascii="Times New Roman" w:hAnsi="Times New Roman"/>
          <w:sz w:val="24"/>
          <w:szCs w:val="24"/>
        </w:rPr>
        <w:t>Considerando que os ciclistas se sentem mais seguros ao transitarem nas faixas exclusivas pois</w:t>
      </w:r>
      <w:r w:rsidRPr="0006486A">
        <w:rPr>
          <w:rFonts w:ascii="Times New Roman" w:hAnsi="Times New Roman"/>
          <w:color w:val="000000"/>
          <w:sz w:val="24"/>
          <w:szCs w:val="24"/>
        </w:rPr>
        <w:t xml:space="preserve"> é planejada baseada na ideia de incentivar o uso deste meio de transporte alternativo e sobretudo, viabilizar o seu uso dentro dos padrões de segurança viária;</w:t>
      </w:r>
    </w:p>
    <w:p w:rsidR="00DB566E" w:rsidRPr="0006486A" w:rsidRDefault="00DB566E" w:rsidP="00873D1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37D6D" w:rsidRPr="0006486A" w:rsidRDefault="00D37D6D" w:rsidP="00873D1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6486A">
        <w:rPr>
          <w:rFonts w:ascii="Times New Roman" w:hAnsi="Times New Roman"/>
          <w:sz w:val="24"/>
          <w:szCs w:val="24"/>
        </w:rPr>
        <w:t>Considerando que em Sorriso mais de 300 pessoas praticam o ciclismo como esporte e lazer regularmente;</w:t>
      </w:r>
    </w:p>
    <w:p w:rsidR="00DB566E" w:rsidRPr="0006486A" w:rsidRDefault="00DB566E" w:rsidP="00873D1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41A4F" w:rsidRPr="0006486A" w:rsidRDefault="00441A4F" w:rsidP="00873D1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6486A">
        <w:rPr>
          <w:rFonts w:ascii="Times New Roman" w:hAnsi="Times New Roman"/>
          <w:sz w:val="24"/>
          <w:szCs w:val="24"/>
        </w:rPr>
        <w:t>Considerando que na Avenida Blumenau, especificamente no Bairro Jardim dos Ypês já existe ciclovia</w:t>
      </w:r>
      <w:r w:rsidR="005F277C">
        <w:rPr>
          <w:rFonts w:ascii="Times New Roman" w:hAnsi="Times New Roman"/>
          <w:sz w:val="24"/>
          <w:szCs w:val="24"/>
        </w:rPr>
        <w:t xml:space="preserve"> e a implantação de ciclofaixa no restante da Avenida </w:t>
      </w:r>
      <w:r w:rsidR="00C7254A">
        <w:rPr>
          <w:rFonts w:ascii="Times New Roman" w:hAnsi="Times New Roman"/>
          <w:sz w:val="24"/>
          <w:szCs w:val="24"/>
        </w:rPr>
        <w:t>Blumenau propiciará a prática de um exercício físico democrático, que pode ser praticado por pessoas com condicionamento físico diferentes;</w:t>
      </w:r>
    </w:p>
    <w:p w:rsidR="00DB566E" w:rsidRPr="0006486A" w:rsidRDefault="00DB566E" w:rsidP="00873D1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B566E" w:rsidRPr="0006486A" w:rsidRDefault="00DB566E" w:rsidP="00873D1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6486A">
        <w:rPr>
          <w:rFonts w:ascii="Times New Roman" w:hAnsi="Times New Roman"/>
          <w:sz w:val="24"/>
          <w:szCs w:val="24"/>
        </w:rPr>
        <w:t>Considerando que a ciclo</w:t>
      </w:r>
      <w:r w:rsidR="00C7254A">
        <w:rPr>
          <w:rFonts w:ascii="Times New Roman" w:hAnsi="Times New Roman"/>
          <w:sz w:val="24"/>
          <w:szCs w:val="24"/>
        </w:rPr>
        <w:t xml:space="preserve">faixa </w:t>
      </w:r>
      <w:r w:rsidRPr="0006486A">
        <w:rPr>
          <w:rFonts w:ascii="Times New Roman" w:hAnsi="Times New Roman"/>
          <w:sz w:val="24"/>
          <w:szCs w:val="24"/>
        </w:rPr>
        <w:t>é uma reivindicação dos ciclistas</w:t>
      </w:r>
      <w:r w:rsidR="003A4C43" w:rsidRPr="0006486A">
        <w:rPr>
          <w:rFonts w:ascii="Times New Roman" w:hAnsi="Times New Roman"/>
          <w:sz w:val="24"/>
          <w:szCs w:val="24"/>
        </w:rPr>
        <w:t>.</w:t>
      </w:r>
    </w:p>
    <w:p w:rsidR="003A4C43" w:rsidRPr="0006486A" w:rsidRDefault="003A4C43" w:rsidP="00873D1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B4D27" w:rsidRPr="0006486A" w:rsidRDefault="002B4D27" w:rsidP="00873D1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B4D27" w:rsidRPr="0006486A" w:rsidRDefault="0074716F" w:rsidP="00873D1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Sorriso, E</w:t>
      </w:r>
      <w:r w:rsidR="002B4D27" w:rsidRPr="0006486A">
        <w:rPr>
          <w:rFonts w:ascii="Times New Roman" w:hAnsi="Times New Roman"/>
          <w:sz w:val="24"/>
          <w:szCs w:val="24"/>
        </w:rPr>
        <w:t>stado d</w:t>
      </w:r>
      <w:r>
        <w:rPr>
          <w:rFonts w:ascii="Times New Roman" w:hAnsi="Times New Roman"/>
          <w:sz w:val="24"/>
          <w:szCs w:val="24"/>
        </w:rPr>
        <w:t>o</w:t>
      </w:r>
      <w:r w:rsidR="002B4D27" w:rsidRPr="0006486A">
        <w:rPr>
          <w:rFonts w:ascii="Times New Roman" w:hAnsi="Times New Roman"/>
          <w:sz w:val="24"/>
          <w:szCs w:val="24"/>
        </w:rPr>
        <w:t xml:space="preserve"> Mato Grosso, em </w:t>
      </w:r>
      <w:r w:rsidR="00873D1A">
        <w:rPr>
          <w:rFonts w:ascii="Times New Roman" w:hAnsi="Times New Roman"/>
          <w:sz w:val="24"/>
          <w:szCs w:val="24"/>
        </w:rPr>
        <w:t>21</w:t>
      </w:r>
      <w:r w:rsidR="00121210" w:rsidRPr="0006486A">
        <w:rPr>
          <w:rFonts w:ascii="Times New Roman" w:hAnsi="Times New Roman"/>
          <w:sz w:val="24"/>
          <w:szCs w:val="24"/>
        </w:rPr>
        <w:t xml:space="preserve"> </w:t>
      </w:r>
      <w:r w:rsidR="002B4D27" w:rsidRPr="0006486A">
        <w:rPr>
          <w:rFonts w:ascii="Times New Roman" w:hAnsi="Times New Roman"/>
          <w:sz w:val="24"/>
          <w:szCs w:val="24"/>
        </w:rPr>
        <w:t>de Ju</w:t>
      </w:r>
      <w:r w:rsidR="00121210" w:rsidRPr="0006486A">
        <w:rPr>
          <w:rFonts w:ascii="Times New Roman" w:hAnsi="Times New Roman"/>
          <w:sz w:val="24"/>
          <w:szCs w:val="24"/>
        </w:rPr>
        <w:t>n</w:t>
      </w:r>
      <w:r w:rsidR="002B4D27" w:rsidRPr="0006486A">
        <w:rPr>
          <w:rFonts w:ascii="Times New Roman" w:hAnsi="Times New Roman"/>
          <w:sz w:val="24"/>
          <w:szCs w:val="24"/>
        </w:rPr>
        <w:t>ho de 201</w:t>
      </w:r>
      <w:r w:rsidR="0006486A">
        <w:rPr>
          <w:rFonts w:ascii="Times New Roman" w:hAnsi="Times New Roman"/>
          <w:sz w:val="24"/>
          <w:szCs w:val="24"/>
        </w:rPr>
        <w:t>8</w:t>
      </w:r>
      <w:r w:rsidR="002B4D27" w:rsidRPr="0006486A">
        <w:rPr>
          <w:rFonts w:ascii="Times New Roman" w:hAnsi="Times New Roman"/>
          <w:sz w:val="24"/>
          <w:szCs w:val="24"/>
        </w:rPr>
        <w:t>.</w:t>
      </w:r>
    </w:p>
    <w:p w:rsidR="002B4D27" w:rsidRPr="0006486A" w:rsidRDefault="002B4D27" w:rsidP="00873D1A">
      <w:pPr>
        <w:spacing w:after="0" w:line="240" w:lineRule="auto"/>
        <w:ind w:firstLine="2832"/>
        <w:jc w:val="both"/>
        <w:rPr>
          <w:rFonts w:ascii="Times New Roman" w:hAnsi="Times New Roman"/>
          <w:sz w:val="24"/>
          <w:szCs w:val="24"/>
        </w:rPr>
      </w:pPr>
    </w:p>
    <w:p w:rsidR="00EC442A" w:rsidRDefault="00EC442A" w:rsidP="00873D1A">
      <w:pPr>
        <w:spacing w:after="0" w:line="240" w:lineRule="auto"/>
        <w:rPr>
          <w:rFonts w:ascii="Times New Roman" w:hAnsi="Times New Roman"/>
        </w:rPr>
      </w:pPr>
    </w:p>
    <w:p w:rsidR="00873D1A" w:rsidRDefault="00873D1A" w:rsidP="00873D1A">
      <w:pPr>
        <w:spacing w:after="0" w:line="240" w:lineRule="auto"/>
        <w:rPr>
          <w:rFonts w:ascii="Times New Roman" w:hAnsi="Times New Roman"/>
        </w:rPr>
      </w:pPr>
    </w:p>
    <w:p w:rsidR="00873D1A" w:rsidRPr="0006486A" w:rsidRDefault="00873D1A" w:rsidP="00873D1A">
      <w:pPr>
        <w:spacing w:after="0" w:line="240" w:lineRule="auto"/>
        <w:rPr>
          <w:rFonts w:ascii="Times New Roman" w:hAnsi="Times New Roman"/>
        </w:rPr>
      </w:pPr>
    </w:p>
    <w:p w:rsidR="00EC442A" w:rsidRPr="00873D1A" w:rsidRDefault="00EC442A" w:rsidP="0087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D1A">
        <w:rPr>
          <w:rFonts w:ascii="Times New Roman" w:hAnsi="Times New Roman"/>
          <w:b/>
          <w:sz w:val="24"/>
          <w:szCs w:val="24"/>
        </w:rPr>
        <w:t>NEREU BRESOLIN</w:t>
      </w:r>
    </w:p>
    <w:p w:rsidR="00EC442A" w:rsidRPr="00873D1A" w:rsidRDefault="00EC442A" w:rsidP="0087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D1A">
        <w:rPr>
          <w:rFonts w:ascii="Times New Roman" w:hAnsi="Times New Roman"/>
          <w:b/>
          <w:sz w:val="24"/>
          <w:szCs w:val="24"/>
        </w:rPr>
        <w:t>Vere</w:t>
      </w:r>
      <w:r w:rsidR="0006486A" w:rsidRPr="00873D1A">
        <w:rPr>
          <w:rFonts w:ascii="Times New Roman" w:hAnsi="Times New Roman"/>
          <w:b/>
          <w:sz w:val="24"/>
          <w:szCs w:val="24"/>
        </w:rPr>
        <w:t>a</w:t>
      </w:r>
      <w:r w:rsidRPr="00873D1A">
        <w:rPr>
          <w:rFonts w:ascii="Times New Roman" w:hAnsi="Times New Roman"/>
          <w:b/>
          <w:sz w:val="24"/>
          <w:szCs w:val="24"/>
        </w:rPr>
        <w:t>dor DEM</w:t>
      </w:r>
    </w:p>
    <w:sectPr w:rsidR="00EC442A" w:rsidRPr="00873D1A" w:rsidSect="00873D1A">
      <w:pgSz w:w="11906" w:h="16838"/>
      <w:pgMar w:top="2552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27"/>
    <w:rsid w:val="0002514D"/>
    <w:rsid w:val="0006486A"/>
    <w:rsid w:val="00121210"/>
    <w:rsid w:val="002B4D27"/>
    <w:rsid w:val="002F3FFA"/>
    <w:rsid w:val="003A4C43"/>
    <w:rsid w:val="00441A4F"/>
    <w:rsid w:val="00460A08"/>
    <w:rsid w:val="00516EE7"/>
    <w:rsid w:val="005B4541"/>
    <w:rsid w:val="005D764A"/>
    <w:rsid w:val="005F277C"/>
    <w:rsid w:val="006D150B"/>
    <w:rsid w:val="0074716F"/>
    <w:rsid w:val="00873D1A"/>
    <w:rsid w:val="008D6653"/>
    <w:rsid w:val="009279F2"/>
    <w:rsid w:val="00975AED"/>
    <w:rsid w:val="00B6368C"/>
    <w:rsid w:val="00C31E2F"/>
    <w:rsid w:val="00C7254A"/>
    <w:rsid w:val="00CB03DA"/>
    <w:rsid w:val="00D37D6D"/>
    <w:rsid w:val="00DB566E"/>
    <w:rsid w:val="00EC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D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41A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D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41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Beloni</dc:creator>
  <cp:lastModifiedBy>Timoteo</cp:lastModifiedBy>
  <cp:revision>3</cp:revision>
  <dcterms:created xsi:type="dcterms:W3CDTF">2018-06-21T13:16:00Z</dcterms:created>
  <dcterms:modified xsi:type="dcterms:W3CDTF">2018-06-21T13:33:00Z</dcterms:modified>
</cp:coreProperties>
</file>