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2A" w:rsidRPr="0090091C" w:rsidRDefault="007A302A" w:rsidP="0090091C">
      <w:pPr>
        <w:spacing w:after="0" w:line="240" w:lineRule="auto"/>
        <w:ind w:left="3402" w:right="-1274"/>
        <w:rPr>
          <w:b/>
          <w:szCs w:val="24"/>
        </w:rPr>
      </w:pPr>
      <w:r w:rsidRPr="0090091C">
        <w:rPr>
          <w:b/>
          <w:szCs w:val="24"/>
        </w:rPr>
        <w:t>INDICAÇÃO N°</w:t>
      </w:r>
      <w:r w:rsidR="00EA6FAD" w:rsidRPr="0090091C">
        <w:rPr>
          <w:b/>
          <w:szCs w:val="24"/>
        </w:rPr>
        <w:t xml:space="preserve"> </w:t>
      </w:r>
      <w:r w:rsidR="0090091C" w:rsidRPr="0090091C">
        <w:rPr>
          <w:b/>
          <w:szCs w:val="24"/>
        </w:rPr>
        <w:t>445</w:t>
      </w:r>
      <w:r w:rsidR="00EA6FAD" w:rsidRPr="0090091C">
        <w:rPr>
          <w:b/>
          <w:szCs w:val="24"/>
        </w:rPr>
        <w:t>/2018</w:t>
      </w:r>
    </w:p>
    <w:p w:rsidR="007A302A" w:rsidRPr="0090091C" w:rsidRDefault="007A302A" w:rsidP="0090091C">
      <w:pPr>
        <w:spacing w:after="0" w:line="240" w:lineRule="auto"/>
        <w:ind w:left="3402"/>
        <w:rPr>
          <w:b/>
          <w:szCs w:val="24"/>
        </w:rPr>
      </w:pPr>
    </w:p>
    <w:p w:rsidR="007A302A" w:rsidRPr="0090091C" w:rsidRDefault="007A302A" w:rsidP="0090091C">
      <w:pPr>
        <w:spacing w:after="0" w:line="240" w:lineRule="auto"/>
        <w:ind w:left="3402"/>
        <w:rPr>
          <w:b/>
          <w:szCs w:val="24"/>
        </w:rPr>
      </w:pPr>
    </w:p>
    <w:p w:rsidR="007A302A" w:rsidRPr="0090091C" w:rsidRDefault="007A302A" w:rsidP="0090091C">
      <w:pPr>
        <w:spacing w:after="0" w:line="240" w:lineRule="auto"/>
        <w:ind w:left="3402"/>
        <w:jc w:val="both"/>
        <w:rPr>
          <w:b/>
          <w:szCs w:val="24"/>
        </w:rPr>
      </w:pPr>
      <w:r w:rsidRPr="0090091C">
        <w:rPr>
          <w:b/>
          <w:szCs w:val="24"/>
        </w:rPr>
        <w:t>INDICAMOS A IMPLAN</w:t>
      </w:r>
      <w:r w:rsidR="008D2474" w:rsidRPr="0090091C">
        <w:rPr>
          <w:b/>
          <w:szCs w:val="24"/>
        </w:rPr>
        <w:t>TA</w:t>
      </w:r>
      <w:r w:rsidRPr="0090091C">
        <w:rPr>
          <w:b/>
          <w:szCs w:val="24"/>
        </w:rPr>
        <w:t>ÇÃO DE ILUMINAÇÃO</w:t>
      </w:r>
      <w:r w:rsidR="00EA6FAD" w:rsidRPr="0090091C">
        <w:rPr>
          <w:b/>
          <w:szCs w:val="24"/>
        </w:rPr>
        <w:t xml:space="preserve"> NOS POSTES, NO INÍCIO DA AVENIDA BRASIL, NO DISTRITO DE BOA ESPERANÇA</w:t>
      </w:r>
      <w:r w:rsidR="00745142" w:rsidRPr="0090091C">
        <w:rPr>
          <w:b/>
          <w:szCs w:val="24"/>
        </w:rPr>
        <w:t xml:space="preserve">, </w:t>
      </w:r>
      <w:r w:rsidRPr="0090091C">
        <w:rPr>
          <w:b/>
          <w:szCs w:val="24"/>
        </w:rPr>
        <w:t>MUNICÍPIO DE SORRISO.</w:t>
      </w:r>
    </w:p>
    <w:p w:rsidR="007A302A" w:rsidRPr="0090091C" w:rsidRDefault="007A302A" w:rsidP="0090091C">
      <w:pPr>
        <w:spacing w:after="0" w:line="240" w:lineRule="auto"/>
        <w:ind w:left="3402"/>
        <w:jc w:val="both"/>
        <w:rPr>
          <w:b/>
          <w:szCs w:val="24"/>
        </w:rPr>
      </w:pPr>
    </w:p>
    <w:p w:rsidR="0090091C" w:rsidRPr="0090091C" w:rsidRDefault="0090091C" w:rsidP="0090091C">
      <w:pPr>
        <w:spacing w:after="0" w:line="240" w:lineRule="auto"/>
        <w:ind w:left="3402"/>
        <w:jc w:val="both"/>
        <w:rPr>
          <w:b/>
          <w:szCs w:val="24"/>
        </w:rPr>
      </w:pPr>
    </w:p>
    <w:p w:rsidR="007A302A" w:rsidRPr="0090091C" w:rsidRDefault="007A302A" w:rsidP="0090091C">
      <w:pPr>
        <w:spacing w:after="0" w:line="240" w:lineRule="auto"/>
        <w:ind w:firstLine="3402"/>
        <w:jc w:val="both"/>
        <w:rPr>
          <w:b/>
          <w:szCs w:val="24"/>
        </w:rPr>
      </w:pPr>
      <w:r w:rsidRPr="0090091C">
        <w:rPr>
          <w:b/>
          <w:szCs w:val="24"/>
        </w:rPr>
        <w:t xml:space="preserve">MAURICIO GOMES – PSB e </w:t>
      </w:r>
      <w:r w:rsidR="00745142" w:rsidRPr="0090091C">
        <w:rPr>
          <w:b/>
          <w:szCs w:val="24"/>
        </w:rPr>
        <w:t>vereadores abaixo assinado</w:t>
      </w:r>
      <w:r w:rsidR="00096F09" w:rsidRPr="0090091C">
        <w:rPr>
          <w:b/>
          <w:szCs w:val="24"/>
        </w:rPr>
        <w:t>s</w:t>
      </w:r>
      <w:r w:rsidRPr="0090091C">
        <w:rPr>
          <w:b/>
          <w:szCs w:val="24"/>
        </w:rPr>
        <w:t>,</w:t>
      </w:r>
      <w:r w:rsidRPr="0090091C">
        <w:rPr>
          <w:szCs w:val="24"/>
        </w:rPr>
        <w:t xml:space="preserve"> com assento nes</w:t>
      </w:r>
      <w:r w:rsidR="00CC3179" w:rsidRPr="0090091C">
        <w:rPr>
          <w:szCs w:val="24"/>
        </w:rPr>
        <w:t>ta Casa, de conformidade com o a</w:t>
      </w:r>
      <w:r w:rsidRPr="0090091C">
        <w:rPr>
          <w:szCs w:val="24"/>
        </w:rPr>
        <w:t xml:space="preserve">rtigo 115 do Regimento Interno, </w:t>
      </w:r>
      <w:r w:rsidR="00745142" w:rsidRPr="0090091C">
        <w:rPr>
          <w:szCs w:val="24"/>
        </w:rPr>
        <w:t>requerem</w:t>
      </w:r>
      <w:r w:rsidRPr="0090091C">
        <w:rPr>
          <w:szCs w:val="24"/>
        </w:rPr>
        <w:t xml:space="preserve"> à Mesa que este expediente seja encaminhado ao Exmo. Senhor Ari Lafin, Prefeito Municipal, com cópias ao Senhor Leonardo </w:t>
      </w:r>
      <w:proofErr w:type="spellStart"/>
      <w:r w:rsidRPr="0090091C">
        <w:rPr>
          <w:szCs w:val="24"/>
        </w:rPr>
        <w:t>Zanchetta</w:t>
      </w:r>
      <w:proofErr w:type="spellEnd"/>
      <w:r w:rsidRPr="0090091C">
        <w:rPr>
          <w:szCs w:val="24"/>
        </w:rPr>
        <w:t xml:space="preserve">, </w:t>
      </w:r>
      <w:r w:rsidR="00CC3179" w:rsidRPr="0090091C">
        <w:rPr>
          <w:szCs w:val="24"/>
        </w:rPr>
        <w:t>Secretário Municipal da</w:t>
      </w:r>
      <w:r w:rsidRPr="0090091C">
        <w:rPr>
          <w:szCs w:val="24"/>
        </w:rPr>
        <w:t xml:space="preserve"> Cidade, ao Senhor Pedrinho Gilmar da Silva, Secretário Municipal de Obras e Serviços Públicos e ao Senhor </w:t>
      </w:r>
      <w:r w:rsidR="00CC3179" w:rsidRPr="0090091C">
        <w:rPr>
          <w:szCs w:val="24"/>
        </w:rPr>
        <w:t>Felipe Dia</w:t>
      </w:r>
      <w:r w:rsidR="00DE1DB7" w:rsidRPr="0090091C">
        <w:rPr>
          <w:szCs w:val="24"/>
        </w:rPr>
        <w:t>s</w:t>
      </w:r>
      <w:r w:rsidR="00CC3179" w:rsidRPr="0090091C">
        <w:rPr>
          <w:szCs w:val="24"/>
        </w:rPr>
        <w:t xml:space="preserve"> Mesquita</w:t>
      </w:r>
      <w:r w:rsidRPr="0090091C">
        <w:rPr>
          <w:szCs w:val="24"/>
        </w:rPr>
        <w:t xml:space="preserve">, Secretário Municipal </w:t>
      </w:r>
      <w:r w:rsidR="00CC3179" w:rsidRPr="0090091C">
        <w:rPr>
          <w:szCs w:val="24"/>
        </w:rPr>
        <w:t xml:space="preserve">de </w:t>
      </w:r>
      <w:r w:rsidRPr="0090091C">
        <w:rPr>
          <w:szCs w:val="24"/>
        </w:rPr>
        <w:t>Segurança Pública</w:t>
      </w:r>
      <w:r w:rsidR="00DE1DB7" w:rsidRPr="0090091C">
        <w:rPr>
          <w:szCs w:val="24"/>
        </w:rPr>
        <w:t>, Trânsito e Defesa Civil</w:t>
      </w:r>
      <w:r w:rsidRPr="0090091C">
        <w:rPr>
          <w:szCs w:val="24"/>
        </w:rPr>
        <w:t xml:space="preserve">, </w:t>
      </w:r>
      <w:r w:rsidRPr="0090091C">
        <w:rPr>
          <w:b/>
          <w:szCs w:val="24"/>
        </w:rPr>
        <w:t>versando sobre a necessidade de</w:t>
      </w:r>
      <w:r w:rsidR="008D2474" w:rsidRPr="0090091C">
        <w:rPr>
          <w:b/>
          <w:szCs w:val="24"/>
        </w:rPr>
        <w:t xml:space="preserve"> implantação de iluminação</w:t>
      </w:r>
      <w:r w:rsidR="00EA6FAD" w:rsidRPr="0090091C">
        <w:rPr>
          <w:b/>
          <w:szCs w:val="24"/>
        </w:rPr>
        <w:t xml:space="preserve"> nos postes,</w:t>
      </w:r>
      <w:r w:rsidR="008D2474" w:rsidRPr="0090091C">
        <w:rPr>
          <w:b/>
          <w:szCs w:val="24"/>
        </w:rPr>
        <w:t xml:space="preserve"> </w:t>
      </w:r>
      <w:r w:rsidR="00EA6FAD" w:rsidRPr="0090091C">
        <w:rPr>
          <w:b/>
          <w:szCs w:val="24"/>
        </w:rPr>
        <w:t>no início d</w:t>
      </w:r>
      <w:r w:rsidRPr="0090091C">
        <w:rPr>
          <w:b/>
          <w:szCs w:val="24"/>
        </w:rPr>
        <w:t>a</w:t>
      </w:r>
      <w:r w:rsidR="00CC3179" w:rsidRPr="0090091C">
        <w:rPr>
          <w:b/>
          <w:szCs w:val="24"/>
        </w:rPr>
        <w:t xml:space="preserve"> A</w:t>
      </w:r>
      <w:r w:rsidR="00EA6FAD" w:rsidRPr="0090091C">
        <w:rPr>
          <w:b/>
          <w:szCs w:val="24"/>
        </w:rPr>
        <w:t>venida Brasil</w:t>
      </w:r>
      <w:r w:rsidR="00CC3179" w:rsidRPr="0090091C">
        <w:rPr>
          <w:b/>
          <w:szCs w:val="24"/>
        </w:rPr>
        <w:t>,</w:t>
      </w:r>
      <w:r w:rsidRPr="0090091C">
        <w:rPr>
          <w:b/>
          <w:szCs w:val="24"/>
        </w:rPr>
        <w:t xml:space="preserve"> no</w:t>
      </w:r>
      <w:r w:rsidR="00EA6FAD" w:rsidRPr="0090091C">
        <w:rPr>
          <w:b/>
          <w:szCs w:val="24"/>
        </w:rPr>
        <w:t xml:space="preserve"> Distrito de Boa Esperança, </w:t>
      </w:r>
      <w:r w:rsidR="0090091C">
        <w:rPr>
          <w:b/>
          <w:szCs w:val="24"/>
        </w:rPr>
        <w:t>M</w:t>
      </w:r>
      <w:r w:rsidRPr="0090091C">
        <w:rPr>
          <w:b/>
          <w:szCs w:val="24"/>
        </w:rPr>
        <w:t>unicípio</w:t>
      </w:r>
      <w:r w:rsidR="00EA6FAD" w:rsidRPr="0090091C">
        <w:rPr>
          <w:b/>
          <w:szCs w:val="24"/>
        </w:rPr>
        <w:t xml:space="preserve"> de Sorriso</w:t>
      </w:r>
      <w:r w:rsidRPr="0090091C">
        <w:rPr>
          <w:b/>
          <w:szCs w:val="24"/>
        </w:rPr>
        <w:t>.</w:t>
      </w:r>
    </w:p>
    <w:p w:rsidR="007A302A" w:rsidRPr="0090091C" w:rsidRDefault="007A302A" w:rsidP="0090091C">
      <w:pPr>
        <w:spacing w:after="0" w:line="240" w:lineRule="auto"/>
        <w:ind w:firstLine="3119"/>
        <w:jc w:val="both"/>
        <w:rPr>
          <w:b/>
          <w:szCs w:val="24"/>
        </w:rPr>
      </w:pPr>
      <w:bookmarkStart w:id="0" w:name="_GoBack"/>
      <w:bookmarkEnd w:id="0"/>
    </w:p>
    <w:p w:rsidR="007A302A" w:rsidRPr="0090091C" w:rsidRDefault="007A302A" w:rsidP="0090091C">
      <w:pPr>
        <w:spacing w:after="0" w:line="240" w:lineRule="auto"/>
        <w:jc w:val="center"/>
        <w:rPr>
          <w:b/>
          <w:szCs w:val="24"/>
        </w:rPr>
      </w:pPr>
      <w:r w:rsidRPr="0090091C">
        <w:rPr>
          <w:b/>
          <w:szCs w:val="24"/>
        </w:rPr>
        <w:t>JUSTIFICATIVAS</w:t>
      </w:r>
    </w:p>
    <w:p w:rsidR="007A302A" w:rsidRPr="0090091C" w:rsidRDefault="007A302A" w:rsidP="0090091C">
      <w:pPr>
        <w:spacing w:after="0" w:line="240" w:lineRule="auto"/>
        <w:jc w:val="both"/>
        <w:rPr>
          <w:b/>
          <w:szCs w:val="24"/>
        </w:rPr>
      </w:pPr>
    </w:p>
    <w:p w:rsidR="00EA6FAD" w:rsidRPr="0090091C" w:rsidRDefault="00EA6FAD" w:rsidP="0090091C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90091C">
        <w:t>Considerando que</w:t>
      </w:r>
      <w:r w:rsidRPr="0090091C">
        <w:rPr>
          <w:color w:val="212121"/>
        </w:rPr>
        <w:t xml:space="preserve"> no local indicado, não há sistema de iluminação pública, fazendo-se necessária a implantação deste importante benefício; </w:t>
      </w:r>
    </w:p>
    <w:p w:rsidR="0090091C" w:rsidRPr="0090091C" w:rsidRDefault="00EA6FAD" w:rsidP="0090091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90091C">
        <w:t xml:space="preserve">  </w:t>
      </w:r>
    </w:p>
    <w:p w:rsidR="007A302A" w:rsidRPr="0090091C" w:rsidRDefault="008D2474" w:rsidP="0090091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90091C">
        <w:t>Considerando que iluminação pú</w:t>
      </w:r>
      <w:r w:rsidR="007A302A" w:rsidRPr="0090091C">
        <w:t xml:space="preserve">blica significa segurança aos </w:t>
      </w:r>
      <w:r w:rsidR="00F45E01" w:rsidRPr="0090091C">
        <w:t>munícipes</w:t>
      </w:r>
      <w:r w:rsidR="007A302A" w:rsidRPr="0090091C">
        <w:t>;</w:t>
      </w:r>
    </w:p>
    <w:p w:rsidR="0090091C" w:rsidRPr="0090091C" w:rsidRDefault="0090091C" w:rsidP="0090091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</w:rPr>
      </w:pPr>
    </w:p>
    <w:p w:rsidR="00EA6FAD" w:rsidRPr="0090091C" w:rsidRDefault="007A302A" w:rsidP="0090091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</w:rPr>
      </w:pPr>
      <w:r w:rsidRPr="0090091C">
        <w:rPr>
          <w:color w:val="000000"/>
        </w:rPr>
        <w:t>Considerando</w:t>
      </w:r>
      <w:r w:rsidR="00EA6FAD" w:rsidRPr="0090091C">
        <w:rPr>
          <w:color w:val="000000"/>
        </w:rPr>
        <w:t xml:space="preserve"> </w:t>
      </w:r>
      <w:r w:rsidR="00EA6FAD" w:rsidRPr="0090091C">
        <w:rPr>
          <w:color w:val="212121"/>
        </w:rPr>
        <w:t>que os moradores desta localidade convivem com essa falta de iluminação há tempos e mesmo assim pagam a taxa de iluminação pública;</w:t>
      </w:r>
    </w:p>
    <w:p w:rsidR="0090091C" w:rsidRPr="0090091C" w:rsidRDefault="0090091C" w:rsidP="0090091C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405FA0" w:rsidRPr="0090091C" w:rsidRDefault="00405FA0" w:rsidP="0090091C">
      <w:pPr>
        <w:pStyle w:val="xgmail-ncnormalcentralizado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90091C">
        <w:rPr>
          <w:color w:val="000000"/>
        </w:rPr>
        <w:t>Considerando</w:t>
      </w:r>
      <w:r w:rsidR="00EA6FAD" w:rsidRPr="0090091C">
        <w:rPr>
          <w:color w:val="212121"/>
        </w:rPr>
        <w:t xml:space="preserve"> que a implantação da iluminação pública indicada será fator de conforto e melhoria na qualidade de vida de todos os moradores do local, que aguardam com expectativa serem atendidos;</w:t>
      </w:r>
    </w:p>
    <w:p w:rsidR="0090091C" w:rsidRPr="0090091C" w:rsidRDefault="00745142" w:rsidP="0090091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</w:rPr>
      </w:pPr>
      <w:r w:rsidRPr="0090091C">
        <w:rPr>
          <w:color w:val="000000"/>
        </w:rPr>
        <w:t xml:space="preserve"> </w:t>
      </w:r>
    </w:p>
    <w:p w:rsidR="00405FA0" w:rsidRPr="0090091C" w:rsidRDefault="00745142" w:rsidP="0090091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bCs w:val="0"/>
          <w:color w:val="000000"/>
        </w:rPr>
      </w:pPr>
      <w:r w:rsidRPr="0090091C">
        <w:rPr>
          <w:color w:val="000000"/>
        </w:rPr>
        <w:t xml:space="preserve">Considerando </w:t>
      </w:r>
      <w:r w:rsidR="00EA6FAD" w:rsidRPr="0090091C">
        <w:rPr>
          <w:color w:val="000000"/>
        </w:rPr>
        <w:t xml:space="preserve">ser </w:t>
      </w:r>
      <w:r w:rsidRPr="0090091C">
        <w:rPr>
          <w:color w:val="000000"/>
        </w:rPr>
        <w:t>um</w:t>
      </w:r>
      <w:r w:rsidR="00DC0B00" w:rsidRPr="0090091C">
        <w:rPr>
          <w:color w:val="000000"/>
        </w:rPr>
        <w:t>a</w:t>
      </w:r>
      <w:r w:rsidRPr="0090091C">
        <w:rPr>
          <w:color w:val="000000"/>
        </w:rPr>
        <w:t xml:space="preserve"> reivindicação dos</w:t>
      </w:r>
      <w:r w:rsidR="00405FA0" w:rsidRPr="0090091C">
        <w:rPr>
          <w:color w:val="000000"/>
        </w:rPr>
        <w:t xml:space="preserve"> moradores </w:t>
      </w:r>
      <w:r w:rsidR="00EA6FAD" w:rsidRPr="0090091C">
        <w:rPr>
          <w:color w:val="000000"/>
        </w:rPr>
        <w:t>do referido Distrito.</w:t>
      </w:r>
    </w:p>
    <w:p w:rsidR="007A302A" w:rsidRPr="0090091C" w:rsidRDefault="007A302A" w:rsidP="0090091C">
      <w:pPr>
        <w:spacing w:after="0" w:line="240" w:lineRule="auto"/>
        <w:ind w:firstLine="1418"/>
        <w:jc w:val="both"/>
        <w:rPr>
          <w:rStyle w:val="Forte"/>
          <w:rFonts w:eastAsia="Times New Roman"/>
          <w:b w:val="0"/>
          <w:color w:val="000000"/>
          <w:szCs w:val="24"/>
          <w:lang w:eastAsia="pt-BR"/>
        </w:rPr>
      </w:pPr>
    </w:p>
    <w:p w:rsidR="0090091C" w:rsidRPr="0090091C" w:rsidRDefault="0090091C" w:rsidP="0090091C">
      <w:pPr>
        <w:spacing w:after="0" w:line="240" w:lineRule="auto"/>
        <w:ind w:firstLine="1418"/>
        <w:jc w:val="both"/>
        <w:rPr>
          <w:rStyle w:val="Forte"/>
          <w:rFonts w:eastAsia="Times New Roman"/>
          <w:b w:val="0"/>
          <w:color w:val="000000"/>
          <w:szCs w:val="24"/>
          <w:lang w:eastAsia="pt-BR"/>
        </w:rPr>
      </w:pPr>
    </w:p>
    <w:p w:rsidR="007A302A" w:rsidRPr="0090091C" w:rsidRDefault="007A302A" w:rsidP="0090091C">
      <w:pPr>
        <w:spacing w:after="0" w:line="240" w:lineRule="auto"/>
        <w:ind w:firstLine="1418"/>
        <w:jc w:val="both"/>
        <w:rPr>
          <w:szCs w:val="24"/>
        </w:rPr>
      </w:pPr>
      <w:r w:rsidRPr="0090091C">
        <w:rPr>
          <w:szCs w:val="24"/>
        </w:rPr>
        <w:t xml:space="preserve">Câmara Municipal de Sorriso, Estado de Mato Grosso, em </w:t>
      </w:r>
      <w:r w:rsidR="00405FA0" w:rsidRPr="0090091C">
        <w:rPr>
          <w:szCs w:val="24"/>
        </w:rPr>
        <w:t>09</w:t>
      </w:r>
      <w:r w:rsidRPr="0090091C">
        <w:rPr>
          <w:szCs w:val="24"/>
        </w:rPr>
        <w:t xml:space="preserve"> de </w:t>
      </w:r>
      <w:r w:rsidR="0090091C" w:rsidRPr="0090091C">
        <w:rPr>
          <w:szCs w:val="24"/>
        </w:rPr>
        <w:t>j</w:t>
      </w:r>
      <w:r w:rsidR="00EA6FAD" w:rsidRPr="0090091C">
        <w:rPr>
          <w:szCs w:val="24"/>
        </w:rPr>
        <w:t>u</w:t>
      </w:r>
      <w:r w:rsidR="0090091C" w:rsidRPr="0090091C">
        <w:rPr>
          <w:szCs w:val="24"/>
        </w:rPr>
        <w:t>l</w:t>
      </w:r>
      <w:r w:rsidR="00EA6FAD" w:rsidRPr="0090091C">
        <w:rPr>
          <w:szCs w:val="24"/>
        </w:rPr>
        <w:t>ho</w:t>
      </w:r>
      <w:r w:rsidRPr="0090091C">
        <w:rPr>
          <w:szCs w:val="24"/>
        </w:rPr>
        <w:t xml:space="preserve"> </w:t>
      </w:r>
      <w:r w:rsidR="00405FA0" w:rsidRPr="0090091C">
        <w:rPr>
          <w:szCs w:val="24"/>
        </w:rPr>
        <w:t>de 2018</w:t>
      </w:r>
      <w:r w:rsidRPr="0090091C">
        <w:rPr>
          <w:szCs w:val="24"/>
        </w:rPr>
        <w:t>.</w:t>
      </w:r>
    </w:p>
    <w:p w:rsidR="007A302A" w:rsidRDefault="007A302A" w:rsidP="0090091C">
      <w:pPr>
        <w:spacing w:after="0" w:line="240" w:lineRule="auto"/>
        <w:jc w:val="both"/>
        <w:rPr>
          <w:szCs w:val="24"/>
        </w:rPr>
      </w:pPr>
    </w:p>
    <w:p w:rsidR="0090091C" w:rsidRPr="0090091C" w:rsidRDefault="0090091C" w:rsidP="0090091C">
      <w:pPr>
        <w:spacing w:after="0" w:line="240" w:lineRule="auto"/>
        <w:jc w:val="both"/>
        <w:rPr>
          <w:szCs w:val="24"/>
        </w:rPr>
      </w:pPr>
    </w:p>
    <w:p w:rsidR="0090091C" w:rsidRPr="0090091C" w:rsidRDefault="0090091C" w:rsidP="0090091C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90091C" w:rsidRPr="0090091C" w:rsidTr="00B41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90091C" w:rsidRP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  <w:r w:rsidRPr="0090091C">
              <w:rPr>
                <w:b/>
                <w:bCs/>
                <w:szCs w:val="24"/>
              </w:rPr>
              <w:t xml:space="preserve">    MAURICIO GOMES</w:t>
            </w:r>
          </w:p>
          <w:p w:rsidR="0090091C" w:rsidRP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  <w:r w:rsidRPr="0090091C">
              <w:rPr>
                <w:b/>
                <w:bCs/>
                <w:szCs w:val="24"/>
              </w:rPr>
              <w:t xml:space="preserve">          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90091C" w:rsidRP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  <w:r w:rsidRPr="0090091C">
              <w:rPr>
                <w:b/>
                <w:bCs/>
                <w:szCs w:val="24"/>
              </w:rPr>
              <w:t>PROFESSORA MARISA</w:t>
            </w:r>
          </w:p>
          <w:p w:rsid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  <w:r w:rsidRPr="0090091C">
              <w:rPr>
                <w:b/>
                <w:bCs/>
                <w:szCs w:val="24"/>
              </w:rPr>
              <w:t xml:space="preserve">       Vereadora PTB</w:t>
            </w:r>
          </w:p>
          <w:p w:rsid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0091C" w:rsidRP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90091C" w:rsidRP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  <w:r w:rsidRPr="0090091C">
              <w:rPr>
                <w:b/>
                <w:bCs/>
                <w:szCs w:val="24"/>
              </w:rPr>
              <w:t>BRUNO DELGADO</w:t>
            </w:r>
          </w:p>
          <w:p w:rsidR="0090091C" w:rsidRP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  <w:r w:rsidRPr="0090091C">
              <w:rPr>
                <w:b/>
                <w:bCs/>
                <w:szCs w:val="24"/>
              </w:rPr>
              <w:t xml:space="preserve">     Vereador PMB</w:t>
            </w:r>
          </w:p>
        </w:tc>
      </w:tr>
      <w:tr w:rsidR="0090091C" w:rsidRPr="0090091C" w:rsidTr="00B41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90091C" w:rsidRP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0091C" w:rsidRP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  <w:r w:rsidRPr="0090091C">
              <w:rPr>
                <w:b/>
                <w:bCs/>
                <w:szCs w:val="24"/>
              </w:rPr>
              <w:t>CLAUDIO OLIVEIRA</w:t>
            </w:r>
          </w:p>
          <w:p w:rsidR="0090091C" w:rsidRP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  <w:r w:rsidRPr="0090091C">
              <w:rPr>
                <w:b/>
                <w:bCs/>
                <w:szCs w:val="24"/>
              </w:rPr>
              <w:t xml:space="preserve">        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90091C" w:rsidRP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0091C" w:rsidRP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  <w:r w:rsidRPr="0090091C">
              <w:rPr>
                <w:b/>
                <w:bCs/>
                <w:szCs w:val="24"/>
              </w:rPr>
              <w:t>PROFESSORA SILVANA</w:t>
            </w:r>
          </w:p>
          <w:p w:rsidR="0090091C" w:rsidRP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  <w:r w:rsidRPr="0090091C">
              <w:rPr>
                <w:b/>
                <w:bCs/>
                <w:szCs w:val="24"/>
              </w:rPr>
              <w:t xml:space="preserve">        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90091C" w:rsidRP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0091C" w:rsidRP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  <w:r w:rsidRPr="0090091C">
              <w:rPr>
                <w:b/>
                <w:bCs/>
                <w:szCs w:val="24"/>
              </w:rPr>
              <w:t xml:space="preserve">   FÁBIO GAVASSO</w:t>
            </w:r>
          </w:p>
          <w:p w:rsidR="0090091C" w:rsidRPr="0090091C" w:rsidRDefault="0090091C" w:rsidP="00B4112A">
            <w:pPr>
              <w:spacing w:after="0" w:line="240" w:lineRule="auto"/>
              <w:rPr>
                <w:b/>
                <w:bCs/>
                <w:szCs w:val="24"/>
              </w:rPr>
            </w:pPr>
            <w:r w:rsidRPr="0090091C">
              <w:rPr>
                <w:b/>
                <w:bCs/>
                <w:szCs w:val="24"/>
              </w:rPr>
              <w:t xml:space="preserve">       Vereador PSB</w:t>
            </w:r>
          </w:p>
        </w:tc>
      </w:tr>
    </w:tbl>
    <w:p w:rsidR="0090091C" w:rsidRPr="0090091C" w:rsidRDefault="0090091C" w:rsidP="0090091C">
      <w:pPr>
        <w:spacing w:after="0" w:line="240" w:lineRule="auto"/>
        <w:jc w:val="both"/>
        <w:rPr>
          <w:szCs w:val="24"/>
        </w:rPr>
      </w:pPr>
    </w:p>
    <w:sectPr w:rsidR="0090091C" w:rsidRPr="0090091C" w:rsidSect="00157B34">
      <w:pgSz w:w="11906" w:h="16838"/>
      <w:pgMar w:top="2410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2A"/>
    <w:rsid w:val="00096F09"/>
    <w:rsid w:val="00176896"/>
    <w:rsid w:val="003D02E0"/>
    <w:rsid w:val="00405FA0"/>
    <w:rsid w:val="0072601B"/>
    <w:rsid w:val="00745142"/>
    <w:rsid w:val="007A302A"/>
    <w:rsid w:val="008D2474"/>
    <w:rsid w:val="0090091C"/>
    <w:rsid w:val="00CC3179"/>
    <w:rsid w:val="00DC0B00"/>
    <w:rsid w:val="00DE1DB7"/>
    <w:rsid w:val="00DF1A06"/>
    <w:rsid w:val="00EA6FAD"/>
    <w:rsid w:val="00F4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80AA5-198A-48A2-AEB4-3FEF31D7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02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2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7A302A"/>
    <w:rPr>
      <w:b/>
      <w:bCs/>
    </w:rPr>
  </w:style>
  <w:style w:type="paragraph" w:customStyle="1" w:styleId="xgmail-ncnormalcentralizado">
    <w:name w:val="x_gmail-ncnormalcentralizado"/>
    <w:basedOn w:val="Normal"/>
    <w:rsid w:val="00EA6FA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15</cp:revision>
  <cp:lastPrinted>2018-07-09T12:12:00Z</cp:lastPrinted>
  <dcterms:created xsi:type="dcterms:W3CDTF">2017-02-15T14:36:00Z</dcterms:created>
  <dcterms:modified xsi:type="dcterms:W3CDTF">2018-07-09T14:08:00Z</dcterms:modified>
</cp:coreProperties>
</file>