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6C3277">
        <w:rPr>
          <w:rFonts w:ascii="Times New Roman" w:hAnsi="Times New Roman"/>
          <w:color w:val="auto"/>
          <w:sz w:val="24"/>
          <w:szCs w:val="24"/>
        </w:rPr>
        <w:t>4</w:t>
      </w:r>
      <w:r w:rsidR="0060318F">
        <w:rPr>
          <w:rFonts w:ascii="Times New Roman" w:hAnsi="Times New Roman"/>
          <w:color w:val="auto"/>
          <w:sz w:val="24"/>
          <w:szCs w:val="24"/>
        </w:rPr>
        <w:t>7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F37EB0">
        <w:rPr>
          <w:bCs/>
          <w:iCs/>
          <w:sz w:val="24"/>
          <w:szCs w:val="24"/>
        </w:rPr>
        <w:t>1</w:t>
      </w:r>
      <w:r w:rsidR="006C3277">
        <w:rPr>
          <w:bCs/>
          <w:iCs/>
          <w:sz w:val="24"/>
          <w:szCs w:val="24"/>
        </w:rPr>
        <w:t>6</w:t>
      </w:r>
      <w:r w:rsidRPr="00574698">
        <w:rPr>
          <w:bCs/>
          <w:iCs/>
          <w:sz w:val="24"/>
          <w:szCs w:val="24"/>
        </w:rPr>
        <w:t xml:space="preserve"> de </w:t>
      </w:r>
      <w:r w:rsidR="00F37EB0">
        <w:rPr>
          <w:bCs/>
          <w:iCs/>
          <w:sz w:val="24"/>
          <w:szCs w:val="24"/>
        </w:rPr>
        <w:t>agosto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37EB0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6C3277">
        <w:rPr>
          <w:rFonts w:ascii="Times New Roman" w:hAnsi="Times New Roman"/>
          <w:b w:val="0"/>
          <w:bCs/>
          <w:sz w:val="24"/>
          <w:szCs w:val="24"/>
        </w:rPr>
        <w:t>Esmeraldo Almeida da Silva Neto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6C3277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6C3277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A3308C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A3308C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6C3277">
        <w:rPr>
          <w:b/>
          <w:bCs/>
          <w:sz w:val="24"/>
          <w:szCs w:val="24"/>
        </w:rPr>
        <w:t>ESMERALDO ALMEIDA DA SILVA NETO</w:t>
      </w:r>
      <w:r w:rsidRPr="00914B85">
        <w:rPr>
          <w:sz w:val="24"/>
          <w:szCs w:val="24"/>
        </w:rPr>
        <w:t xml:space="preserve">, referente ao período aquisitivo de </w:t>
      </w:r>
      <w:r w:rsidR="006C3277">
        <w:rPr>
          <w:sz w:val="24"/>
          <w:szCs w:val="24"/>
        </w:rPr>
        <w:t>18</w:t>
      </w:r>
      <w:r w:rsidR="00A3308C">
        <w:rPr>
          <w:sz w:val="24"/>
          <w:szCs w:val="24"/>
        </w:rPr>
        <w:t>/01/2017</w:t>
      </w:r>
      <w:r w:rsidRPr="00914B85">
        <w:rPr>
          <w:sz w:val="24"/>
          <w:szCs w:val="24"/>
        </w:rPr>
        <w:t xml:space="preserve"> a </w:t>
      </w:r>
      <w:r w:rsidR="006C3277">
        <w:rPr>
          <w:sz w:val="24"/>
          <w:szCs w:val="24"/>
        </w:rPr>
        <w:t>17</w:t>
      </w:r>
      <w:r w:rsidR="00A3308C">
        <w:rPr>
          <w:sz w:val="24"/>
          <w:szCs w:val="24"/>
        </w:rPr>
        <w:t>/01/2018</w:t>
      </w:r>
      <w:r w:rsidRPr="00914B85">
        <w:rPr>
          <w:sz w:val="24"/>
          <w:szCs w:val="24"/>
        </w:rPr>
        <w:t xml:space="preserve">, entre os dias </w:t>
      </w:r>
      <w:r w:rsidR="006C3277">
        <w:rPr>
          <w:sz w:val="24"/>
          <w:szCs w:val="24"/>
        </w:rPr>
        <w:t>20</w:t>
      </w:r>
      <w:r w:rsidR="00A3308C">
        <w:rPr>
          <w:sz w:val="24"/>
          <w:szCs w:val="24"/>
        </w:rPr>
        <w:t>/08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6C3277">
        <w:rPr>
          <w:sz w:val="24"/>
          <w:szCs w:val="24"/>
        </w:rPr>
        <w:t>18</w:t>
      </w:r>
      <w:r w:rsidR="00A3308C">
        <w:rPr>
          <w:sz w:val="24"/>
          <w:szCs w:val="24"/>
        </w:rPr>
        <w:t>/0</w:t>
      </w:r>
      <w:r w:rsidR="006C3277">
        <w:rPr>
          <w:sz w:val="24"/>
          <w:szCs w:val="24"/>
        </w:rPr>
        <w:t>9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DE2655" w:rsidRPr="000C7371" w:rsidRDefault="00914B85" w:rsidP="006C3277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3308C">
        <w:rPr>
          <w:sz w:val="24"/>
          <w:szCs w:val="24"/>
        </w:rPr>
        <w:t>1</w:t>
      </w:r>
      <w:r w:rsidR="006C3277">
        <w:rPr>
          <w:sz w:val="24"/>
          <w:szCs w:val="24"/>
        </w:rPr>
        <w:t>6</w:t>
      </w:r>
      <w:r w:rsidRPr="00914B85">
        <w:rPr>
          <w:sz w:val="24"/>
          <w:szCs w:val="24"/>
        </w:rPr>
        <w:t xml:space="preserve"> de </w:t>
      </w:r>
      <w:r w:rsidR="00A3308C">
        <w:rPr>
          <w:sz w:val="24"/>
          <w:szCs w:val="24"/>
        </w:rPr>
        <w:t>agosto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74C" w:rsidRDefault="0065574C">
      <w:r>
        <w:separator/>
      </w:r>
    </w:p>
  </w:endnote>
  <w:endnote w:type="continuationSeparator" w:id="0">
    <w:p w:rsidR="0065574C" w:rsidRDefault="006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74C" w:rsidRDefault="0065574C">
      <w:r>
        <w:separator/>
      </w:r>
    </w:p>
  </w:footnote>
  <w:footnote w:type="continuationSeparator" w:id="0">
    <w:p w:rsidR="0065574C" w:rsidRDefault="0065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60318F">
    <w:pPr>
      <w:jc w:val="center"/>
      <w:rPr>
        <w:b/>
        <w:sz w:val="28"/>
      </w:rPr>
    </w:pPr>
  </w:p>
  <w:p w:rsidR="00762734" w:rsidRDefault="006031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C40EE"/>
    <w:rsid w:val="004D1877"/>
    <w:rsid w:val="00516E53"/>
    <w:rsid w:val="0056196F"/>
    <w:rsid w:val="00574698"/>
    <w:rsid w:val="005C5F52"/>
    <w:rsid w:val="0060318F"/>
    <w:rsid w:val="0065574C"/>
    <w:rsid w:val="006C3277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A3308C"/>
    <w:rsid w:val="00B26A6C"/>
    <w:rsid w:val="00B718CC"/>
    <w:rsid w:val="00B87EEB"/>
    <w:rsid w:val="00C42F76"/>
    <w:rsid w:val="00D21A8B"/>
    <w:rsid w:val="00DE2655"/>
    <w:rsid w:val="00E126AC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4B5C"/>
  <w15:docId w15:val="{2E9D960C-CC32-4B8C-BC4B-B8F21EB5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5</cp:revision>
  <cp:lastPrinted>2017-07-14T15:44:00Z</cp:lastPrinted>
  <dcterms:created xsi:type="dcterms:W3CDTF">2018-08-01T14:57:00Z</dcterms:created>
  <dcterms:modified xsi:type="dcterms:W3CDTF">2018-08-16T14:13:00Z</dcterms:modified>
</cp:coreProperties>
</file>