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BB18A7" w:rsidRDefault="005C63B1" w:rsidP="005C63B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B18A7">
        <w:rPr>
          <w:rFonts w:ascii="Times New Roman" w:hAnsi="Times New Roman" w:cs="Times New Roman"/>
          <w:sz w:val="24"/>
          <w:szCs w:val="24"/>
        </w:rPr>
        <w:t>INDICAÇÃO Nº</w:t>
      </w:r>
      <w:r w:rsidR="00FA4E4A" w:rsidRPr="00BB18A7">
        <w:rPr>
          <w:rFonts w:ascii="Times New Roman" w:hAnsi="Times New Roman" w:cs="Times New Roman"/>
          <w:sz w:val="24"/>
          <w:szCs w:val="24"/>
        </w:rPr>
        <w:t xml:space="preserve"> 509</w:t>
      </w:r>
      <w:r w:rsidRPr="00BB18A7">
        <w:rPr>
          <w:rFonts w:ascii="Times New Roman" w:hAnsi="Times New Roman" w:cs="Times New Roman"/>
          <w:sz w:val="24"/>
          <w:szCs w:val="24"/>
        </w:rPr>
        <w:t>/201</w:t>
      </w:r>
      <w:r w:rsidR="00E43736" w:rsidRPr="00BB18A7">
        <w:rPr>
          <w:rFonts w:ascii="Times New Roman" w:hAnsi="Times New Roman" w:cs="Times New Roman"/>
          <w:sz w:val="24"/>
          <w:szCs w:val="24"/>
        </w:rPr>
        <w:t>8</w:t>
      </w:r>
    </w:p>
    <w:p w:rsidR="005C63B1" w:rsidRPr="00BB18A7" w:rsidRDefault="005C63B1" w:rsidP="005C63B1">
      <w:pPr>
        <w:pStyle w:val="Recuodecorpodetexto"/>
        <w:ind w:left="3402" w:firstLine="0"/>
        <w:rPr>
          <w:szCs w:val="24"/>
        </w:rPr>
      </w:pPr>
    </w:p>
    <w:p w:rsidR="005C63B1" w:rsidRPr="00BB18A7" w:rsidRDefault="005C63B1" w:rsidP="005C63B1">
      <w:pPr>
        <w:pStyle w:val="Recuodecorpodetexto"/>
        <w:ind w:left="3402" w:firstLine="0"/>
        <w:rPr>
          <w:szCs w:val="24"/>
        </w:rPr>
      </w:pPr>
    </w:p>
    <w:p w:rsidR="00DB1EAD" w:rsidRPr="00BB18A7" w:rsidRDefault="009D50C9" w:rsidP="005C63B1">
      <w:pPr>
        <w:pStyle w:val="Recuodecorpodetexto"/>
        <w:ind w:left="3420" w:firstLine="0"/>
        <w:rPr>
          <w:szCs w:val="24"/>
        </w:rPr>
      </w:pPr>
      <w:r w:rsidRPr="00BB18A7">
        <w:rPr>
          <w:szCs w:val="24"/>
        </w:rPr>
        <w:t>INDICAMOS</w:t>
      </w:r>
      <w:r w:rsidR="004B1265" w:rsidRPr="00BB18A7">
        <w:rPr>
          <w:szCs w:val="24"/>
        </w:rPr>
        <w:t xml:space="preserve"> A RECUPERAÇÃ</w:t>
      </w:r>
      <w:r w:rsidR="007E3086" w:rsidRPr="00BB18A7">
        <w:rPr>
          <w:szCs w:val="24"/>
        </w:rPr>
        <w:t xml:space="preserve">O DAS ESTRADAS E PONTES QUE DÁ </w:t>
      </w:r>
      <w:r w:rsidR="004B1265" w:rsidRPr="00BB18A7">
        <w:rPr>
          <w:szCs w:val="24"/>
        </w:rPr>
        <w:t>A</w:t>
      </w:r>
      <w:r w:rsidR="007E3086" w:rsidRPr="00BB18A7">
        <w:rPr>
          <w:szCs w:val="24"/>
        </w:rPr>
        <w:t>C</w:t>
      </w:r>
      <w:r w:rsidR="004B1265" w:rsidRPr="00BB18A7">
        <w:rPr>
          <w:szCs w:val="24"/>
        </w:rPr>
        <w:t>ESSO AO ASSENTAMENTO SANTA ROSA II, ATRAVÉS DO PROGRAMA ARRANCA SAFRA</w:t>
      </w:r>
      <w:r w:rsidR="0060730D" w:rsidRPr="00BB18A7">
        <w:rPr>
          <w:szCs w:val="24"/>
        </w:rPr>
        <w:t xml:space="preserve">, </w:t>
      </w:r>
      <w:r w:rsidR="00906BF1" w:rsidRPr="00BB18A7">
        <w:rPr>
          <w:szCs w:val="24"/>
        </w:rPr>
        <w:t xml:space="preserve">NO </w:t>
      </w:r>
      <w:r w:rsidR="00122136" w:rsidRPr="00BB18A7">
        <w:rPr>
          <w:szCs w:val="24"/>
        </w:rPr>
        <w:t>MUNICÍ</w:t>
      </w:r>
      <w:r w:rsidR="00DB1EAD" w:rsidRPr="00BB18A7">
        <w:rPr>
          <w:szCs w:val="24"/>
        </w:rPr>
        <w:t>PIO DE SORRISO-MT.</w:t>
      </w:r>
    </w:p>
    <w:p w:rsidR="005C63B1" w:rsidRPr="00BB18A7" w:rsidRDefault="005C63B1" w:rsidP="005C63B1">
      <w:pPr>
        <w:pStyle w:val="Recuodecorpodetexto"/>
        <w:ind w:left="3402" w:firstLine="1418"/>
        <w:rPr>
          <w:szCs w:val="24"/>
        </w:rPr>
      </w:pPr>
    </w:p>
    <w:p w:rsidR="005C63B1" w:rsidRPr="00BB18A7" w:rsidRDefault="005C63B1" w:rsidP="005C63B1">
      <w:pPr>
        <w:pStyle w:val="Recuodecorpodetexto"/>
        <w:ind w:left="3402" w:firstLine="1418"/>
        <w:rPr>
          <w:bCs/>
          <w:szCs w:val="24"/>
        </w:rPr>
      </w:pPr>
    </w:p>
    <w:p w:rsidR="0079008A" w:rsidRPr="00BB18A7" w:rsidRDefault="0060730D" w:rsidP="0060730D">
      <w:pPr>
        <w:ind w:firstLine="3420"/>
        <w:jc w:val="both"/>
        <w:rPr>
          <w:b/>
          <w:sz w:val="24"/>
          <w:szCs w:val="24"/>
        </w:rPr>
      </w:pPr>
      <w:r w:rsidRPr="00BB18A7">
        <w:rPr>
          <w:b/>
          <w:sz w:val="24"/>
          <w:szCs w:val="24"/>
        </w:rPr>
        <w:t>MARCÃO DE BOA ESPERANÇA</w:t>
      </w:r>
      <w:r w:rsidR="005C63B1" w:rsidRPr="00BB18A7">
        <w:rPr>
          <w:b/>
          <w:sz w:val="24"/>
          <w:szCs w:val="24"/>
        </w:rPr>
        <w:t xml:space="preserve"> – P</w:t>
      </w:r>
      <w:r w:rsidR="00184A14" w:rsidRPr="00BB18A7">
        <w:rPr>
          <w:b/>
          <w:sz w:val="24"/>
          <w:szCs w:val="24"/>
        </w:rPr>
        <w:t>S</w:t>
      </w:r>
      <w:r w:rsidR="00AF7805" w:rsidRPr="00BB18A7">
        <w:rPr>
          <w:b/>
          <w:sz w:val="24"/>
          <w:szCs w:val="24"/>
        </w:rPr>
        <w:t>B</w:t>
      </w:r>
      <w:r w:rsidR="00566278" w:rsidRPr="00BB18A7">
        <w:rPr>
          <w:b/>
          <w:sz w:val="24"/>
          <w:szCs w:val="24"/>
        </w:rPr>
        <w:t xml:space="preserve">, </w:t>
      </w:r>
      <w:r w:rsidR="00AB0F72" w:rsidRPr="00BB18A7">
        <w:rPr>
          <w:b/>
          <w:sz w:val="24"/>
          <w:szCs w:val="24"/>
        </w:rPr>
        <w:t>PROFESSORA MARISA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-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PTB, BRUNO DELGADO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-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PMB, CLAUDIO OLIVEIRA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-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PR, PROFESSORA SILVANA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-</w:t>
      </w:r>
      <w:r w:rsidR="00BB18A7">
        <w:rPr>
          <w:b/>
          <w:sz w:val="24"/>
          <w:szCs w:val="24"/>
        </w:rPr>
        <w:t xml:space="preserve"> </w:t>
      </w:r>
      <w:r w:rsidR="00AB0F72" w:rsidRPr="00BB18A7">
        <w:rPr>
          <w:b/>
          <w:sz w:val="24"/>
          <w:szCs w:val="24"/>
        </w:rPr>
        <w:t>PTB, FÁBIO GAVASSO</w:t>
      </w:r>
      <w:r w:rsidR="00BB18A7">
        <w:rPr>
          <w:b/>
          <w:sz w:val="24"/>
          <w:szCs w:val="24"/>
        </w:rPr>
        <w:t xml:space="preserve"> - PSB</w:t>
      </w:r>
      <w:r w:rsidR="005C63B1" w:rsidRPr="00BB18A7">
        <w:rPr>
          <w:b/>
          <w:sz w:val="24"/>
          <w:szCs w:val="24"/>
        </w:rPr>
        <w:t>,</w:t>
      </w:r>
      <w:r w:rsidR="005C63B1" w:rsidRPr="00BB18A7">
        <w:rPr>
          <w:sz w:val="24"/>
          <w:szCs w:val="24"/>
        </w:rPr>
        <w:t xml:space="preserve"> com assento nes</w:t>
      </w:r>
      <w:r w:rsidR="00C156FF" w:rsidRPr="00BB18A7">
        <w:rPr>
          <w:sz w:val="24"/>
          <w:szCs w:val="24"/>
        </w:rPr>
        <w:t>ta Casa, de conformidade com o a</w:t>
      </w:r>
      <w:r w:rsidR="005C63B1" w:rsidRPr="00BB18A7">
        <w:rPr>
          <w:sz w:val="24"/>
          <w:szCs w:val="24"/>
        </w:rPr>
        <w:t>rtigo 115 do Regimento Interno</w:t>
      </w:r>
      <w:r w:rsidR="005C63B1" w:rsidRPr="00BB18A7">
        <w:rPr>
          <w:b/>
          <w:sz w:val="24"/>
          <w:szCs w:val="24"/>
        </w:rPr>
        <w:t xml:space="preserve">, </w:t>
      </w:r>
      <w:r w:rsidR="005C63B1" w:rsidRPr="00BB18A7">
        <w:rPr>
          <w:sz w:val="24"/>
          <w:szCs w:val="24"/>
        </w:rPr>
        <w:t xml:space="preserve">requerem à Mesa que este Expediente seja enviado ao Exmo. Senhor </w:t>
      </w:r>
      <w:r w:rsidR="00AF7805" w:rsidRPr="00BB18A7">
        <w:rPr>
          <w:sz w:val="24"/>
          <w:szCs w:val="24"/>
        </w:rPr>
        <w:t>Ari Lafin</w:t>
      </w:r>
      <w:r w:rsidR="0079008A" w:rsidRPr="00BB18A7">
        <w:rPr>
          <w:sz w:val="24"/>
          <w:szCs w:val="24"/>
        </w:rPr>
        <w:t>, Prefeito Municipal,</w:t>
      </w:r>
      <w:r w:rsidRPr="00BB18A7">
        <w:rPr>
          <w:sz w:val="24"/>
          <w:szCs w:val="24"/>
        </w:rPr>
        <w:t xml:space="preserve"> </w:t>
      </w:r>
      <w:r w:rsidR="005C63B1" w:rsidRPr="00BB18A7">
        <w:rPr>
          <w:sz w:val="24"/>
          <w:szCs w:val="24"/>
        </w:rPr>
        <w:t xml:space="preserve">ao </w:t>
      </w:r>
      <w:r w:rsidR="005C63B1" w:rsidRPr="00BB18A7">
        <w:rPr>
          <w:color w:val="222222"/>
          <w:sz w:val="24"/>
          <w:szCs w:val="24"/>
        </w:rPr>
        <w:t xml:space="preserve">Senhor </w:t>
      </w:r>
      <w:r w:rsidR="00566278" w:rsidRPr="00BB18A7">
        <w:rPr>
          <w:color w:val="222222"/>
          <w:sz w:val="24"/>
          <w:szCs w:val="24"/>
        </w:rPr>
        <w:t>Acácio Ambrosini</w:t>
      </w:r>
      <w:r w:rsidR="005C63B1" w:rsidRPr="00BB18A7">
        <w:rPr>
          <w:color w:val="222222"/>
          <w:sz w:val="24"/>
          <w:szCs w:val="24"/>
        </w:rPr>
        <w:t xml:space="preserve">, </w:t>
      </w:r>
      <w:r w:rsidR="005C63B1" w:rsidRPr="00BB18A7">
        <w:rPr>
          <w:iCs/>
          <w:color w:val="000000"/>
          <w:sz w:val="24"/>
          <w:szCs w:val="24"/>
        </w:rPr>
        <w:t>Secretário Municipal Obras e Serviços Públicos</w:t>
      </w:r>
      <w:r w:rsidR="00906BF1" w:rsidRPr="00BB18A7">
        <w:rPr>
          <w:sz w:val="24"/>
          <w:szCs w:val="24"/>
        </w:rPr>
        <w:t xml:space="preserve">, </w:t>
      </w:r>
      <w:r w:rsidR="00BB18A7">
        <w:rPr>
          <w:sz w:val="24"/>
          <w:szCs w:val="24"/>
        </w:rPr>
        <w:t>ao Senhor Márcio K</w:t>
      </w:r>
      <w:r w:rsidR="004B1265" w:rsidRPr="00BB18A7">
        <w:rPr>
          <w:sz w:val="24"/>
          <w:szCs w:val="24"/>
        </w:rPr>
        <w:t xml:space="preserve">uhn, Secretário Municipal de Agricultura e Meio Ambiente e ao Senhor Leonir </w:t>
      </w:r>
      <w:proofErr w:type="spellStart"/>
      <w:r w:rsidR="004B1265" w:rsidRPr="00BB18A7">
        <w:rPr>
          <w:sz w:val="24"/>
          <w:szCs w:val="24"/>
        </w:rPr>
        <w:t>Capitâneo</w:t>
      </w:r>
      <w:proofErr w:type="spellEnd"/>
      <w:r w:rsidR="004B1265" w:rsidRPr="00BB18A7">
        <w:rPr>
          <w:sz w:val="24"/>
          <w:szCs w:val="24"/>
        </w:rPr>
        <w:t xml:space="preserve">, Secretário Municipal de Transportes, </w:t>
      </w:r>
      <w:r w:rsidR="005C63B1" w:rsidRPr="00BB18A7">
        <w:rPr>
          <w:b/>
          <w:sz w:val="24"/>
          <w:szCs w:val="24"/>
        </w:rPr>
        <w:t xml:space="preserve">versando sobre a necessidade </w:t>
      </w:r>
      <w:r w:rsidRPr="00BB18A7">
        <w:rPr>
          <w:b/>
          <w:sz w:val="24"/>
          <w:szCs w:val="24"/>
        </w:rPr>
        <w:t>de</w:t>
      </w:r>
      <w:r w:rsidR="004B1265" w:rsidRPr="00BB18A7">
        <w:rPr>
          <w:b/>
          <w:sz w:val="24"/>
          <w:szCs w:val="24"/>
        </w:rPr>
        <w:t xml:space="preserve"> recuperação das estradas e pontes que dá acesso ao Assentamento Sant</w:t>
      </w:r>
      <w:r w:rsidR="00BB18A7">
        <w:rPr>
          <w:b/>
          <w:sz w:val="24"/>
          <w:szCs w:val="24"/>
        </w:rPr>
        <w:t>a</w:t>
      </w:r>
      <w:r w:rsidR="004B1265" w:rsidRPr="00BB18A7">
        <w:rPr>
          <w:b/>
          <w:sz w:val="24"/>
          <w:szCs w:val="24"/>
        </w:rPr>
        <w:t xml:space="preserve"> Rosa II</w:t>
      </w:r>
      <w:r w:rsidRPr="00BB18A7">
        <w:rPr>
          <w:b/>
          <w:sz w:val="24"/>
          <w:szCs w:val="24"/>
        </w:rPr>
        <w:t xml:space="preserve">, </w:t>
      </w:r>
      <w:r w:rsidR="004B1265" w:rsidRPr="00BB18A7">
        <w:rPr>
          <w:b/>
          <w:sz w:val="24"/>
          <w:szCs w:val="24"/>
        </w:rPr>
        <w:t xml:space="preserve">através do Programa Arranca Safra, </w:t>
      </w:r>
      <w:r w:rsidRPr="00BB18A7">
        <w:rPr>
          <w:b/>
          <w:sz w:val="24"/>
          <w:szCs w:val="24"/>
        </w:rPr>
        <w:t>no município de Sorriso</w:t>
      </w:r>
      <w:r w:rsidR="00BB18A7">
        <w:rPr>
          <w:b/>
          <w:sz w:val="24"/>
          <w:szCs w:val="24"/>
        </w:rPr>
        <w:t xml:space="preserve"> </w:t>
      </w:r>
      <w:r w:rsidRPr="00BB18A7">
        <w:rPr>
          <w:b/>
          <w:sz w:val="24"/>
          <w:szCs w:val="24"/>
        </w:rPr>
        <w:t>-</w:t>
      </w:r>
      <w:r w:rsidR="00BB18A7">
        <w:rPr>
          <w:b/>
          <w:sz w:val="24"/>
          <w:szCs w:val="24"/>
        </w:rPr>
        <w:t xml:space="preserve"> </w:t>
      </w:r>
      <w:r w:rsidRPr="00BB18A7">
        <w:rPr>
          <w:b/>
          <w:sz w:val="24"/>
          <w:szCs w:val="24"/>
        </w:rPr>
        <w:t>MT.</w:t>
      </w:r>
    </w:p>
    <w:p w:rsidR="0079008A" w:rsidRPr="00BB18A7" w:rsidRDefault="0079008A" w:rsidP="0079008A">
      <w:pPr>
        <w:pStyle w:val="NCNormalCentralizado"/>
        <w:rPr>
          <w:b/>
          <w:color w:val="auto"/>
          <w:sz w:val="24"/>
          <w:szCs w:val="24"/>
        </w:rPr>
      </w:pPr>
    </w:p>
    <w:p w:rsidR="005C63B1" w:rsidRPr="00BB18A7" w:rsidRDefault="009D50C9" w:rsidP="0079008A">
      <w:pPr>
        <w:pStyle w:val="NCNormalCentralizado"/>
        <w:rPr>
          <w:b/>
          <w:color w:val="auto"/>
          <w:sz w:val="24"/>
          <w:szCs w:val="24"/>
        </w:rPr>
      </w:pPr>
      <w:r w:rsidRPr="00BB18A7">
        <w:rPr>
          <w:b/>
          <w:color w:val="auto"/>
          <w:sz w:val="24"/>
          <w:szCs w:val="24"/>
        </w:rPr>
        <w:t>JUSTIFICATIV</w:t>
      </w:r>
      <w:r w:rsidR="005C63B1" w:rsidRPr="00BB18A7">
        <w:rPr>
          <w:b/>
          <w:color w:val="auto"/>
          <w:sz w:val="24"/>
          <w:szCs w:val="24"/>
        </w:rPr>
        <w:t>A</w:t>
      </w:r>
      <w:r w:rsidR="0079008A" w:rsidRPr="00BB18A7">
        <w:rPr>
          <w:b/>
          <w:color w:val="auto"/>
          <w:sz w:val="24"/>
          <w:szCs w:val="24"/>
        </w:rPr>
        <w:t>S</w:t>
      </w:r>
      <w:r w:rsidR="005C63B1" w:rsidRPr="00BB18A7">
        <w:rPr>
          <w:b/>
          <w:color w:val="auto"/>
          <w:sz w:val="24"/>
          <w:szCs w:val="24"/>
        </w:rPr>
        <w:t xml:space="preserve"> </w:t>
      </w:r>
    </w:p>
    <w:p w:rsidR="004B1265" w:rsidRPr="00BB18A7" w:rsidRDefault="004B1265" w:rsidP="005C63B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B1265" w:rsidRPr="00BB18A7" w:rsidRDefault="004B1265" w:rsidP="00BB18A7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BB18A7">
        <w:rPr>
          <w:sz w:val="24"/>
          <w:szCs w:val="24"/>
        </w:rPr>
        <w:t xml:space="preserve">Considerando </w:t>
      </w:r>
      <w:r w:rsidRPr="00BB18A7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BB18A7">
        <w:rPr>
          <w:rFonts w:eastAsia="Calibri"/>
          <w:sz w:val="24"/>
          <w:szCs w:val="24"/>
          <w:lang w:eastAsia="en-US"/>
        </w:rPr>
        <w:t>Considerando</w:t>
      </w:r>
      <w:r w:rsidRPr="00BB18A7">
        <w:rPr>
          <w:rFonts w:eastAsia="Calibri"/>
          <w:color w:val="212121"/>
          <w:sz w:val="24"/>
          <w:szCs w:val="24"/>
          <w:lang w:eastAsia="en-US"/>
        </w:rPr>
        <w:t xml:space="preserve"> que </w:t>
      </w:r>
      <w:r w:rsidRPr="00BB18A7">
        <w:rPr>
          <w:color w:val="000000"/>
          <w:sz w:val="24"/>
          <w:szCs w:val="24"/>
        </w:rPr>
        <w:t>estas estradas encontram-se praticamente intransitáveis, havendo</w:t>
      </w:r>
      <w:proofErr w:type="gramStart"/>
      <w:r w:rsidRPr="00BB18A7">
        <w:rPr>
          <w:color w:val="000000"/>
          <w:sz w:val="24"/>
          <w:szCs w:val="24"/>
        </w:rPr>
        <w:t xml:space="preserve">  </w:t>
      </w:r>
      <w:proofErr w:type="gramEnd"/>
      <w:r w:rsidRPr="00BB18A7">
        <w:rPr>
          <w:color w:val="000000"/>
          <w:sz w:val="24"/>
          <w:szCs w:val="24"/>
        </w:rPr>
        <w:t xml:space="preserve">a necessidade de recuperação imediata, com </w:t>
      </w:r>
      <w:proofErr w:type="spellStart"/>
      <w:r w:rsidRPr="00BB18A7">
        <w:rPr>
          <w:color w:val="000000"/>
          <w:sz w:val="24"/>
          <w:szCs w:val="24"/>
        </w:rPr>
        <w:t>cascalhamento</w:t>
      </w:r>
      <w:proofErr w:type="spellEnd"/>
      <w:r w:rsidRPr="00BB18A7">
        <w:rPr>
          <w:color w:val="000000"/>
          <w:sz w:val="24"/>
          <w:szCs w:val="24"/>
        </w:rPr>
        <w:t xml:space="preserve"> e </w:t>
      </w:r>
      <w:proofErr w:type="spellStart"/>
      <w:r w:rsidRPr="00BB18A7">
        <w:rPr>
          <w:color w:val="000000"/>
          <w:sz w:val="24"/>
          <w:szCs w:val="24"/>
        </w:rPr>
        <w:t>patrolamento</w:t>
      </w:r>
      <w:proofErr w:type="spellEnd"/>
      <w:r w:rsidRPr="00BB18A7">
        <w:rPr>
          <w:color w:val="000000"/>
          <w:sz w:val="24"/>
          <w:szCs w:val="24"/>
        </w:rPr>
        <w:t>;</w:t>
      </w: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B18A7">
        <w:rPr>
          <w:sz w:val="24"/>
          <w:szCs w:val="24"/>
        </w:rPr>
        <w:t>Considerando que</w:t>
      </w:r>
      <w:r w:rsidRPr="00BB18A7">
        <w:rPr>
          <w:color w:val="000000"/>
          <w:sz w:val="24"/>
          <w:szCs w:val="24"/>
        </w:rPr>
        <w:t>, o ônibus do transporte escolar trafega diariamente nestas estradas, e transporta diariamente 72 (setenta e dois) alunos;</w:t>
      </w: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B18A7">
        <w:rPr>
          <w:sz w:val="24"/>
          <w:szCs w:val="24"/>
        </w:rPr>
        <w:t>Considerando</w:t>
      </w:r>
      <w:proofErr w:type="gramStart"/>
      <w:r w:rsidRPr="00BB18A7">
        <w:rPr>
          <w:sz w:val="24"/>
          <w:szCs w:val="24"/>
        </w:rPr>
        <w:t xml:space="preserve">  </w:t>
      </w:r>
      <w:proofErr w:type="gramEnd"/>
      <w:r w:rsidRPr="00BB18A7">
        <w:rPr>
          <w:sz w:val="24"/>
          <w:szCs w:val="24"/>
        </w:rPr>
        <w:t xml:space="preserve">que o referido assentamento, possui mais de 264 </w:t>
      </w:r>
      <w:r w:rsidR="00BB18A7" w:rsidRPr="00BB18A7">
        <w:rPr>
          <w:sz w:val="24"/>
          <w:szCs w:val="24"/>
        </w:rPr>
        <w:t>famílias</w:t>
      </w:r>
      <w:r w:rsidRPr="00BB18A7">
        <w:rPr>
          <w:sz w:val="24"/>
          <w:szCs w:val="24"/>
        </w:rPr>
        <w:t>;</w:t>
      </w: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B18A7">
        <w:rPr>
          <w:sz w:val="24"/>
          <w:szCs w:val="24"/>
        </w:rPr>
        <w:t>Considerando que o Programa Arranca Safra até o momento não prestou nenhum trabalho nessa região;</w:t>
      </w:r>
    </w:p>
    <w:p w:rsidR="004B1265" w:rsidRPr="00BB18A7" w:rsidRDefault="004B1265" w:rsidP="00BB18A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B1265" w:rsidRPr="00BB18A7" w:rsidRDefault="004B1265" w:rsidP="00BB18A7">
      <w:pPr>
        <w:widowControl w:val="0"/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BB18A7">
        <w:rPr>
          <w:sz w:val="24"/>
          <w:szCs w:val="24"/>
        </w:rPr>
        <w:t xml:space="preserve">Considerando </w:t>
      </w:r>
      <w:r w:rsidRPr="00BB18A7">
        <w:rPr>
          <w:rFonts w:eastAsia="Calibri"/>
          <w:sz w:val="24"/>
          <w:szCs w:val="24"/>
          <w:lang w:eastAsia="en-US"/>
        </w:rPr>
        <w:t>que nesta época de seca, é necessário que se faça manutenção nas estradas com mais assiduidade;</w:t>
      </w:r>
    </w:p>
    <w:p w:rsidR="004B1265" w:rsidRPr="00BB18A7" w:rsidRDefault="004B1265" w:rsidP="00BB18A7">
      <w:pPr>
        <w:widowControl w:val="0"/>
        <w:tabs>
          <w:tab w:val="left" w:pos="851"/>
        </w:tabs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B1265" w:rsidRPr="00BB18A7" w:rsidRDefault="004B1265" w:rsidP="00BB18A7">
      <w:pPr>
        <w:tabs>
          <w:tab w:val="left" w:pos="851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BB18A7">
        <w:rPr>
          <w:rFonts w:eastAsia="Calibri"/>
          <w:sz w:val="24"/>
          <w:szCs w:val="24"/>
          <w:lang w:eastAsia="en-US"/>
        </w:rPr>
        <w:t>Tendo em vista que já começa a trafegabilidade para o plantio, e em janeiro começa o escoamento da soja para os armazéns;</w:t>
      </w:r>
    </w:p>
    <w:p w:rsidR="004B1265" w:rsidRPr="00BB18A7" w:rsidRDefault="004B1265" w:rsidP="00BB18A7">
      <w:pPr>
        <w:tabs>
          <w:tab w:val="left" w:pos="851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B1265" w:rsidRPr="00BB18A7" w:rsidRDefault="004B1265" w:rsidP="00BB18A7">
      <w:pPr>
        <w:tabs>
          <w:tab w:val="left" w:pos="851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BB18A7">
        <w:rPr>
          <w:rFonts w:eastAsia="Calibri"/>
          <w:color w:val="000000"/>
          <w:sz w:val="24"/>
          <w:szCs w:val="24"/>
          <w:lang w:eastAsia="en-US"/>
        </w:rPr>
        <w:lastRenderedPageBreak/>
        <w:t>Considerando que é uma reivindicação de moradores, produtores, caminhoneiros e empresário</w:t>
      </w:r>
      <w:r w:rsidR="00BB18A7">
        <w:rPr>
          <w:rFonts w:eastAsia="Calibri"/>
          <w:color w:val="000000"/>
          <w:sz w:val="24"/>
          <w:szCs w:val="24"/>
          <w:lang w:eastAsia="en-US"/>
        </w:rPr>
        <w:t>s que passam por essas estradas;</w:t>
      </w:r>
    </w:p>
    <w:p w:rsidR="004B1265" w:rsidRPr="00BB18A7" w:rsidRDefault="004B1265" w:rsidP="00BB18A7">
      <w:pPr>
        <w:tabs>
          <w:tab w:val="left" w:pos="851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C453D" w:rsidRPr="00BB18A7" w:rsidRDefault="005C63B1" w:rsidP="00BB18A7">
      <w:pPr>
        <w:ind w:firstLine="1418"/>
        <w:jc w:val="both"/>
        <w:rPr>
          <w:sz w:val="24"/>
          <w:szCs w:val="24"/>
        </w:rPr>
      </w:pPr>
      <w:r w:rsidRPr="00BB18A7">
        <w:rPr>
          <w:sz w:val="24"/>
          <w:szCs w:val="24"/>
        </w:rPr>
        <w:t>Considerando</w:t>
      </w:r>
      <w:r w:rsidR="00AF7805" w:rsidRPr="00BB18A7">
        <w:rPr>
          <w:sz w:val="24"/>
          <w:szCs w:val="24"/>
        </w:rPr>
        <w:t xml:space="preserve"> </w:t>
      </w:r>
      <w:r w:rsidR="00AC453D" w:rsidRPr="00BB18A7">
        <w:rPr>
          <w:sz w:val="24"/>
          <w:szCs w:val="24"/>
        </w:rPr>
        <w:t>que é uma reivindicação de toda população;</w:t>
      </w:r>
    </w:p>
    <w:p w:rsidR="004B1265" w:rsidRPr="00BB18A7" w:rsidRDefault="004B1265" w:rsidP="00BB18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B1265" w:rsidRPr="00BB18A7" w:rsidRDefault="004B1265" w:rsidP="00BB18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BB18A7" w:rsidRDefault="005C63B1" w:rsidP="00BB18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B18A7">
        <w:rPr>
          <w:color w:val="auto"/>
          <w:sz w:val="24"/>
          <w:szCs w:val="24"/>
        </w:rPr>
        <w:t xml:space="preserve">Câmara Municipal de Sorriso, Estado do Mato Grosso, em </w:t>
      </w:r>
      <w:r w:rsidR="00AC453D" w:rsidRPr="00BB18A7">
        <w:rPr>
          <w:color w:val="auto"/>
          <w:sz w:val="24"/>
          <w:szCs w:val="24"/>
        </w:rPr>
        <w:t>0</w:t>
      </w:r>
      <w:r w:rsidR="00BB18A7">
        <w:rPr>
          <w:color w:val="auto"/>
          <w:sz w:val="24"/>
          <w:szCs w:val="24"/>
        </w:rPr>
        <w:t>6</w:t>
      </w:r>
      <w:r w:rsidR="00EC7990" w:rsidRPr="00BB18A7">
        <w:rPr>
          <w:color w:val="auto"/>
          <w:sz w:val="24"/>
          <w:szCs w:val="24"/>
        </w:rPr>
        <w:t xml:space="preserve"> </w:t>
      </w:r>
      <w:r w:rsidRPr="00BB18A7">
        <w:rPr>
          <w:color w:val="auto"/>
          <w:sz w:val="24"/>
          <w:szCs w:val="24"/>
        </w:rPr>
        <w:t>de</w:t>
      </w:r>
      <w:r w:rsidR="00906BF1" w:rsidRPr="00BB18A7">
        <w:rPr>
          <w:color w:val="auto"/>
          <w:sz w:val="24"/>
          <w:szCs w:val="24"/>
        </w:rPr>
        <w:t xml:space="preserve"> </w:t>
      </w:r>
      <w:r w:rsidR="00BB18A7">
        <w:rPr>
          <w:color w:val="auto"/>
          <w:sz w:val="24"/>
          <w:szCs w:val="24"/>
        </w:rPr>
        <w:t>s</w:t>
      </w:r>
      <w:r w:rsidR="00AC453D" w:rsidRPr="00BB18A7">
        <w:rPr>
          <w:color w:val="auto"/>
          <w:sz w:val="24"/>
          <w:szCs w:val="24"/>
        </w:rPr>
        <w:t xml:space="preserve">etembro </w:t>
      </w:r>
      <w:r w:rsidR="00DB1EAD" w:rsidRPr="00BB18A7">
        <w:rPr>
          <w:color w:val="auto"/>
          <w:sz w:val="24"/>
          <w:szCs w:val="24"/>
        </w:rPr>
        <w:t>de 2018</w:t>
      </w:r>
      <w:r w:rsidRPr="00BB18A7">
        <w:rPr>
          <w:color w:val="auto"/>
          <w:sz w:val="24"/>
          <w:szCs w:val="24"/>
        </w:rPr>
        <w:t>.</w:t>
      </w:r>
    </w:p>
    <w:p w:rsidR="00AC453D" w:rsidRPr="00BB18A7" w:rsidRDefault="00AC453D" w:rsidP="00AF7805">
      <w:pPr>
        <w:pStyle w:val="NCNormalCentralizado"/>
        <w:jc w:val="both"/>
        <w:rPr>
          <w:color w:val="auto"/>
          <w:sz w:val="24"/>
          <w:szCs w:val="24"/>
        </w:rPr>
      </w:pPr>
    </w:p>
    <w:p w:rsidR="005C63B1" w:rsidRPr="00BB18A7" w:rsidRDefault="005C63B1" w:rsidP="00AC4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B1265" w:rsidRPr="00BB18A7" w:rsidRDefault="004B1265" w:rsidP="00AC4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B1265" w:rsidRPr="00BB18A7" w:rsidRDefault="004B1265" w:rsidP="00AC4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BB18A7" w:rsidTr="00BB18A7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60730D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MARCÃO DE BOA ESPERANÇA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  <w:bookmarkStart w:id="0" w:name="_GoBack"/>
            <w:bookmarkEnd w:id="0"/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AF7805" w:rsidRPr="00BB18A7" w:rsidTr="00BB18A7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AF7805" w:rsidRPr="00BB18A7" w:rsidRDefault="00AF7805" w:rsidP="00BB18A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B18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810DC2" w:rsidRPr="00BB18A7" w:rsidRDefault="00810DC2" w:rsidP="0079008A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810DC2" w:rsidRPr="00BB18A7" w:rsidSect="00BB18A7">
      <w:headerReference w:type="default" r:id="rId7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45" w:rsidRDefault="00FE1B45">
      <w:r>
        <w:separator/>
      </w:r>
    </w:p>
  </w:endnote>
  <w:endnote w:type="continuationSeparator" w:id="0">
    <w:p w:rsidR="00FE1B45" w:rsidRDefault="00FE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45" w:rsidRDefault="00FE1B45">
      <w:r>
        <w:separator/>
      </w:r>
    </w:p>
  </w:footnote>
  <w:footnote w:type="continuationSeparator" w:id="0">
    <w:p w:rsidR="00FE1B45" w:rsidRDefault="00FE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FE1B45">
    <w:pPr>
      <w:jc w:val="center"/>
      <w:rPr>
        <w:b/>
        <w:sz w:val="28"/>
      </w:rPr>
    </w:pPr>
  </w:p>
  <w:p w:rsidR="00F14A25" w:rsidRDefault="00FE1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A66F9"/>
    <w:rsid w:val="00122136"/>
    <w:rsid w:val="00184A14"/>
    <w:rsid w:val="00235CD3"/>
    <w:rsid w:val="002D508C"/>
    <w:rsid w:val="002E2D97"/>
    <w:rsid w:val="00381CBF"/>
    <w:rsid w:val="004165D7"/>
    <w:rsid w:val="0042580E"/>
    <w:rsid w:val="00497EC7"/>
    <w:rsid w:val="004A19C1"/>
    <w:rsid w:val="004B1265"/>
    <w:rsid w:val="005064F4"/>
    <w:rsid w:val="00566278"/>
    <w:rsid w:val="005A1AE6"/>
    <w:rsid w:val="005B5AD1"/>
    <w:rsid w:val="005C63B1"/>
    <w:rsid w:val="005D521D"/>
    <w:rsid w:val="0060730D"/>
    <w:rsid w:val="006529B2"/>
    <w:rsid w:val="0065543F"/>
    <w:rsid w:val="006A2418"/>
    <w:rsid w:val="00743A71"/>
    <w:rsid w:val="0079008A"/>
    <w:rsid w:val="007907D0"/>
    <w:rsid w:val="007E3086"/>
    <w:rsid w:val="00810DC2"/>
    <w:rsid w:val="008446EF"/>
    <w:rsid w:val="00906BF1"/>
    <w:rsid w:val="00984195"/>
    <w:rsid w:val="009D50C9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B18A7"/>
    <w:rsid w:val="00BD7B97"/>
    <w:rsid w:val="00C156FF"/>
    <w:rsid w:val="00C46A97"/>
    <w:rsid w:val="00CD127B"/>
    <w:rsid w:val="00CF0BAD"/>
    <w:rsid w:val="00CF219D"/>
    <w:rsid w:val="00D438B9"/>
    <w:rsid w:val="00DB1EAD"/>
    <w:rsid w:val="00DD3819"/>
    <w:rsid w:val="00DF221B"/>
    <w:rsid w:val="00E2129B"/>
    <w:rsid w:val="00E43736"/>
    <w:rsid w:val="00E623CA"/>
    <w:rsid w:val="00EB2416"/>
    <w:rsid w:val="00EC7990"/>
    <w:rsid w:val="00EE5710"/>
    <w:rsid w:val="00F011C4"/>
    <w:rsid w:val="00F768B5"/>
    <w:rsid w:val="00FA4E4A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12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12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12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12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6</cp:revision>
  <cp:lastPrinted>2018-09-06T15:54:00Z</cp:lastPrinted>
  <dcterms:created xsi:type="dcterms:W3CDTF">2018-09-05T16:35:00Z</dcterms:created>
  <dcterms:modified xsi:type="dcterms:W3CDTF">2018-09-06T15:55:00Z</dcterms:modified>
</cp:coreProperties>
</file>