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945A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B945AF" w:rsidRPr="00B945AF">
        <w:rPr>
          <w:rFonts w:ascii="Times New Roman" w:hAnsi="Times New Roman" w:cs="Times New Roman"/>
          <w:b/>
          <w:sz w:val="23"/>
          <w:szCs w:val="23"/>
        </w:rPr>
        <w:t>65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B945AF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B945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B945A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B945A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B945AF">
        <w:rPr>
          <w:rFonts w:ascii="Times New Roman" w:hAnsi="Times New Roman" w:cs="Times New Roman"/>
          <w:sz w:val="23"/>
          <w:szCs w:val="23"/>
        </w:rPr>
        <w:t>2</w:t>
      </w:r>
      <w:r w:rsidR="00B945AF" w:rsidRPr="00B945AF">
        <w:rPr>
          <w:rFonts w:ascii="Times New Roman" w:hAnsi="Times New Roman" w:cs="Times New Roman"/>
          <w:sz w:val="23"/>
          <w:szCs w:val="23"/>
        </w:rPr>
        <w:t>3</w:t>
      </w:r>
      <w:r w:rsidR="0000158C" w:rsidRPr="00B945AF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B945AF">
        <w:rPr>
          <w:rFonts w:ascii="Times New Roman" w:hAnsi="Times New Roman" w:cs="Times New Roman"/>
          <w:sz w:val="23"/>
          <w:szCs w:val="23"/>
        </w:rPr>
        <w:t>novembro</w:t>
      </w:r>
      <w:r w:rsidR="0000158C" w:rsidRPr="00B945A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B945AF">
        <w:rPr>
          <w:rFonts w:ascii="Times New Roman" w:hAnsi="Times New Roman" w:cs="Times New Roman"/>
          <w:sz w:val="23"/>
          <w:szCs w:val="23"/>
        </w:rPr>
        <w:t>8</w:t>
      </w:r>
      <w:r w:rsidR="0000158C" w:rsidRPr="00B945A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B945A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B945A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B945AF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B945AF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B945AF">
        <w:rPr>
          <w:rFonts w:ascii="Times New Roman" w:hAnsi="Times New Roman" w:cs="Times New Roman"/>
          <w:sz w:val="23"/>
          <w:szCs w:val="23"/>
        </w:rPr>
        <w:t xml:space="preserve">: </w:t>
      </w:r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José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Elcio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Antonow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&amp; Cia Ltda (REFRIGERAÇÃO CENTRAL</w:t>
      </w:r>
      <w:r w:rsidR="00476553" w:rsidRPr="00B945AF">
        <w:rPr>
          <w:rFonts w:ascii="Times New Roman" w:hAnsi="Times New Roman" w:cs="Times New Roman"/>
          <w:b/>
          <w:sz w:val="23"/>
          <w:szCs w:val="23"/>
        </w:rPr>
        <w:t>)</w:t>
      </w:r>
      <w:r w:rsidR="003E21EC"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945AF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B945AF">
        <w:rPr>
          <w:rFonts w:ascii="Times New Roman" w:hAnsi="Times New Roman" w:cs="Times New Roman"/>
          <w:sz w:val="23"/>
          <w:szCs w:val="23"/>
        </w:rPr>
        <w:t>s</w:t>
      </w:r>
      <w:r w:rsidRPr="00B945AF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Pr="00B945A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PR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B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PMB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B945AF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B945AF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B945AF">
        <w:rPr>
          <w:rFonts w:ascii="Times New Roman" w:hAnsi="Times New Roman" w:cs="Times New Roman"/>
          <w:b/>
          <w:sz w:val="23"/>
          <w:szCs w:val="23"/>
        </w:rPr>
        <w:t>RP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B945AF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B945AF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B945AF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B945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B945AF">
        <w:rPr>
          <w:rFonts w:ascii="Times New Roman" w:hAnsi="Times New Roman" w:cs="Times New Roman"/>
          <w:b/>
          <w:sz w:val="23"/>
          <w:szCs w:val="23"/>
        </w:rPr>
        <w:t>PSDB,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945AF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</w:t>
      </w:r>
      <w:r w:rsidR="002C09FC" w:rsidRPr="00B945AF">
        <w:rPr>
          <w:rFonts w:ascii="Times New Roman" w:hAnsi="Times New Roman" w:cs="Times New Roman"/>
          <w:sz w:val="23"/>
          <w:szCs w:val="23"/>
        </w:rPr>
        <w:t>a</w:t>
      </w:r>
      <w:r w:rsidRPr="00B945AF">
        <w:rPr>
          <w:rFonts w:ascii="Times New Roman" w:hAnsi="Times New Roman" w:cs="Times New Roman"/>
          <w:sz w:val="23"/>
          <w:szCs w:val="23"/>
        </w:rPr>
        <w:t xml:space="preserve">rtigo 109, do Regimento Interno, encaminham para deliberação do Soberano Plenário o seguinte </w:t>
      </w:r>
      <w:r w:rsidRPr="00B945AF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B945AF">
        <w:rPr>
          <w:rFonts w:ascii="Times New Roman" w:hAnsi="Times New Roman" w:cs="Times New Roman"/>
          <w:sz w:val="23"/>
          <w:szCs w:val="23"/>
        </w:rPr>
        <w:t>:</w:t>
      </w: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>Art. 1º</w:t>
      </w:r>
      <w:r w:rsidRPr="00B945A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B945AF" w:rsidRPr="00B945AF">
        <w:rPr>
          <w:rFonts w:ascii="Times New Roman" w:hAnsi="Times New Roman" w:cs="Times New Roman"/>
          <w:sz w:val="23"/>
          <w:szCs w:val="23"/>
        </w:rPr>
        <w:t xml:space="preserve"> “P</w:t>
      </w:r>
      <w:r w:rsidRPr="00B945AF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B945AF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B945AF">
        <w:rPr>
          <w:rFonts w:ascii="Times New Roman" w:hAnsi="Times New Roman" w:cs="Times New Roman"/>
          <w:sz w:val="23"/>
          <w:szCs w:val="23"/>
        </w:rPr>
        <w:t>Empresa</w:t>
      </w:r>
      <w:r w:rsidR="006F0AD8" w:rsidRPr="00B945AF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B945AF">
        <w:rPr>
          <w:rFonts w:ascii="Times New Roman" w:hAnsi="Times New Roman" w:cs="Times New Roman"/>
          <w:sz w:val="23"/>
          <w:szCs w:val="23"/>
        </w:rPr>
        <w:t>:</w:t>
      </w:r>
      <w:r w:rsidR="008228F3" w:rsidRPr="00B945AF">
        <w:rPr>
          <w:rFonts w:ascii="Times New Roman" w:hAnsi="Times New Roman" w:cs="Times New Roman"/>
          <w:sz w:val="23"/>
          <w:szCs w:val="23"/>
        </w:rPr>
        <w:t xml:space="preserve"> </w:t>
      </w:r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José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Elcio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21E8C" w:rsidRPr="00B945AF">
        <w:rPr>
          <w:rFonts w:ascii="Times New Roman" w:hAnsi="Times New Roman" w:cs="Times New Roman"/>
          <w:b/>
          <w:sz w:val="23"/>
          <w:szCs w:val="23"/>
        </w:rPr>
        <w:t>Antonow</w:t>
      </w:r>
      <w:proofErr w:type="spellEnd"/>
      <w:r w:rsidR="00721E8C" w:rsidRPr="00B945AF">
        <w:rPr>
          <w:rFonts w:ascii="Times New Roman" w:hAnsi="Times New Roman" w:cs="Times New Roman"/>
          <w:b/>
          <w:sz w:val="23"/>
          <w:szCs w:val="23"/>
        </w:rPr>
        <w:t xml:space="preserve"> &amp; Cia Ltda (REFRIGERAÇÃO CENTRAL)</w:t>
      </w:r>
      <w:r w:rsidRPr="00B945A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945AF">
        <w:rPr>
          <w:rFonts w:ascii="Times New Roman" w:hAnsi="Times New Roman" w:cs="Times New Roman"/>
          <w:sz w:val="23"/>
          <w:szCs w:val="23"/>
        </w:rPr>
        <w:t>co</w:t>
      </w:r>
      <w:r w:rsidR="008228F3" w:rsidRPr="00B945AF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B945AF">
        <w:rPr>
          <w:rFonts w:ascii="Times New Roman" w:hAnsi="Times New Roman" w:cs="Times New Roman"/>
          <w:sz w:val="23"/>
          <w:szCs w:val="23"/>
        </w:rPr>
        <w:t>s</w:t>
      </w:r>
      <w:r w:rsidR="008228F3" w:rsidRPr="00B945AF">
        <w:rPr>
          <w:rFonts w:ascii="Times New Roman" w:hAnsi="Times New Roman" w:cs="Times New Roman"/>
          <w:sz w:val="23"/>
          <w:szCs w:val="23"/>
        </w:rPr>
        <w:t xml:space="preserve"> </w:t>
      </w:r>
      <w:r w:rsidRPr="00B945AF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>Art. 2º</w:t>
      </w:r>
      <w:r w:rsidRPr="00B945A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B945AF">
        <w:rPr>
          <w:rFonts w:ascii="Times New Roman" w:hAnsi="Times New Roman" w:cs="Times New Roman"/>
          <w:sz w:val="23"/>
          <w:szCs w:val="23"/>
        </w:rPr>
        <w:t>Empresa</w:t>
      </w:r>
      <w:r w:rsidRPr="00B945AF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B945AF">
        <w:rPr>
          <w:rFonts w:ascii="Times New Roman" w:hAnsi="Times New Roman" w:cs="Times New Roman"/>
          <w:sz w:val="23"/>
          <w:szCs w:val="23"/>
        </w:rPr>
        <w:t xml:space="preserve">de </w:t>
      </w:r>
      <w:r w:rsidR="00721E8C" w:rsidRPr="00B945AF">
        <w:rPr>
          <w:rFonts w:ascii="Times New Roman" w:hAnsi="Times New Roman" w:cs="Times New Roman"/>
          <w:sz w:val="23"/>
          <w:szCs w:val="23"/>
        </w:rPr>
        <w:t>comércio varejista de material elétrico</w:t>
      </w:r>
      <w:r w:rsidR="00763037" w:rsidRPr="00B945AF">
        <w:rPr>
          <w:rFonts w:ascii="Times New Roman" w:hAnsi="Times New Roman" w:cs="Times New Roman"/>
          <w:sz w:val="23"/>
          <w:szCs w:val="23"/>
        </w:rPr>
        <w:t xml:space="preserve"> no </w:t>
      </w:r>
      <w:r w:rsidRPr="00B945A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b/>
          <w:sz w:val="23"/>
          <w:szCs w:val="23"/>
        </w:rPr>
        <w:t>Art. 3º</w:t>
      </w:r>
      <w:r w:rsidRPr="00B945A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B945AF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sz w:val="23"/>
          <w:szCs w:val="23"/>
        </w:rPr>
        <w:tab/>
      </w:r>
      <w:r w:rsidRPr="00B945AF">
        <w:rPr>
          <w:rFonts w:ascii="Times New Roman" w:hAnsi="Times New Roman" w:cs="Times New Roman"/>
          <w:sz w:val="23"/>
          <w:szCs w:val="23"/>
        </w:rPr>
        <w:tab/>
      </w:r>
    </w:p>
    <w:p w:rsidR="00EB18B4" w:rsidRPr="00B945A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945A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945AF" w:rsidRPr="00B945AF">
        <w:rPr>
          <w:rFonts w:ascii="Times New Roman" w:hAnsi="Times New Roman" w:cs="Times New Roman"/>
          <w:sz w:val="23"/>
          <w:szCs w:val="23"/>
        </w:rPr>
        <w:t>23</w:t>
      </w:r>
      <w:r w:rsidRPr="00B945AF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B945AF">
        <w:rPr>
          <w:rFonts w:ascii="Times New Roman" w:hAnsi="Times New Roman" w:cs="Times New Roman"/>
          <w:sz w:val="23"/>
          <w:szCs w:val="23"/>
        </w:rPr>
        <w:t>novembro</w:t>
      </w:r>
      <w:r w:rsidRPr="00B945AF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B945AF">
        <w:rPr>
          <w:rFonts w:ascii="Times New Roman" w:hAnsi="Times New Roman" w:cs="Times New Roman"/>
          <w:sz w:val="23"/>
          <w:szCs w:val="23"/>
        </w:rPr>
        <w:t>8</w:t>
      </w:r>
      <w:r w:rsidRPr="00B945AF">
        <w:rPr>
          <w:rFonts w:ascii="Times New Roman" w:hAnsi="Times New Roman" w:cs="Times New Roman"/>
          <w:sz w:val="23"/>
          <w:szCs w:val="23"/>
        </w:rPr>
        <w:t>.</w:t>
      </w:r>
    </w:p>
    <w:p w:rsidR="00D621E6" w:rsidRPr="00B945A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B945AF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B945AF" w:rsidTr="000C7863">
        <w:tc>
          <w:tcPr>
            <w:tcW w:w="9211" w:type="dxa"/>
          </w:tcPr>
          <w:p w:rsidR="00D621E6" w:rsidRPr="00B945A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B945A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B945AF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B945AF" w:rsidRDefault="00EB18B4" w:rsidP="00D621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B945AF" w:rsidTr="000C7863">
        <w:tc>
          <w:tcPr>
            <w:tcW w:w="3227" w:type="dxa"/>
            <w:hideMark/>
          </w:tcPr>
          <w:p w:rsidR="00D621E6" w:rsidRPr="00B945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B945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B945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B945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B945AF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B945AF" w:rsidRDefault="00EB18B4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B945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B945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B945AF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B945AF" w:rsidTr="000C7863">
        <w:tc>
          <w:tcPr>
            <w:tcW w:w="3227" w:type="dxa"/>
            <w:hideMark/>
          </w:tcPr>
          <w:p w:rsidR="00D621E6" w:rsidRPr="00B945AF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B945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B945AF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B945AF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B945AF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B945AF" w:rsidRDefault="00161187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B945AF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B945AF" w:rsidTr="000C7863">
        <w:tc>
          <w:tcPr>
            <w:tcW w:w="4605" w:type="dxa"/>
            <w:hideMark/>
          </w:tcPr>
          <w:p w:rsidR="00EB18B4" w:rsidRPr="00B945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945A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B945AF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B945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945AF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B945AF" w:rsidRDefault="002E0A9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B945A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B945AF" w:rsidTr="000C7863">
        <w:tc>
          <w:tcPr>
            <w:tcW w:w="4605" w:type="dxa"/>
            <w:hideMark/>
          </w:tcPr>
          <w:p w:rsidR="00EB18B4" w:rsidRPr="00B945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945AF" w:rsidRDefault="0031217F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B945AF" w:rsidRDefault="00D621E6" w:rsidP="003121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B945AF" w:rsidRDefault="00EB18B4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B945AF" w:rsidRDefault="00F708A1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B945AF" w:rsidRDefault="00D621E6" w:rsidP="00EB18B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B945AF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B945AF" w:rsidRDefault="00D621E6" w:rsidP="00D621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B945AF" w:rsidSect="00B945AF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21E8C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6B0E"/>
    <w:rsid w:val="00AF6EDE"/>
    <w:rsid w:val="00B1220A"/>
    <w:rsid w:val="00B25EAB"/>
    <w:rsid w:val="00B945AF"/>
    <w:rsid w:val="00BA0BD5"/>
    <w:rsid w:val="00C127FB"/>
    <w:rsid w:val="00CB348E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C8464-8EC6-4D9A-AF8F-C6A24E38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2018-11-22T13:41:00Z</cp:lastPrinted>
  <dcterms:created xsi:type="dcterms:W3CDTF">2018-11-22T13:45:00Z</dcterms:created>
  <dcterms:modified xsi:type="dcterms:W3CDTF">2018-11-23T13:29:00Z</dcterms:modified>
</cp:coreProperties>
</file>