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098" w:rsidRDefault="002478C8" w:rsidP="00014765">
      <w:pPr>
        <w:tabs>
          <w:tab w:val="left" w:pos="1440"/>
        </w:tabs>
        <w:spacing w:line="360" w:lineRule="exact"/>
        <w:ind w:left="2835" w:right="-30"/>
        <w:jc w:val="both"/>
        <w:rPr>
          <w:b/>
          <w:spacing w:val="-10"/>
          <w:sz w:val="24"/>
          <w:szCs w:val="24"/>
        </w:rPr>
      </w:pPr>
      <w:r w:rsidRPr="002B5ECC">
        <w:rPr>
          <w:b/>
          <w:spacing w:val="-10"/>
          <w:sz w:val="24"/>
          <w:szCs w:val="24"/>
        </w:rPr>
        <w:t xml:space="preserve">PROJETO DE </w:t>
      </w:r>
      <w:r w:rsidR="00B25952" w:rsidRPr="002B5ECC">
        <w:rPr>
          <w:b/>
          <w:spacing w:val="-10"/>
          <w:sz w:val="24"/>
          <w:szCs w:val="24"/>
        </w:rPr>
        <w:t xml:space="preserve">LEI </w:t>
      </w:r>
      <w:r w:rsidR="00296894">
        <w:rPr>
          <w:b/>
          <w:spacing w:val="-10"/>
          <w:sz w:val="24"/>
          <w:szCs w:val="24"/>
        </w:rPr>
        <w:t>N</w:t>
      </w:r>
      <w:bookmarkStart w:id="0" w:name="_GoBack"/>
      <w:bookmarkEnd w:id="0"/>
      <w:r w:rsidR="00296894">
        <w:rPr>
          <w:b/>
          <w:spacing w:val="-10"/>
          <w:sz w:val="24"/>
          <w:szCs w:val="24"/>
        </w:rPr>
        <w:t>º 116/2018</w:t>
      </w:r>
    </w:p>
    <w:p w:rsidR="00E90E92" w:rsidRDefault="00E90E92" w:rsidP="00014765">
      <w:pPr>
        <w:tabs>
          <w:tab w:val="left" w:pos="1440"/>
        </w:tabs>
        <w:spacing w:line="360" w:lineRule="exact"/>
        <w:ind w:left="2835" w:right="-30"/>
        <w:jc w:val="both"/>
        <w:rPr>
          <w:b/>
          <w:spacing w:val="-10"/>
          <w:sz w:val="24"/>
          <w:szCs w:val="24"/>
        </w:rPr>
      </w:pPr>
    </w:p>
    <w:p w:rsidR="00377B9A" w:rsidRPr="00296894" w:rsidRDefault="00296894" w:rsidP="00014765">
      <w:pPr>
        <w:tabs>
          <w:tab w:val="left" w:pos="1440"/>
        </w:tabs>
        <w:spacing w:line="360" w:lineRule="exact"/>
        <w:ind w:left="2835" w:right="-30"/>
        <w:jc w:val="both"/>
        <w:rPr>
          <w:spacing w:val="-10"/>
          <w:sz w:val="24"/>
          <w:szCs w:val="24"/>
        </w:rPr>
      </w:pPr>
      <w:r w:rsidRPr="00296894">
        <w:rPr>
          <w:spacing w:val="-10"/>
          <w:sz w:val="24"/>
          <w:szCs w:val="24"/>
        </w:rPr>
        <w:t>Data:</w:t>
      </w:r>
      <w:r>
        <w:rPr>
          <w:spacing w:val="-10"/>
          <w:sz w:val="24"/>
          <w:szCs w:val="24"/>
        </w:rPr>
        <w:t xml:space="preserve"> 12 de novembro de 2018.</w:t>
      </w:r>
    </w:p>
    <w:p w:rsidR="00E90E92" w:rsidRPr="002B5ECC" w:rsidRDefault="00E90E92" w:rsidP="00014765">
      <w:pPr>
        <w:pStyle w:val="Recuodecorpodetexto"/>
        <w:spacing w:after="0" w:line="360" w:lineRule="exact"/>
        <w:ind w:left="2835"/>
        <w:jc w:val="both"/>
        <w:rPr>
          <w:b/>
          <w:sz w:val="24"/>
          <w:szCs w:val="24"/>
        </w:rPr>
      </w:pPr>
    </w:p>
    <w:p w:rsidR="00B25952" w:rsidRPr="00014765" w:rsidRDefault="00B25952" w:rsidP="00014765">
      <w:pPr>
        <w:pStyle w:val="Recuodecorpodetexto3"/>
        <w:tabs>
          <w:tab w:val="left" w:pos="4536"/>
        </w:tabs>
        <w:ind w:left="2835"/>
        <w:rPr>
          <w:b w:val="0"/>
          <w:i w:val="0"/>
          <w:color w:val="000000"/>
          <w:sz w:val="24"/>
          <w:szCs w:val="24"/>
        </w:rPr>
      </w:pPr>
      <w:r w:rsidRPr="00014765">
        <w:rPr>
          <w:b w:val="0"/>
          <w:i w:val="0"/>
          <w:color w:val="000000"/>
          <w:sz w:val="24"/>
          <w:szCs w:val="24"/>
        </w:rPr>
        <w:t>D</w:t>
      </w:r>
      <w:r w:rsidR="002B5ECC" w:rsidRPr="00014765">
        <w:rPr>
          <w:b w:val="0"/>
          <w:i w:val="0"/>
          <w:color w:val="000000"/>
          <w:sz w:val="24"/>
          <w:szCs w:val="24"/>
        </w:rPr>
        <w:t xml:space="preserve">ispõe sobre a revisão </w:t>
      </w:r>
      <w:r w:rsidR="00464980">
        <w:rPr>
          <w:b w:val="0"/>
          <w:i w:val="0"/>
          <w:color w:val="000000"/>
          <w:sz w:val="24"/>
          <w:szCs w:val="24"/>
        </w:rPr>
        <w:t>da</w:t>
      </w:r>
      <w:r w:rsidR="002B5ECC" w:rsidRPr="00014765">
        <w:rPr>
          <w:b w:val="0"/>
          <w:i w:val="0"/>
          <w:color w:val="000000"/>
          <w:sz w:val="24"/>
          <w:szCs w:val="24"/>
        </w:rPr>
        <w:t xml:space="preserve"> Lei de Diretrizes Orçamentárias – LDO, instituíd</w:t>
      </w:r>
      <w:r w:rsidR="00953D37">
        <w:rPr>
          <w:b w:val="0"/>
          <w:i w:val="0"/>
          <w:color w:val="000000"/>
          <w:sz w:val="24"/>
          <w:szCs w:val="24"/>
        </w:rPr>
        <w:t>o</w:t>
      </w:r>
      <w:r w:rsidR="002B5ECC" w:rsidRPr="00014765">
        <w:rPr>
          <w:b w:val="0"/>
          <w:i w:val="0"/>
          <w:color w:val="000000"/>
          <w:sz w:val="24"/>
          <w:szCs w:val="24"/>
        </w:rPr>
        <w:t xml:space="preserve"> pela Lei nº </w:t>
      </w:r>
      <w:r w:rsidR="00953D37">
        <w:rPr>
          <w:b w:val="0"/>
          <w:i w:val="0"/>
          <w:color w:val="000000"/>
          <w:sz w:val="24"/>
          <w:szCs w:val="24"/>
        </w:rPr>
        <w:t>2.894</w:t>
      </w:r>
      <w:r w:rsidR="002B5ECC" w:rsidRPr="00014765">
        <w:rPr>
          <w:b w:val="0"/>
          <w:i w:val="0"/>
          <w:color w:val="000000"/>
          <w:sz w:val="24"/>
          <w:szCs w:val="24"/>
        </w:rPr>
        <w:t>, e dá outras providências.</w:t>
      </w:r>
    </w:p>
    <w:p w:rsidR="00014765" w:rsidRDefault="00014765" w:rsidP="00014765">
      <w:pPr>
        <w:ind w:firstLine="2835"/>
        <w:jc w:val="both"/>
        <w:rPr>
          <w:sz w:val="24"/>
          <w:szCs w:val="24"/>
        </w:rPr>
      </w:pPr>
    </w:p>
    <w:p w:rsidR="00464980" w:rsidRDefault="00464980" w:rsidP="00014765">
      <w:pPr>
        <w:ind w:firstLine="2835"/>
        <w:jc w:val="both"/>
        <w:rPr>
          <w:sz w:val="24"/>
          <w:szCs w:val="24"/>
        </w:rPr>
      </w:pPr>
    </w:p>
    <w:p w:rsidR="00014765" w:rsidRDefault="00953D37" w:rsidP="00014765">
      <w:pPr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Ari </w:t>
      </w:r>
      <w:r w:rsidR="00D201E5">
        <w:rPr>
          <w:sz w:val="24"/>
          <w:szCs w:val="24"/>
        </w:rPr>
        <w:t>Gené</w:t>
      </w:r>
      <w:r w:rsidR="00E90E92">
        <w:rPr>
          <w:sz w:val="24"/>
          <w:szCs w:val="24"/>
        </w:rPr>
        <w:t>z</w:t>
      </w:r>
      <w:r w:rsidR="00D201E5">
        <w:rPr>
          <w:sz w:val="24"/>
          <w:szCs w:val="24"/>
        </w:rPr>
        <w:t>io</w:t>
      </w:r>
      <w:r>
        <w:rPr>
          <w:sz w:val="24"/>
          <w:szCs w:val="24"/>
        </w:rPr>
        <w:t xml:space="preserve"> Lafin</w:t>
      </w:r>
      <w:r w:rsidR="00014765" w:rsidRPr="008E342C">
        <w:rPr>
          <w:sz w:val="24"/>
          <w:szCs w:val="24"/>
        </w:rPr>
        <w:t>, Prefeito Municipal de Sorriso, Estado de Mato Grosso, no uso das atribuições legais que lhe são conferidas por lei, encaminha para delibera</w:t>
      </w:r>
      <w:r w:rsidR="00E90E92">
        <w:rPr>
          <w:sz w:val="24"/>
          <w:szCs w:val="24"/>
        </w:rPr>
        <w:t>ção n</w:t>
      </w:r>
      <w:r w:rsidR="00014765" w:rsidRPr="008E342C">
        <w:rPr>
          <w:sz w:val="24"/>
          <w:szCs w:val="24"/>
        </w:rPr>
        <w:t>a Câmara Municipal de Vereadores o seguinte Projeto de Lei:</w:t>
      </w:r>
    </w:p>
    <w:p w:rsidR="002B5ECC" w:rsidRDefault="002B5ECC" w:rsidP="00B25952">
      <w:pPr>
        <w:jc w:val="both"/>
        <w:rPr>
          <w:color w:val="000000"/>
          <w:sz w:val="24"/>
          <w:szCs w:val="24"/>
        </w:rPr>
      </w:pPr>
    </w:p>
    <w:p w:rsidR="00E90E92" w:rsidRPr="002B5ECC" w:rsidRDefault="00E90E92" w:rsidP="00B25952">
      <w:pPr>
        <w:jc w:val="both"/>
        <w:rPr>
          <w:color w:val="000000"/>
          <w:sz w:val="24"/>
          <w:szCs w:val="24"/>
        </w:rPr>
      </w:pPr>
    </w:p>
    <w:p w:rsidR="00B25952" w:rsidRPr="002B5ECC" w:rsidRDefault="00B25952" w:rsidP="008F30C3">
      <w:pPr>
        <w:ind w:firstLine="1418"/>
        <w:jc w:val="both"/>
        <w:rPr>
          <w:sz w:val="24"/>
          <w:szCs w:val="24"/>
        </w:rPr>
      </w:pPr>
      <w:r w:rsidRPr="002B5ECC">
        <w:rPr>
          <w:b/>
          <w:color w:val="000000"/>
          <w:sz w:val="24"/>
          <w:szCs w:val="24"/>
        </w:rPr>
        <w:t>Art. 1º</w:t>
      </w:r>
      <w:r w:rsidRPr="002B5ECC">
        <w:rPr>
          <w:color w:val="000000"/>
          <w:sz w:val="24"/>
          <w:szCs w:val="24"/>
        </w:rPr>
        <w:t xml:space="preserve"> Fica aprovada a Revisão </w:t>
      </w:r>
      <w:r w:rsidR="00464980">
        <w:rPr>
          <w:color w:val="000000"/>
          <w:sz w:val="24"/>
          <w:szCs w:val="24"/>
        </w:rPr>
        <w:t xml:space="preserve">da </w:t>
      </w:r>
      <w:r w:rsidR="00140D75" w:rsidRPr="002B5ECC">
        <w:rPr>
          <w:color w:val="000000"/>
          <w:sz w:val="24"/>
          <w:szCs w:val="24"/>
        </w:rPr>
        <w:t xml:space="preserve">Lei de Diretrizes Orçamentárias – LDO </w:t>
      </w:r>
      <w:r w:rsidRPr="002B5ECC">
        <w:rPr>
          <w:color w:val="000000"/>
          <w:sz w:val="24"/>
          <w:szCs w:val="24"/>
        </w:rPr>
        <w:t>para o período 201</w:t>
      </w:r>
      <w:r w:rsidR="00953D37">
        <w:rPr>
          <w:color w:val="000000"/>
          <w:sz w:val="24"/>
          <w:szCs w:val="24"/>
        </w:rPr>
        <w:t>9</w:t>
      </w:r>
      <w:r w:rsidR="00140D75" w:rsidRPr="002B5ECC">
        <w:rPr>
          <w:color w:val="000000"/>
          <w:sz w:val="24"/>
          <w:szCs w:val="24"/>
        </w:rPr>
        <w:t>.</w:t>
      </w:r>
    </w:p>
    <w:p w:rsidR="00140D75" w:rsidRPr="002B5ECC" w:rsidRDefault="00140D75" w:rsidP="008F30C3">
      <w:pPr>
        <w:ind w:firstLine="1418"/>
        <w:jc w:val="both"/>
        <w:rPr>
          <w:color w:val="000000"/>
          <w:sz w:val="24"/>
          <w:szCs w:val="24"/>
        </w:rPr>
      </w:pPr>
    </w:p>
    <w:p w:rsidR="00953D37" w:rsidRDefault="00B25952" w:rsidP="008F30C3">
      <w:pPr>
        <w:ind w:firstLine="1418"/>
        <w:jc w:val="both"/>
        <w:rPr>
          <w:color w:val="000000"/>
          <w:sz w:val="24"/>
          <w:szCs w:val="24"/>
        </w:rPr>
      </w:pPr>
      <w:r w:rsidRPr="002B5ECC">
        <w:rPr>
          <w:b/>
          <w:color w:val="000000"/>
          <w:sz w:val="24"/>
          <w:szCs w:val="24"/>
        </w:rPr>
        <w:t>Art</w:t>
      </w:r>
      <w:r w:rsidR="00126470">
        <w:rPr>
          <w:b/>
          <w:color w:val="000000"/>
          <w:sz w:val="24"/>
          <w:szCs w:val="24"/>
        </w:rPr>
        <w:t>.</w:t>
      </w:r>
      <w:r w:rsidRPr="002B5ECC">
        <w:rPr>
          <w:b/>
          <w:color w:val="000000"/>
          <w:sz w:val="24"/>
          <w:szCs w:val="24"/>
        </w:rPr>
        <w:t xml:space="preserve"> 2º </w:t>
      </w:r>
      <w:r w:rsidRPr="002B5ECC">
        <w:rPr>
          <w:color w:val="000000"/>
          <w:sz w:val="24"/>
          <w:szCs w:val="24"/>
        </w:rPr>
        <w:t>A Revisão d</w:t>
      </w:r>
      <w:r w:rsidR="00464980">
        <w:rPr>
          <w:color w:val="000000"/>
          <w:sz w:val="24"/>
          <w:szCs w:val="24"/>
        </w:rPr>
        <w:t xml:space="preserve">a </w:t>
      </w:r>
      <w:r w:rsidR="00140D75" w:rsidRPr="002B5ECC">
        <w:rPr>
          <w:color w:val="000000"/>
          <w:sz w:val="24"/>
          <w:szCs w:val="24"/>
        </w:rPr>
        <w:t>Lei de Diretrizes Orç</w:t>
      </w:r>
      <w:r w:rsidR="00014765">
        <w:rPr>
          <w:color w:val="000000"/>
          <w:sz w:val="24"/>
          <w:szCs w:val="24"/>
        </w:rPr>
        <w:t>a</w:t>
      </w:r>
      <w:r w:rsidR="00140D75" w:rsidRPr="002B5ECC">
        <w:rPr>
          <w:color w:val="000000"/>
          <w:sz w:val="24"/>
          <w:szCs w:val="24"/>
        </w:rPr>
        <w:t>m</w:t>
      </w:r>
      <w:r w:rsidR="00014765">
        <w:rPr>
          <w:color w:val="000000"/>
          <w:sz w:val="24"/>
          <w:szCs w:val="24"/>
        </w:rPr>
        <w:t>e</w:t>
      </w:r>
      <w:r w:rsidR="00140D75" w:rsidRPr="002B5ECC">
        <w:rPr>
          <w:color w:val="000000"/>
          <w:sz w:val="24"/>
          <w:szCs w:val="24"/>
        </w:rPr>
        <w:t xml:space="preserve">ntárias, </w:t>
      </w:r>
      <w:r w:rsidRPr="002B5ECC">
        <w:rPr>
          <w:color w:val="000000"/>
          <w:sz w:val="24"/>
          <w:szCs w:val="24"/>
        </w:rPr>
        <w:t>especi</w:t>
      </w:r>
      <w:r w:rsidR="00140D75" w:rsidRPr="002B5ECC">
        <w:rPr>
          <w:color w:val="000000"/>
          <w:sz w:val="24"/>
          <w:szCs w:val="24"/>
        </w:rPr>
        <w:t>ficamente</w:t>
      </w:r>
      <w:r w:rsidRPr="002B5ECC">
        <w:rPr>
          <w:color w:val="000000"/>
          <w:sz w:val="24"/>
          <w:szCs w:val="24"/>
        </w:rPr>
        <w:t xml:space="preserve"> em relação ao período de 201</w:t>
      </w:r>
      <w:r w:rsidR="00953D37">
        <w:rPr>
          <w:color w:val="000000"/>
          <w:sz w:val="24"/>
          <w:szCs w:val="24"/>
        </w:rPr>
        <w:t>9</w:t>
      </w:r>
      <w:r w:rsidRPr="002B5ECC">
        <w:rPr>
          <w:color w:val="000000"/>
          <w:sz w:val="24"/>
          <w:szCs w:val="24"/>
        </w:rPr>
        <w:t xml:space="preserve"> compreende a realização dos ajustes necessários</w:t>
      </w:r>
      <w:r w:rsidR="00140D75" w:rsidRPr="002B5ECC">
        <w:rPr>
          <w:color w:val="000000"/>
          <w:sz w:val="24"/>
          <w:szCs w:val="24"/>
        </w:rPr>
        <w:t xml:space="preserve"> à flexibilização governamental, principalmente em relação </w:t>
      </w:r>
      <w:r w:rsidR="00014765">
        <w:rPr>
          <w:color w:val="000000"/>
          <w:sz w:val="24"/>
          <w:szCs w:val="24"/>
        </w:rPr>
        <w:t>à</w:t>
      </w:r>
      <w:r w:rsidR="00126470">
        <w:rPr>
          <w:color w:val="000000"/>
          <w:sz w:val="24"/>
          <w:szCs w:val="24"/>
        </w:rPr>
        <w:t xml:space="preserve"> </w:t>
      </w:r>
      <w:r w:rsidRPr="002B5ECC">
        <w:rPr>
          <w:color w:val="000000"/>
          <w:sz w:val="24"/>
          <w:szCs w:val="24"/>
        </w:rPr>
        <w:t xml:space="preserve">atualização </w:t>
      </w:r>
      <w:r w:rsidR="00140D75" w:rsidRPr="002B5ECC">
        <w:rPr>
          <w:color w:val="000000"/>
          <w:sz w:val="24"/>
          <w:szCs w:val="24"/>
        </w:rPr>
        <w:t xml:space="preserve">de valores, </w:t>
      </w:r>
      <w:r w:rsidR="00953D37">
        <w:rPr>
          <w:color w:val="000000"/>
          <w:sz w:val="24"/>
          <w:szCs w:val="24"/>
        </w:rPr>
        <w:t>e inclusão de ações e metas necessárias mediante solicitações em audiências públicas realizadas tanto pelo executivo quanto pelo Legislativo.</w:t>
      </w:r>
    </w:p>
    <w:p w:rsidR="00014765" w:rsidRDefault="00953D37" w:rsidP="008F30C3">
      <w:pPr>
        <w:ind w:firstLine="141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B0031F" w:rsidRPr="002B5ECC" w:rsidRDefault="00B25952" w:rsidP="008F30C3">
      <w:pPr>
        <w:ind w:firstLine="1418"/>
        <w:jc w:val="both"/>
        <w:rPr>
          <w:sz w:val="24"/>
          <w:szCs w:val="24"/>
        </w:rPr>
      </w:pPr>
      <w:r w:rsidRPr="002B5ECC">
        <w:rPr>
          <w:b/>
          <w:color w:val="000000"/>
          <w:sz w:val="24"/>
          <w:szCs w:val="24"/>
        </w:rPr>
        <w:t xml:space="preserve">§ 1º </w:t>
      </w:r>
      <w:r w:rsidRPr="002B5ECC">
        <w:rPr>
          <w:color w:val="000000"/>
          <w:sz w:val="24"/>
          <w:szCs w:val="24"/>
        </w:rPr>
        <w:t>As adequações efetuadas alteram as metas financeiras globais da Administração Direta</w:t>
      </w:r>
      <w:r w:rsidR="00953D37">
        <w:rPr>
          <w:color w:val="000000"/>
          <w:sz w:val="24"/>
          <w:szCs w:val="24"/>
        </w:rPr>
        <w:t xml:space="preserve"> e Indireta</w:t>
      </w:r>
      <w:r w:rsidRPr="002B5ECC">
        <w:rPr>
          <w:color w:val="000000"/>
          <w:sz w:val="24"/>
          <w:szCs w:val="24"/>
        </w:rPr>
        <w:t xml:space="preserve">, tomando por base o arrecadado nos último exercício e a arrecadação até o </w:t>
      </w:r>
      <w:r w:rsidRPr="002B5ECC">
        <w:rPr>
          <w:sz w:val="24"/>
          <w:szCs w:val="24"/>
        </w:rPr>
        <w:t xml:space="preserve">período de </w:t>
      </w:r>
      <w:r w:rsidR="00953D37">
        <w:rPr>
          <w:sz w:val="24"/>
          <w:szCs w:val="24"/>
        </w:rPr>
        <w:t>agosto</w:t>
      </w:r>
      <w:r w:rsidRPr="002B5ECC">
        <w:rPr>
          <w:sz w:val="24"/>
          <w:szCs w:val="24"/>
        </w:rPr>
        <w:t>/201</w:t>
      </w:r>
      <w:r w:rsidR="00953D37">
        <w:rPr>
          <w:sz w:val="24"/>
          <w:szCs w:val="24"/>
        </w:rPr>
        <w:t>8</w:t>
      </w:r>
      <w:r w:rsidRPr="002B5ECC">
        <w:rPr>
          <w:sz w:val="24"/>
          <w:szCs w:val="24"/>
        </w:rPr>
        <w:t xml:space="preserve">, passando o valor a ser de R$ </w:t>
      </w:r>
      <w:r w:rsidR="00953D37">
        <w:rPr>
          <w:sz w:val="24"/>
          <w:szCs w:val="24"/>
        </w:rPr>
        <w:t>356.190.000,00</w:t>
      </w:r>
      <w:r w:rsidR="00140D75" w:rsidRPr="002B5ECC">
        <w:rPr>
          <w:sz w:val="24"/>
          <w:szCs w:val="24"/>
        </w:rPr>
        <w:t xml:space="preserve"> (</w:t>
      </w:r>
      <w:r w:rsidR="00953D37">
        <w:rPr>
          <w:sz w:val="24"/>
          <w:szCs w:val="24"/>
        </w:rPr>
        <w:t xml:space="preserve">trezentos e cinquenta e seis milhões, cento e noventa mil reais) </w:t>
      </w:r>
      <w:r w:rsidRPr="002B5ECC">
        <w:rPr>
          <w:sz w:val="24"/>
          <w:szCs w:val="24"/>
        </w:rPr>
        <w:t>para 201</w:t>
      </w:r>
      <w:r w:rsidR="00953D37">
        <w:rPr>
          <w:sz w:val="24"/>
          <w:szCs w:val="24"/>
        </w:rPr>
        <w:t>9</w:t>
      </w:r>
      <w:r w:rsidR="00B0031F" w:rsidRPr="002B5ECC">
        <w:rPr>
          <w:sz w:val="24"/>
          <w:szCs w:val="24"/>
        </w:rPr>
        <w:t>.</w:t>
      </w:r>
    </w:p>
    <w:p w:rsidR="00B0031F" w:rsidRPr="002B5ECC" w:rsidRDefault="00B0031F" w:rsidP="008F30C3">
      <w:pPr>
        <w:ind w:firstLine="1418"/>
        <w:jc w:val="both"/>
        <w:rPr>
          <w:sz w:val="24"/>
          <w:szCs w:val="24"/>
        </w:rPr>
      </w:pPr>
    </w:p>
    <w:p w:rsidR="00CA2DC4" w:rsidRDefault="00B25952" w:rsidP="008F30C3">
      <w:pPr>
        <w:ind w:firstLine="1418"/>
        <w:jc w:val="both"/>
        <w:rPr>
          <w:color w:val="000000"/>
          <w:sz w:val="24"/>
          <w:szCs w:val="24"/>
        </w:rPr>
      </w:pPr>
      <w:r w:rsidRPr="002B5ECC">
        <w:rPr>
          <w:b/>
          <w:color w:val="000000"/>
          <w:sz w:val="24"/>
          <w:szCs w:val="24"/>
        </w:rPr>
        <w:t>Art</w:t>
      </w:r>
      <w:r w:rsidR="00126470">
        <w:rPr>
          <w:b/>
          <w:color w:val="000000"/>
          <w:sz w:val="24"/>
          <w:szCs w:val="24"/>
        </w:rPr>
        <w:t>.</w:t>
      </w:r>
      <w:r w:rsidRPr="002B5ECC">
        <w:rPr>
          <w:b/>
          <w:color w:val="000000"/>
          <w:sz w:val="24"/>
          <w:szCs w:val="24"/>
        </w:rPr>
        <w:t xml:space="preserve"> 3º</w:t>
      </w:r>
      <w:r w:rsidRPr="002B5ECC">
        <w:rPr>
          <w:color w:val="000000"/>
          <w:sz w:val="24"/>
          <w:szCs w:val="24"/>
        </w:rPr>
        <w:t xml:space="preserve"> Passa a fazer parte desta lei o </w:t>
      </w:r>
      <w:r w:rsidRPr="002B5ECC">
        <w:rPr>
          <w:b/>
          <w:color w:val="000000"/>
          <w:sz w:val="24"/>
          <w:szCs w:val="24"/>
        </w:rPr>
        <w:t xml:space="preserve">Anexo I – </w:t>
      </w:r>
      <w:r w:rsidR="00953D37">
        <w:rPr>
          <w:b/>
          <w:color w:val="000000"/>
          <w:sz w:val="24"/>
          <w:szCs w:val="24"/>
        </w:rPr>
        <w:t>Anexo de Metas e Prioridades</w:t>
      </w:r>
      <w:r w:rsidRPr="002B5ECC">
        <w:rPr>
          <w:color w:val="000000"/>
          <w:sz w:val="24"/>
          <w:szCs w:val="24"/>
        </w:rPr>
        <w:t xml:space="preserve"> -</w:t>
      </w:r>
      <w:r w:rsidR="00B0031F" w:rsidRPr="002B5ECC">
        <w:rPr>
          <w:color w:val="000000"/>
          <w:sz w:val="24"/>
          <w:szCs w:val="24"/>
        </w:rPr>
        <w:t xml:space="preserve"> compreendendo o valor atual constante no projeto de lei orçamentária LOA 20</w:t>
      </w:r>
      <w:r w:rsidR="00464980">
        <w:rPr>
          <w:color w:val="000000"/>
          <w:sz w:val="24"/>
          <w:szCs w:val="24"/>
        </w:rPr>
        <w:t>1</w:t>
      </w:r>
      <w:r w:rsidR="00CA2DC4">
        <w:rPr>
          <w:color w:val="000000"/>
          <w:sz w:val="24"/>
          <w:szCs w:val="24"/>
        </w:rPr>
        <w:t>9.</w:t>
      </w:r>
    </w:p>
    <w:p w:rsidR="008F30C3" w:rsidRPr="002B5ECC" w:rsidRDefault="00B25952" w:rsidP="008F30C3">
      <w:pPr>
        <w:ind w:firstLine="1418"/>
        <w:jc w:val="both"/>
        <w:rPr>
          <w:b/>
          <w:color w:val="000000"/>
          <w:sz w:val="24"/>
          <w:szCs w:val="24"/>
        </w:rPr>
      </w:pPr>
      <w:r w:rsidRPr="002B5ECC">
        <w:rPr>
          <w:color w:val="000000"/>
          <w:sz w:val="24"/>
          <w:szCs w:val="24"/>
        </w:rPr>
        <w:tab/>
      </w:r>
      <w:r w:rsidRPr="002B5ECC">
        <w:rPr>
          <w:color w:val="000000"/>
          <w:sz w:val="24"/>
          <w:szCs w:val="24"/>
        </w:rPr>
        <w:tab/>
      </w:r>
      <w:r w:rsidRPr="002B5ECC">
        <w:rPr>
          <w:color w:val="000000"/>
          <w:sz w:val="24"/>
          <w:szCs w:val="24"/>
        </w:rPr>
        <w:tab/>
      </w:r>
    </w:p>
    <w:p w:rsidR="008F30C3" w:rsidRDefault="00B25952" w:rsidP="008F30C3">
      <w:pPr>
        <w:ind w:firstLine="1418"/>
        <w:jc w:val="both"/>
        <w:rPr>
          <w:b/>
          <w:color w:val="000000"/>
          <w:sz w:val="24"/>
          <w:szCs w:val="24"/>
        </w:rPr>
      </w:pPr>
      <w:r w:rsidRPr="002B5ECC">
        <w:rPr>
          <w:b/>
          <w:color w:val="000000"/>
          <w:sz w:val="24"/>
          <w:szCs w:val="24"/>
        </w:rPr>
        <w:t>Art</w:t>
      </w:r>
      <w:r w:rsidR="00126470">
        <w:rPr>
          <w:b/>
          <w:color w:val="000000"/>
          <w:sz w:val="24"/>
          <w:szCs w:val="24"/>
        </w:rPr>
        <w:t xml:space="preserve">. </w:t>
      </w:r>
      <w:r w:rsidR="00B0031F" w:rsidRPr="002B5ECC">
        <w:rPr>
          <w:b/>
          <w:color w:val="000000"/>
          <w:sz w:val="24"/>
          <w:szCs w:val="24"/>
        </w:rPr>
        <w:t>4</w:t>
      </w:r>
      <w:r w:rsidRPr="002B5ECC">
        <w:rPr>
          <w:b/>
          <w:color w:val="000000"/>
          <w:sz w:val="24"/>
          <w:szCs w:val="24"/>
        </w:rPr>
        <w:t xml:space="preserve">º </w:t>
      </w:r>
      <w:r w:rsidRPr="002B5ECC">
        <w:rPr>
          <w:color w:val="000000"/>
          <w:sz w:val="24"/>
          <w:szCs w:val="24"/>
        </w:rPr>
        <w:t xml:space="preserve">Fica </w:t>
      </w:r>
      <w:r w:rsidR="00CA2DC4">
        <w:rPr>
          <w:color w:val="000000"/>
          <w:sz w:val="24"/>
          <w:szCs w:val="24"/>
        </w:rPr>
        <w:t xml:space="preserve">substituído </w:t>
      </w:r>
      <w:r w:rsidRPr="002B5ECC">
        <w:rPr>
          <w:color w:val="000000"/>
          <w:sz w:val="24"/>
          <w:szCs w:val="24"/>
        </w:rPr>
        <w:t>n</w:t>
      </w:r>
      <w:r w:rsidR="00B0031F" w:rsidRPr="002B5ECC">
        <w:rPr>
          <w:color w:val="000000"/>
          <w:sz w:val="24"/>
          <w:szCs w:val="24"/>
        </w:rPr>
        <w:t xml:space="preserve">a Lei de Diretrizes Orçamentárias </w:t>
      </w:r>
      <w:r w:rsidRPr="002B5ECC">
        <w:rPr>
          <w:color w:val="000000"/>
          <w:sz w:val="24"/>
          <w:szCs w:val="24"/>
        </w:rPr>
        <w:t xml:space="preserve">o </w:t>
      </w:r>
      <w:r w:rsidR="00CA2DC4">
        <w:rPr>
          <w:color w:val="000000"/>
          <w:sz w:val="24"/>
          <w:szCs w:val="24"/>
        </w:rPr>
        <w:t>Anexo de Metas e Prioridades, para 2019, permanecendo inalterado</w:t>
      </w:r>
      <w:r w:rsidR="00E90E92">
        <w:rPr>
          <w:color w:val="000000"/>
          <w:sz w:val="24"/>
          <w:szCs w:val="24"/>
        </w:rPr>
        <w:t>s</w:t>
      </w:r>
      <w:r w:rsidR="00CA2DC4">
        <w:rPr>
          <w:color w:val="000000"/>
          <w:sz w:val="24"/>
          <w:szCs w:val="24"/>
        </w:rPr>
        <w:t xml:space="preserve"> os demais anexos.</w:t>
      </w:r>
      <w:r w:rsidRPr="002B5ECC">
        <w:rPr>
          <w:b/>
          <w:color w:val="000000"/>
          <w:sz w:val="24"/>
          <w:szCs w:val="24"/>
        </w:rPr>
        <w:tab/>
      </w:r>
    </w:p>
    <w:p w:rsidR="00E90E92" w:rsidRPr="002B5ECC" w:rsidRDefault="00E90E92" w:rsidP="008F30C3">
      <w:pPr>
        <w:ind w:firstLine="1418"/>
        <w:jc w:val="both"/>
        <w:rPr>
          <w:b/>
          <w:color w:val="000000"/>
          <w:sz w:val="24"/>
          <w:szCs w:val="24"/>
        </w:rPr>
      </w:pPr>
    </w:p>
    <w:p w:rsidR="00B25952" w:rsidRPr="002B5ECC" w:rsidRDefault="00B25952" w:rsidP="008F30C3">
      <w:pPr>
        <w:ind w:firstLine="1418"/>
        <w:jc w:val="both"/>
        <w:rPr>
          <w:color w:val="000000"/>
          <w:sz w:val="24"/>
          <w:szCs w:val="24"/>
        </w:rPr>
      </w:pPr>
      <w:r w:rsidRPr="002B5ECC">
        <w:rPr>
          <w:b/>
          <w:color w:val="000000"/>
          <w:sz w:val="24"/>
          <w:szCs w:val="24"/>
        </w:rPr>
        <w:t>Art</w:t>
      </w:r>
      <w:r w:rsidR="00126470">
        <w:rPr>
          <w:b/>
          <w:color w:val="000000"/>
          <w:sz w:val="24"/>
          <w:szCs w:val="24"/>
        </w:rPr>
        <w:t xml:space="preserve">. </w:t>
      </w:r>
      <w:r w:rsidR="00377B9A">
        <w:rPr>
          <w:b/>
          <w:color w:val="000000"/>
          <w:sz w:val="24"/>
          <w:szCs w:val="24"/>
        </w:rPr>
        <w:t>5</w:t>
      </w:r>
      <w:r w:rsidRPr="002B5ECC">
        <w:rPr>
          <w:b/>
          <w:color w:val="000000"/>
          <w:sz w:val="24"/>
          <w:szCs w:val="24"/>
        </w:rPr>
        <w:t xml:space="preserve">º </w:t>
      </w:r>
      <w:r w:rsidRPr="002B5ECC">
        <w:rPr>
          <w:color w:val="000000"/>
          <w:sz w:val="24"/>
          <w:szCs w:val="24"/>
        </w:rPr>
        <w:t>Esta Lei entrará em vigor na data de sua publicação, surtindo efeitos a partir de 01 de Janeiro de 201</w:t>
      </w:r>
      <w:r w:rsidR="00CA2DC4">
        <w:rPr>
          <w:color w:val="000000"/>
          <w:sz w:val="24"/>
          <w:szCs w:val="24"/>
        </w:rPr>
        <w:t>9</w:t>
      </w:r>
      <w:r w:rsidR="00E90E92">
        <w:rPr>
          <w:color w:val="000000"/>
          <w:sz w:val="24"/>
          <w:szCs w:val="24"/>
        </w:rPr>
        <w:t>.</w:t>
      </w:r>
    </w:p>
    <w:p w:rsidR="003C3098" w:rsidRPr="002B5ECC" w:rsidRDefault="003C3098" w:rsidP="008F30C3">
      <w:pPr>
        <w:pStyle w:val="Recuodecorpodetexto"/>
        <w:widowControl w:val="0"/>
        <w:ind w:left="2694" w:firstLine="1418"/>
        <w:rPr>
          <w:sz w:val="24"/>
          <w:szCs w:val="24"/>
        </w:rPr>
      </w:pPr>
    </w:p>
    <w:p w:rsidR="00014765" w:rsidRDefault="003C3098" w:rsidP="008F30C3">
      <w:pPr>
        <w:ind w:firstLine="1418"/>
        <w:jc w:val="both"/>
        <w:rPr>
          <w:sz w:val="24"/>
          <w:szCs w:val="24"/>
        </w:rPr>
      </w:pPr>
      <w:r w:rsidRPr="002B5ECC">
        <w:rPr>
          <w:sz w:val="24"/>
          <w:szCs w:val="24"/>
        </w:rPr>
        <w:t>P</w:t>
      </w:r>
      <w:r w:rsidR="00014765">
        <w:rPr>
          <w:sz w:val="24"/>
          <w:szCs w:val="24"/>
        </w:rPr>
        <w:t>refeitura Municipal de Sorriso, Estado de Mato Grosso.</w:t>
      </w:r>
    </w:p>
    <w:p w:rsidR="003C3098" w:rsidRPr="002B5ECC" w:rsidRDefault="003C3098" w:rsidP="008F30C3">
      <w:pPr>
        <w:ind w:firstLine="1418"/>
        <w:jc w:val="both"/>
        <w:rPr>
          <w:sz w:val="24"/>
          <w:szCs w:val="24"/>
        </w:rPr>
      </w:pPr>
    </w:p>
    <w:p w:rsidR="003C3098" w:rsidRPr="00B25952" w:rsidRDefault="003C3098" w:rsidP="006262D3">
      <w:pPr>
        <w:widowControl w:val="0"/>
        <w:rPr>
          <w:b/>
          <w:sz w:val="24"/>
          <w:szCs w:val="24"/>
        </w:rPr>
      </w:pPr>
    </w:p>
    <w:p w:rsidR="003C3098" w:rsidRPr="00B25952" w:rsidRDefault="003C3098" w:rsidP="003C3098">
      <w:pPr>
        <w:widowControl w:val="0"/>
        <w:jc w:val="center"/>
        <w:rPr>
          <w:b/>
          <w:sz w:val="24"/>
          <w:szCs w:val="24"/>
        </w:rPr>
      </w:pPr>
    </w:p>
    <w:p w:rsidR="003C3098" w:rsidRPr="00B25952" w:rsidRDefault="00E90E92" w:rsidP="003C3098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ARI GENÉZ</w:t>
      </w:r>
      <w:r w:rsidR="00953D37">
        <w:rPr>
          <w:b/>
          <w:sz w:val="24"/>
          <w:szCs w:val="24"/>
        </w:rPr>
        <w:t>IO LAFIN</w:t>
      </w:r>
    </w:p>
    <w:p w:rsidR="00296894" w:rsidRDefault="003C3098" w:rsidP="00377B9A">
      <w:pPr>
        <w:widowControl w:val="0"/>
        <w:jc w:val="center"/>
        <w:rPr>
          <w:sz w:val="24"/>
          <w:szCs w:val="24"/>
        </w:rPr>
      </w:pPr>
      <w:r w:rsidRPr="00377B9A">
        <w:rPr>
          <w:sz w:val="24"/>
          <w:szCs w:val="24"/>
        </w:rPr>
        <w:t>Prefeito Municipal</w:t>
      </w:r>
    </w:p>
    <w:p w:rsidR="00296894" w:rsidRDefault="0029689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96894" w:rsidRPr="00E90E92" w:rsidRDefault="00296894" w:rsidP="00296894">
      <w:pPr>
        <w:tabs>
          <w:tab w:val="left" w:pos="1440"/>
        </w:tabs>
        <w:ind w:right="-30"/>
        <w:jc w:val="both"/>
        <w:rPr>
          <w:b/>
          <w:color w:val="000000"/>
          <w:sz w:val="24"/>
          <w:szCs w:val="24"/>
        </w:rPr>
      </w:pPr>
      <w:r w:rsidRPr="00E90E92">
        <w:rPr>
          <w:b/>
          <w:color w:val="000000"/>
          <w:sz w:val="24"/>
          <w:szCs w:val="24"/>
        </w:rPr>
        <w:t>MENSAGEM Nº 112/2018.</w:t>
      </w:r>
    </w:p>
    <w:p w:rsidR="00296894" w:rsidRPr="00E90E92" w:rsidRDefault="00296894" w:rsidP="00296894">
      <w:pPr>
        <w:tabs>
          <w:tab w:val="left" w:pos="1440"/>
        </w:tabs>
        <w:ind w:right="-30"/>
        <w:jc w:val="both"/>
        <w:rPr>
          <w:color w:val="000000"/>
          <w:sz w:val="24"/>
          <w:szCs w:val="24"/>
        </w:rPr>
      </w:pPr>
    </w:p>
    <w:p w:rsidR="00296894" w:rsidRDefault="00296894" w:rsidP="00296894">
      <w:pPr>
        <w:pStyle w:val="p4"/>
        <w:spacing w:line="240" w:lineRule="auto"/>
        <w:ind w:left="0"/>
        <w:jc w:val="both"/>
        <w:rPr>
          <w:szCs w:val="24"/>
        </w:rPr>
      </w:pPr>
    </w:p>
    <w:p w:rsidR="00296894" w:rsidRDefault="00296894" w:rsidP="00296894">
      <w:pPr>
        <w:pStyle w:val="p4"/>
        <w:spacing w:line="240" w:lineRule="auto"/>
        <w:ind w:left="0"/>
        <w:jc w:val="both"/>
        <w:rPr>
          <w:szCs w:val="24"/>
        </w:rPr>
      </w:pPr>
    </w:p>
    <w:p w:rsidR="00296894" w:rsidRPr="00E90E92" w:rsidRDefault="00296894" w:rsidP="00296894">
      <w:pPr>
        <w:pStyle w:val="p4"/>
        <w:spacing w:line="240" w:lineRule="auto"/>
        <w:ind w:left="0"/>
        <w:jc w:val="both"/>
        <w:rPr>
          <w:szCs w:val="24"/>
        </w:rPr>
      </w:pPr>
    </w:p>
    <w:p w:rsidR="00296894" w:rsidRPr="00E90E92" w:rsidRDefault="00296894" w:rsidP="00296894">
      <w:pPr>
        <w:pStyle w:val="p4"/>
        <w:spacing w:line="240" w:lineRule="auto"/>
        <w:ind w:left="0"/>
        <w:jc w:val="both"/>
        <w:rPr>
          <w:szCs w:val="24"/>
        </w:rPr>
      </w:pPr>
      <w:r w:rsidRPr="00E90E92">
        <w:rPr>
          <w:szCs w:val="24"/>
        </w:rPr>
        <w:t>Senhores Membros da Câmara Municipal de Sorriso,</w:t>
      </w:r>
    </w:p>
    <w:p w:rsidR="00296894" w:rsidRPr="00E90E92" w:rsidRDefault="00296894" w:rsidP="00296894">
      <w:pPr>
        <w:ind w:firstLine="1418"/>
        <w:jc w:val="both"/>
        <w:rPr>
          <w:sz w:val="24"/>
          <w:szCs w:val="24"/>
        </w:rPr>
      </w:pPr>
    </w:p>
    <w:p w:rsidR="00296894" w:rsidRDefault="00296894" w:rsidP="00296894">
      <w:pPr>
        <w:ind w:firstLine="1418"/>
        <w:jc w:val="both"/>
        <w:rPr>
          <w:sz w:val="24"/>
          <w:szCs w:val="24"/>
        </w:rPr>
      </w:pPr>
    </w:p>
    <w:p w:rsidR="00296894" w:rsidRDefault="00296894" w:rsidP="00296894">
      <w:pPr>
        <w:ind w:firstLine="1418"/>
        <w:jc w:val="both"/>
        <w:rPr>
          <w:sz w:val="24"/>
          <w:szCs w:val="24"/>
        </w:rPr>
      </w:pPr>
    </w:p>
    <w:p w:rsidR="00296894" w:rsidRPr="00E90E92" w:rsidRDefault="00296894" w:rsidP="00296894">
      <w:pPr>
        <w:ind w:firstLine="1418"/>
        <w:jc w:val="both"/>
        <w:rPr>
          <w:sz w:val="24"/>
          <w:szCs w:val="24"/>
        </w:rPr>
      </w:pPr>
    </w:p>
    <w:p w:rsidR="00296894" w:rsidRPr="00E90E92" w:rsidRDefault="00296894" w:rsidP="00296894">
      <w:pPr>
        <w:pStyle w:val="Recuodecorpodetexto3"/>
        <w:tabs>
          <w:tab w:val="left" w:pos="4536"/>
        </w:tabs>
        <w:ind w:left="0" w:firstLine="1418"/>
        <w:rPr>
          <w:b w:val="0"/>
          <w:i w:val="0"/>
          <w:color w:val="000000"/>
          <w:sz w:val="24"/>
          <w:szCs w:val="24"/>
        </w:rPr>
      </w:pPr>
      <w:r w:rsidRPr="00E90E92">
        <w:rPr>
          <w:b w:val="0"/>
          <w:i w:val="0"/>
          <w:sz w:val="24"/>
          <w:szCs w:val="24"/>
        </w:rPr>
        <w:t xml:space="preserve">Encaminhamos para apreciação de Vossas Excelências o Projeto de Lei em anexo, cuja súmula: </w:t>
      </w:r>
      <w:r w:rsidRPr="00E90E92">
        <w:rPr>
          <w:b w:val="0"/>
          <w:i w:val="0"/>
          <w:color w:val="000000"/>
          <w:sz w:val="24"/>
          <w:szCs w:val="24"/>
        </w:rPr>
        <w:t>Dispõe sobre a revisão da Lei de Diretrizes Orçamentárias – LDO 2019, instituída pela Lei nº 2.894/2018, de 09 de novembro de 2018 e dá outras providências.</w:t>
      </w:r>
    </w:p>
    <w:p w:rsidR="00296894" w:rsidRPr="00E90E92" w:rsidRDefault="00296894" w:rsidP="00296894">
      <w:pPr>
        <w:ind w:firstLine="1418"/>
        <w:jc w:val="both"/>
        <w:rPr>
          <w:color w:val="000000"/>
          <w:sz w:val="24"/>
          <w:szCs w:val="24"/>
        </w:rPr>
      </w:pPr>
    </w:p>
    <w:p w:rsidR="00296894" w:rsidRPr="00E90E92" w:rsidRDefault="00296894" w:rsidP="00296894">
      <w:pPr>
        <w:tabs>
          <w:tab w:val="left" w:pos="1440"/>
        </w:tabs>
        <w:ind w:right="-30" w:firstLine="1418"/>
        <w:jc w:val="both"/>
        <w:rPr>
          <w:color w:val="000000"/>
          <w:sz w:val="24"/>
          <w:szCs w:val="24"/>
        </w:rPr>
      </w:pPr>
      <w:r w:rsidRPr="00E90E92">
        <w:rPr>
          <w:color w:val="000000"/>
          <w:sz w:val="24"/>
          <w:szCs w:val="24"/>
        </w:rPr>
        <w:t xml:space="preserve">A referida alteração da LDO faz-se necessária para compatibilizar os valores constantes no Projeto de Lei Orçamentária - LOA, que, por indicações durante audiência pública, vindo de Vereadores e da população, verificou-se a possibilidade de efetuar tais alterações, bem como para inclusão das ações de implementação da Ager – Agência Reguladora, que não estavam contempladas na lei 2.894 de 09.11.2018, - LDO 2019. </w:t>
      </w:r>
    </w:p>
    <w:p w:rsidR="00296894" w:rsidRDefault="00296894" w:rsidP="00296894">
      <w:pPr>
        <w:tabs>
          <w:tab w:val="left" w:pos="1440"/>
        </w:tabs>
        <w:ind w:right="-30" w:firstLine="1418"/>
        <w:jc w:val="both"/>
        <w:rPr>
          <w:color w:val="000000"/>
          <w:sz w:val="24"/>
          <w:szCs w:val="24"/>
        </w:rPr>
      </w:pPr>
    </w:p>
    <w:p w:rsidR="00296894" w:rsidRPr="00E90E92" w:rsidRDefault="00296894" w:rsidP="00296894">
      <w:pPr>
        <w:tabs>
          <w:tab w:val="left" w:pos="1440"/>
        </w:tabs>
        <w:ind w:right="-30" w:firstLine="1418"/>
        <w:jc w:val="both"/>
        <w:rPr>
          <w:color w:val="000000"/>
          <w:sz w:val="24"/>
          <w:szCs w:val="24"/>
        </w:rPr>
      </w:pPr>
      <w:r w:rsidRPr="00E90E92">
        <w:rPr>
          <w:color w:val="000000"/>
          <w:sz w:val="24"/>
          <w:szCs w:val="24"/>
        </w:rPr>
        <w:t xml:space="preserve">A referida revisão não sofreu alteração no texto da lei, apenas no Anexo I – Anexo de Metas e Prioridades. </w:t>
      </w:r>
    </w:p>
    <w:p w:rsidR="00296894" w:rsidRPr="00E90E92" w:rsidRDefault="00296894" w:rsidP="00296894">
      <w:pPr>
        <w:tabs>
          <w:tab w:val="left" w:pos="1440"/>
        </w:tabs>
        <w:ind w:right="-30" w:firstLine="1418"/>
        <w:jc w:val="both"/>
        <w:rPr>
          <w:color w:val="000000"/>
          <w:sz w:val="24"/>
          <w:szCs w:val="24"/>
        </w:rPr>
      </w:pPr>
    </w:p>
    <w:p w:rsidR="00296894" w:rsidRPr="00E90E92" w:rsidRDefault="00296894" w:rsidP="00296894">
      <w:pPr>
        <w:tabs>
          <w:tab w:val="left" w:pos="1440"/>
        </w:tabs>
        <w:ind w:right="-30" w:firstLine="1418"/>
        <w:jc w:val="both"/>
        <w:rPr>
          <w:b/>
          <w:color w:val="000000"/>
          <w:sz w:val="24"/>
          <w:szCs w:val="24"/>
        </w:rPr>
      </w:pPr>
      <w:r w:rsidRPr="00E90E92">
        <w:rPr>
          <w:color w:val="000000"/>
          <w:sz w:val="24"/>
          <w:szCs w:val="24"/>
        </w:rPr>
        <w:t>Igualmente, tal compatibilidade é observada pelo TCE-MT, razão pela qual encaminhamos este projeto que deverá ser analisado antes da votação da Lei orçamentária Anual.</w:t>
      </w:r>
    </w:p>
    <w:p w:rsidR="00296894" w:rsidRPr="00E90E92" w:rsidRDefault="00296894" w:rsidP="00296894">
      <w:pPr>
        <w:tabs>
          <w:tab w:val="left" w:pos="1440"/>
        </w:tabs>
        <w:ind w:right="-30" w:firstLine="1418"/>
        <w:jc w:val="both"/>
        <w:rPr>
          <w:b/>
          <w:spacing w:val="-10"/>
          <w:sz w:val="24"/>
          <w:szCs w:val="24"/>
        </w:rPr>
      </w:pPr>
    </w:p>
    <w:p w:rsidR="00296894" w:rsidRPr="00E90E92" w:rsidRDefault="00296894" w:rsidP="00296894">
      <w:pPr>
        <w:tabs>
          <w:tab w:val="left" w:pos="1440"/>
        </w:tabs>
        <w:ind w:left="2835" w:right="-30"/>
        <w:jc w:val="both"/>
        <w:rPr>
          <w:b/>
          <w:spacing w:val="-10"/>
          <w:sz w:val="24"/>
          <w:szCs w:val="24"/>
        </w:rPr>
      </w:pPr>
    </w:p>
    <w:p w:rsidR="00296894" w:rsidRDefault="00296894" w:rsidP="00296894">
      <w:pPr>
        <w:tabs>
          <w:tab w:val="left" w:pos="1440"/>
        </w:tabs>
        <w:ind w:left="2835" w:right="-30"/>
        <w:jc w:val="both"/>
        <w:rPr>
          <w:b/>
          <w:spacing w:val="-10"/>
          <w:sz w:val="24"/>
          <w:szCs w:val="24"/>
        </w:rPr>
      </w:pPr>
    </w:p>
    <w:p w:rsidR="00296894" w:rsidRDefault="00296894" w:rsidP="00296894">
      <w:pPr>
        <w:tabs>
          <w:tab w:val="left" w:pos="1440"/>
        </w:tabs>
        <w:ind w:left="2835" w:right="-30"/>
        <w:jc w:val="both"/>
        <w:rPr>
          <w:b/>
          <w:spacing w:val="-10"/>
          <w:sz w:val="24"/>
          <w:szCs w:val="24"/>
        </w:rPr>
      </w:pPr>
    </w:p>
    <w:p w:rsidR="00296894" w:rsidRDefault="00296894" w:rsidP="00296894">
      <w:pPr>
        <w:tabs>
          <w:tab w:val="left" w:pos="1440"/>
        </w:tabs>
        <w:ind w:left="2835" w:right="-30"/>
        <w:jc w:val="both"/>
        <w:rPr>
          <w:b/>
          <w:spacing w:val="-10"/>
          <w:sz w:val="24"/>
          <w:szCs w:val="24"/>
        </w:rPr>
      </w:pPr>
    </w:p>
    <w:p w:rsidR="00296894" w:rsidRPr="00E90E92" w:rsidRDefault="00296894" w:rsidP="00296894">
      <w:pPr>
        <w:tabs>
          <w:tab w:val="left" w:pos="1440"/>
        </w:tabs>
        <w:ind w:left="2835" w:right="-30"/>
        <w:jc w:val="both"/>
        <w:rPr>
          <w:b/>
          <w:spacing w:val="-10"/>
          <w:sz w:val="24"/>
          <w:szCs w:val="24"/>
        </w:rPr>
      </w:pPr>
    </w:p>
    <w:p w:rsidR="00296894" w:rsidRPr="00E90E92" w:rsidRDefault="00296894" w:rsidP="00296894">
      <w:pPr>
        <w:tabs>
          <w:tab w:val="left" w:pos="1440"/>
        </w:tabs>
        <w:ind w:left="2835" w:right="-30"/>
        <w:jc w:val="both"/>
        <w:rPr>
          <w:b/>
          <w:spacing w:val="-10"/>
          <w:sz w:val="24"/>
          <w:szCs w:val="24"/>
        </w:rPr>
      </w:pPr>
    </w:p>
    <w:p w:rsidR="00296894" w:rsidRPr="00E90E92" w:rsidRDefault="00296894" w:rsidP="00296894">
      <w:pPr>
        <w:widowControl w:val="0"/>
        <w:jc w:val="center"/>
        <w:rPr>
          <w:b/>
          <w:sz w:val="24"/>
          <w:szCs w:val="24"/>
        </w:rPr>
      </w:pPr>
      <w:r w:rsidRPr="00E90E92">
        <w:rPr>
          <w:b/>
          <w:sz w:val="24"/>
          <w:szCs w:val="24"/>
        </w:rPr>
        <w:t>ARI GEN</w:t>
      </w:r>
      <w:r>
        <w:rPr>
          <w:b/>
          <w:sz w:val="24"/>
          <w:szCs w:val="24"/>
        </w:rPr>
        <w:t>ÉZ</w:t>
      </w:r>
      <w:r w:rsidRPr="00E90E92">
        <w:rPr>
          <w:b/>
          <w:sz w:val="24"/>
          <w:szCs w:val="24"/>
        </w:rPr>
        <w:t>IO LAFIN</w:t>
      </w:r>
    </w:p>
    <w:p w:rsidR="00296894" w:rsidRPr="00E90E92" w:rsidRDefault="00296894" w:rsidP="00296894">
      <w:pPr>
        <w:widowControl w:val="0"/>
        <w:jc w:val="center"/>
        <w:rPr>
          <w:sz w:val="24"/>
          <w:szCs w:val="24"/>
        </w:rPr>
      </w:pPr>
      <w:r w:rsidRPr="00E90E92">
        <w:rPr>
          <w:sz w:val="24"/>
          <w:szCs w:val="24"/>
        </w:rPr>
        <w:t>Prefeito Municipal</w:t>
      </w:r>
    </w:p>
    <w:p w:rsidR="00296894" w:rsidRPr="00E90E92" w:rsidRDefault="00296894" w:rsidP="00296894">
      <w:pPr>
        <w:tabs>
          <w:tab w:val="left" w:pos="1440"/>
        </w:tabs>
        <w:ind w:left="2835" w:right="-30"/>
        <w:jc w:val="both"/>
        <w:rPr>
          <w:b/>
          <w:spacing w:val="-10"/>
          <w:sz w:val="24"/>
          <w:szCs w:val="24"/>
        </w:rPr>
      </w:pPr>
    </w:p>
    <w:p w:rsidR="00296894" w:rsidRDefault="00296894" w:rsidP="00296894">
      <w:pPr>
        <w:tabs>
          <w:tab w:val="left" w:pos="1440"/>
        </w:tabs>
        <w:ind w:left="2835" w:right="-30"/>
        <w:jc w:val="both"/>
        <w:rPr>
          <w:b/>
          <w:spacing w:val="-10"/>
          <w:sz w:val="24"/>
          <w:szCs w:val="24"/>
        </w:rPr>
      </w:pPr>
    </w:p>
    <w:p w:rsidR="00296894" w:rsidRDefault="00296894" w:rsidP="00296894">
      <w:pPr>
        <w:tabs>
          <w:tab w:val="left" w:pos="1440"/>
        </w:tabs>
        <w:ind w:left="2835" w:right="-30"/>
        <w:jc w:val="both"/>
        <w:rPr>
          <w:b/>
          <w:spacing w:val="-10"/>
          <w:sz w:val="24"/>
          <w:szCs w:val="24"/>
        </w:rPr>
      </w:pPr>
    </w:p>
    <w:p w:rsidR="00296894" w:rsidRPr="00E90E92" w:rsidRDefault="00296894" w:rsidP="00296894">
      <w:pPr>
        <w:tabs>
          <w:tab w:val="left" w:pos="1440"/>
        </w:tabs>
        <w:ind w:left="2835" w:right="-30"/>
        <w:jc w:val="both"/>
        <w:rPr>
          <w:b/>
          <w:spacing w:val="-10"/>
          <w:sz w:val="24"/>
          <w:szCs w:val="24"/>
        </w:rPr>
      </w:pPr>
    </w:p>
    <w:p w:rsidR="00296894" w:rsidRPr="00E90E92" w:rsidRDefault="00296894" w:rsidP="00296894">
      <w:pPr>
        <w:tabs>
          <w:tab w:val="left" w:pos="1440"/>
        </w:tabs>
        <w:ind w:left="2835" w:right="-30"/>
        <w:jc w:val="both"/>
        <w:rPr>
          <w:b/>
          <w:spacing w:val="-10"/>
          <w:sz w:val="24"/>
          <w:szCs w:val="24"/>
        </w:rPr>
      </w:pPr>
    </w:p>
    <w:p w:rsidR="00296894" w:rsidRPr="00E90E92" w:rsidRDefault="00296894" w:rsidP="00296894">
      <w:pPr>
        <w:tabs>
          <w:tab w:val="left" w:pos="1440"/>
        </w:tabs>
        <w:ind w:left="2835" w:right="-30"/>
        <w:jc w:val="both"/>
        <w:rPr>
          <w:b/>
          <w:spacing w:val="-10"/>
          <w:sz w:val="24"/>
          <w:szCs w:val="24"/>
        </w:rPr>
      </w:pPr>
    </w:p>
    <w:p w:rsidR="00296894" w:rsidRPr="00E90E92" w:rsidRDefault="00296894" w:rsidP="00296894">
      <w:pPr>
        <w:tabs>
          <w:tab w:val="left" w:pos="1440"/>
        </w:tabs>
        <w:ind w:left="2835" w:right="-30"/>
        <w:jc w:val="both"/>
        <w:rPr>
          <w:b/>
          <w:spacing w:val="-10"/>
          <w:sz w:val="24"/>
          <w:szCs w:val="24"/>
        </w:rPr>
      </w:pPr>
    </w:p>
    <w:p w:rsidR="00296894" w:rsidRPr="00E90E92" w:rsidRDefault="00296894" w:rsidP="00296894">
      <w:pPr>
        <w:tabs>
          <w:tab w:val="left" w:pos="1440"/>
        </w:tabs>
        <w:ind w:left="2835" w:right="-30"/>
        <w:jc w:val="both"/>
        <w:rPr>
          <w:b/>
          <w:spacing w:val="-10"/>
          <w:sz w:val="24"/>
          <w:szCs w:val="24"/>
        </w:rPr>
      </w:pPr>
    </w:p>
    <w:p w:rsidR="00296894" w:rsidRPr="00E90E92" w:rsidRDefault="00296894" w:rsidP="00296894">
      <w:pPr>
        <w:jc w:val="both"/>
        <w:rPr>
          <w:bCs/>
          <w:sz w:val="24"/>
          <w:szCs w:val="24"/>
        </w:rPr>
      </w:pPr>
      <w:r w:rsidRPr="00E90E92">
        <w:rPr>
          <w:bCs/>
          <w:sz w:val="24"/>
          <w:szCs w:val="24"/>
        </w:rPr>
        <w:t>A Sua Excelência o Senhor</w:t>
      </w:r>
    </w:p>
    <w:p w:rsidR="00296894" w:rsidRPr="00E90E92" w:rsidRDefault="00296894" w:rsidP="00296894">
      <w:pPr>
        <w:jc w:val="both"/>
        <w:rPr>
          <w:b/>
          <w:bCs/>
          <w:sz w:val="24"/>
          <w:szCs w:val="24"/>
        </w:rPr>
      </w:pPr>
      <w:r w:rsidRPr="00E90E92">
        <w:rPr>
          <w:b/>
          <w:bCs/>
          <w:sz w:val="24"/>
          <w:szCs w:val="24"/>
        </w:rPr>
        <w:t>FABIO GAVASSO</w:t>
      </w:r>
    </w:p>
    <w:p w:rsidR="00296894" w:rsidRPr="00E90E92" w:rsidRDefault="00296894" w:rsidP="00296894">
      <w:pPr>
        <w:jc w:val="both"/>
        <w:rPr>
          <w:bCs/>
          <w:sz w:val="24"/>
          <w:szCs w:val="24"/>
        </w:rPr>
      </w:pPr>
      <w:r w:rsidRPr="00E90E92">
        <w:rPr>
          <w:bCs/>
          <w:sz w:val="24"/>
          <w:szCs w:val="24"/>
        </w:rPr>
        <w:t>PRESIDENTE CÂMARA MUNICIPAL DE SORRISO</w:t>
      </w:r>
    </w:p>
    <w:p w:rsidR="00F3687F" w:rsidRPr="00296894" w:rsidRDefault="00296894" w:rsidP="00296894">
      <w:pPr>
        <w:jc w:val="both"/>
        <w:rPr>
          <w:b/>
          <w:iCs/>
          <w:sz w:val="24"/>
          <w:szCs w:val="24"/>
        </w:rPr>
      </w:pPr>
      <w:r w:rsidRPr="00E90E92">
        <w:rPr>
          <w:b/>
          <w:bCs/>
          <w:sz w:val="24"/>
          <w:szCs w:val="24"/>
        </w:rPr>
        <w:t>NESTA.</w:t>
      </w:r>
    </w:p>
    <w:sectPr w:rsidR="00F3687F" w:rsidRPr="00296894" w:rsidSect="00E90E92">
      <w:pgSz w:w="11907" w:h="16840" w:code="9"/>
      <w:pgMar w:top="2694" w:right="1134" w:bottom="992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07D" w:rsidRDefault="0030507D">
      <w:r>
        <w:separator/>
      </w:r>
    </w:p>
  </w:endnote>
  <w:endnote w:type="continuationSeparator" w:id="0">
    <w:p w:rsidR="0030507D" w:rsidRDefault="0030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07D" w:rsidRDefault="0030507D">
      <w:r>
        <w:separator/>
      </w:r>
    </w:p>
  </w:footnote>
  <w:footnote w:type="continuationSeparator" w:id="0">
    <w:p w:rsidR="0030507D" w:rsidRDefault="00305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41F0B"/>
    <w:multiLevelType w:val="singleLevel"/>
    <w:tmpl w:val="25F8E2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72"/>
    <w:rsid w:val="00004E86"/>
    <w:rsid w:val="0000586B"/>
    <w:rsid w:val="00014765"/>
    <w:rsid w:val="000267C8"/>
    <w:rsid w:val="0003701D"/>
    <w:rsid w:val="0006581D"/>
    <w:rsid w:val="000818FE"/>
    <w:rsid w:val="0008524B"/>
    <w:rsid w:val="00095AFB"/>
    <w:rsid w:val="000A225A"/>
    <w:rsid w:val="000C13A2"/>
    <w:rsid w:val="000C3AD1"/>
    <w:rsid w:val="000D6AEF"/>
    <w:rsid w:val="000F1C3E"/>
    <w:rsid w:val="00101DC2"/>
    <w:rsid w:val="001036DF"/>
    <w:rsid w:val="0010568F"/>
    <w:rsid w:val="00113EDE"/>
    <w:rsid w:val="001259C7"/>
    <w:rsid w:val="00126470"/>
    <w:rsid w:val="00140D75"/>
    <w:rsid w:val="00152B21"/>
    <w:rsid w:val="00184CBD"/>
    <w:rsid w:val="001A446A"/>
    <w:rsid w:val="001B739A"/>
    <w:rsid w:val="001C7689"/>
    <w:rsid w:val="001D2FFA"/>
    <w:rsid w:val="001E2047"/>
    <w:rsid w:val="001F3414"/>
    <w:rsid w:val="002133C1"/>
    <w:rsid w:val="002159A3"/>
    <w:rsid w:val="00221A72"/>
    <w:rsid w:val="00224E4A"/>
    <w:rsid w:val="00231391"/>
    <w:rsid w:val="00234726"/>
    <w:rsid w:val="002478C8"/>
    <w:rsid w:val="00252B44"/>
    <w:rsid w:val="00265FA7"/>
    <w:rsid w:val="0027043E"/>
    <w:rsid w:val="00272AE1"/>
    <w:rsid w:val="00294CF2"/>
    <w:rsid w:val="00296894"/>
    <w:rsid w:val="002A1125"/>
    <w:rsid w:val="002B0E0F"/>
    <w:rsid w:val="002B5ECC"/>
    <w:rsid w:val="002C3111"/>
    <w:rsid w:val="002C7DD2"/>
    <w:rsid w:val="002E6C5E"/>
    <w:rsid w:val="0030507D"/>
    <w:rsid w:val="003229C9"/>
    <w:rsid w:val="003254DA"/>
    <w:rsid w:val="00337010"/>
    <w:rsid w:val="00346846"/>
    <w:rsid w:val="00357A86"/>
    <w:rsid w:val="00365D40"/>
    <w:rsid w:val="00367F86"/>
    <w:rsid w:val="00370E0B"/>
    <w:rsid w:val="00377B9A"/>
    <w:rsid w:val="0038483D"/>
    <w:rsid w:val="0038750F"/>
    <w:rsid w:val="003C3098"/>
    <w:rsid w:val="00411A1C"/>
    <w:rsid w:val="00451B90"/>
    <w:rsid w:val="00464980"/>
    <w:rsid w:val="0047625F"/>
    <w:rsid w:val="00487E03"/>
    <w:rsid w:val="00497D12"/>
    <w:rsid w:val="004A25D0"/>
    <w:rsid w:val="004B1A4F"/>
    <w:rsid w:val="004E0895"/>
    <w:rsid w:val="004F268D"/>
    <w:rsid w:val="004F7502"/>
    <w:rsid w:val="00513B37"/>
    <w:rsid w:val="005312C3"/>
    <w:rsid w:val="00540F98"/>
    <w:rsid w:val="00547DA3"/>
    <w:rsid w:val="00580200"/>
    <w:rsid w:val="00595C90"/>
    <w:rsid w:val="005B025C"/>
    <w:rsid w:val="005C47B6"/>
    <w:rsid w:val="005C4F7C"/>
    <w:rsid w:val="005E50AB"/>
    <w:rsid w:val="005E61D1"/>
    <w:rsid w:val="006057D3"/>
    <w:rsid w:val="006122C5"/>
    <w:rsid w:val="00614D51"/>
    <w:rsid w:val="00615515"/>
    <w:rsid w:val="00621543"/>
    <w:rsid w:val="006262D3"/>
    <w:rsid w:val="006277E2"/>
    <w:rsid w:val="00655DB9"/>
    <w:rsid w:val="006577C2"/>
    <w:rsid w:val="006714AB"/>
    <w:rsid w:val="00675635"/>
    <w:rsid w:val="00675A1A"/>
    <w:rsid w:val="00677A51"/>
    <w:rsid w:val="006C7739"/>
    <w:rsid w:val="006E0DB4"/>
    <w:rsid w:val="006E4016"/>
    <w:rsid w:val="007030B8"/>
    <w:rsid w:val="007035E6"/>
    <w:rsid w:val="00711E5C"/>
    <w:rsid w:val="0071572D"/>
    <w:rsid w:val="007162A7"/>
    <w:rsid w:val="00730784"/>
    <w:rsid w:val="00790ACE"/>
    <w:rsid w:val="007A4526"/>
    <w:rsid w:val="007B7E4F"/>
    <w:rsid w:val="007E71C3"/>
    <w:rsid w:val="00820789"/>
    <w:rsid w:val="008271C0"/>
    <w:rsid w:val="00842A4D"/>
    <w:rsid w:val="008720F7"/>
    <w:rsid w:val="00873B1E"/>
    <w:rsid w:val="00874CB6"/>
    <w:rsid w:val="008759F7"/>
    <w:rsid w:val="0087768E"/>
    <w:rsid w:val="00895636"/>
    <w:rsid w:val="00896576"/>
    <w:rsid w:val="008A6077"/>
    <w:rsid w:val="008D3EB4"/>
    <w:rsid w:val="008F30C3"/>
    <w:rsid w:val="009027AD"/>
    <w:rsid w:val="00905657"/>
    <w:rsid w:val="0091335D"/>
    <w:rsid w:val="00921E9F"/>
    <w:rsid w:val="0093220F"/>
    <w:rsid w:val="00953D37"/>
    <w:rsid w:val="00957BF4"/>
    <w:rsid w:val="009C57FC"/>
    <w:rsid w:val="00A17A76"/>
    <w:rsid w:val="00A35D19"/>
    <w:rsid w:val="00A37066"/>
    <w:rsid w:val="00A6767C"/>
    <w:rsid w:val="00A73FB6"/>
    <w:rsid w:val="00AB09BD"/>
    <w:rsid w:val="00AB258C"/>
    <w:rsid w:val="00AE3368"/>
    <w:rsid w:val="00AF7D6A"/>
    <w:rsid w:val="00B0031F"/>
    <w:rsid w:val="00B035BC"/>
    <w:rsid w:val="00B21B61"/>
    <w:rsid w:val="00B25952"/>
    <w:rsid w:val="00B313A5"/>
    <w:rsid w:val="00B53333"/>
    <w:rsid w:val="00B55FD6"/>
    <w:rsid w:val="00B827CD"/>
    <w:rsid w:val="00B94BC8"/>
    <w:rsid w:val="00BA062F"/>
    <w:rsid w:val="00BB4159"/>
    <w:rsid w:val="00BC7D4B"/>
    <w:rsid w:val="00BF53A4"/>
    <w:rsid w:val="00C141BC"/>
    <w:rsid w:val="00C37F2E"/>
    <w:rsid w:val="00C47322"/>
    <w:rsid w:val="00C47F86"/>
    <w:rsid w:val="00C73D02"/>
    <w:rsid w:val="00CA2DC4"/>
    <w:rsid w:val="00CB6C76"/>
    <w:rsid w:val="00CD74A3"/>
    <w:rsid w:val="00CE0B12"/>
    <w:rsid w:val="00CE603C"/>
    <w:rsid w:val="00CF2DC9"/>
    <w:rsid w:val="00D170A1"/>
    <w:rsid w:val="00D17A17"/>
    <w:rsid w:val="00D201E5"/>
    <w:rsid w:val="00D20429"/>
    <w:rsid w:val="00D24C2C"/>
    <w:rsid w:val="00D31CE7"/>
    <w:rsid w:val="00D62E30"/>
    <w:rsid w:val="00D94940"/>
    <w:rsid w:val="00D96E11"/>
    <w:rsid w:val="00DC1B7D"/>
    <w:rsid w:val="00E02438"/>
    <w:rsid w:val="00E269F1"/>
    <w:rsid w:val="00E7262E"/>
    <w:rsid w:val="00E90E92"/>
    <w:rsid w:val="00EE07A5"/>
    <w:rsid w:val="00EF57E2"/>
    <w:rsid w:val="00F02832"/>
    <w:rsid w:val="00F13034"/>
    <w:rsid w:val="00F3687F"/>
    <w:rsid w:val="00F41B18"/>
    <w:rsid w:val="00FB3AAA"/>
    <w:rsid w:val="00FB7068"/>
    <w:rsid w:val="00FD0F8A"/>
    <w:rsid w:val="00FE2AE4"/>
    <w:rsid w:val="00FE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96FF0A-0E38-413E-9F4F-1853425F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color w:val="000000"/>
      <w:sz w:val="24"/>
    </w:rPr>
  </w:style>
  <w:style w:type="paragraph" w:styleId="Ttulo6">
    <w:name w:val="heading 6"/>
    <w:basedOn w:val="Normal"/>
    <w:next w:val="Normal"/>
    <w:qFormat/>
    <w:pPr>
      <w:keepNext/>
      <w:ind w:left="426" w:firstLine="2835"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bCs/>
      <w:color w:val="000000"/>
    </w:rPr>
  </w:style>
  <w:style w:type="paragraph" w:styleId="Ttulo8">
    <w:name w:val="heading 8"/>
    <w:basedOn w:val="Normal"/>
    <w:next w:val="Normal"/>
    <w:qFormat/>
    <w:pPr>
      <w:keepNext/>
      <w:ind w:left="426" w:right="-51" w:firstLine="2551"/>
      <w:jc w:val="both"/>
      <w:outlineLvl w:val="7"/>
    </w:pPr>
    <w:rPr>
      <w:b/>
      <w:bCs/>
      <w:i/>
      <w:sz w:val="24"/>
    </w:rPr>
  </w:style>
  <w:style w:type="paragraph" w:styleId="Ttulo9">
    <w:name w:val="heading 9"/>
    <w:basedOn w:val="Normal"/>
    <w:next w:val="Normal"/>
    <w:qFormat/>
    <w:pPr>
      <w:keepNext/>
      <w:ind w:left="426" w:right="-51" w:firstLine="2551"/>
      <w:jc w:val="both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pPr>
      <w:spacing w:after="120"/>
      <w:ind w:left="283"/>
    </w:pPr>
  </w:style>
  <w:style w:type="paragraph" w:styleId="Corpodetexto3">
    <w:name w:val="Body Text 3"/>
    <w:basedOn w:val="Recuodecorpodetexto"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pPr>
      <w:ind w:left="4253" w:hanging="1134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left="3119"/>
      <w:jc w:val="both"/>
    </w:pPr>
    <w:rPr>
      <w:b/>
      <w:i/>
      <w:sz w:val="23"/>
    </w:rPr>
  </w:style>
  <w:style w:type="paragraph" w:styleId="Corpodetexto2">
    <w:name w:val="Body Text 2"/>
    <w:basedOn w:val="Normal"/>
    <w:link w:val="Corpodetexto2Char"/>
    <w:rsid w:val="006577C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577C2"/>
  </w:style>
  <w:style w:type="paragraph" w:styleId="Corpodetexto">
    <w:name w:val="Body Text"/>
    <w:basedOn w:val="Normal"/>
    <w:link w:val="CorpodetextoChar"/>
    <w:rsid w:val="00B313A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313A5"/>
  </w:style>
  <w:style w:type="paragraph" w:customStyle="1" w:styleId="Estilo1">
    <w:name w:val="Estilo1"/>
    <w:basedOn w:val="Normal"/>
    <w:rsid w:val="004E0895"/>
    <w:pPr>
      <w:ind w:firstLine="1701"/>
      <w:jc w:val="both"/>
    </w:pPr>
    <w:rPr>
      <w:rFonts w:ascii="Footlight MT Light" w:hAnsi="Footlight MT Light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3C3098"/>
  </w:style>
  <w:style w:type="paragraph" w:customStyle="1" w:styleId="p4">
    <w:name w:val="p4"/>
    <w:basedOn w:val="Normal"/>
    <w:rsid w:val="002B0E0F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LIZANDRA\LEI%20958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LEI 958</Template>
  <TotalTime>0</TotalTime>
  <Pages>2</Pages>
  <Words>450</Words>
  <Characters>2433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DECRETTO Nº 042/97</vt:lpstr>
    </vt:vector>
  </TitlesOfParts>
  <Company>Pref. Municipal de Sorriso-MT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DECRETTO Nº 042/97</dc:title>
  <dc:creator>Contabilidade (PMS)</dc:creator>
  <cp:lastModifiedBy>Mineia</cp:lastModifiedBy>
  <cp:revision>2</cp:revision>
  <cp:lastPrinted>2013-12-02T12:47:00Z</cp:lastPrinted>
  <dcterms:created xsi:type="dcterms:W3CDTF">2018-11-30T13:20:00Z</dcterms:created>
  <dcterms:modified xsi:type="dcterms:W3CDTF">2018-11-30T13:20:00Z</dcterms:modified>
</cp:coreProperties>
</file>