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DD" w:rsidRDefault="00342BDD" w:rsidP="00342BDD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2.901, DE 26 DE NOVEMBRO DE 2018.</w:t>
      </w:r>
    </w:p>
    <w:p w:rsidR="00342BDD" w:rsidRDefault="00342BDD" w:rsidP="00342BDD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2BDD" w:rsidRPr="006954BD" w:rsidRDefault="00342BDD" w:rsidP="00342BDD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2BDD" w:rsidRDefault="00342BDD" w:rsidP="00342BDD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C55A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Dispõe sobre denominação da UBS localizado no bairro Pinheiros III, no Município de Sorriso - MT.</w:t>
      </w:r>
    </w:p>
    <w:p w:rsidR="00342BDD" w:rsidRDefault="00342BDD" w:rsidP="00342BD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342BDD" w:rsidRDefault="00342BDD" w:rsidP="00342BD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342BDD" w:rsidRPr="00BD6091" w:rsidRDefault="00342BDD" w:rsidP="00342BDD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Lafin, </w:t>
      </w:r>
      <w:r w:rsidRPr="00BD6091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feito Municipal de Sorriso, </w:t>
      </w:r>
      <w:r w:rsidRPr="00BD6091">
        <w:rPr>
          <w:rFonts w:ascii="Times New Roman" w:hAnsi="Times New Roman" w:cs="Times New Roman"/>
          <w:sz w:val="24"/>
          <w:szCs w:val="24"/>
        </w:rPr>
        <w:t>Estado de Mato Grosso, fa</w:t>
      </w:r>
      <w:r>
        <w:rPr>
          <w:rFonts w:ascii="Times New Roman" w:hAnsi="Times New Roman" w:cs="Times New Roman"/>
          <w:sz w:val="24"/>
          <w:szCs w:val="24"/>
        </w:rPr>
        <w:t>ço saber que a Câmara Municipal de Sorriso</w:t>
      </w:r>
      <w:r w:rsidRPr="00BD6091">
        <w:rPr>
          <w:rFonts w:ascii="Times New Roman" w:hAnsi="Times New Roman" w:cs="Times New Roman"/>
          <w:sz w:val="24"/>
          <w:szCs w:val="24"/>
        </w:rPr>
        <w:t xml:space="preserve"> aprovou </w:t>
      </w:r>
      <w:r>
        <w:rPr>
          <w:rFonts w:ascii="Times New Roman" w:hAnsi="Times New Roman" w:cs="Times New Roman"/>
          <w:sz w:val="24"/>
          <w:szCs w:val="24"/>
        </w:rPr>
        <w:t>e eu sanciono a seguinte</w:t>
      </w:r>
      <w:r w:rsidRPr="00BD6091">
        <w:rPr>
          <w:rFonts w:ascii="Times New Roman" w:hAnsi="Times New Roman" w:cs="Times New Roman"/>
          <w:sz w:val="24"/>
          <w:szCs w:val="24"/>
        </w:rPr>
        <w:t xml:space="preserve"> Lei:</w:t>
      </w:r>
    </w:p>
    <w:p w:rsidR="00342BDD" w:rsidRDefault="00342BDD" w:rsidP="00342BDD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42BDD" w:rsidRPr="006954BD" w:rsidRDefault="00342BDD" w:rsidP="00342BDD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2BDD" w:rsidRDefault="00342BDD" w:rsidP="00342BDD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342BDD" w:rsidRPr="00BC55A6" w:rsidRDefault="00342BDD" w:rsidP="00342BD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55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1° </w:t>
      </w:r>
      <w:r w:rsidRPr="00BC55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denominada de </w:t>
      </w:r>
      <w:r w:rsidRPr="00BC55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“UBS ANEZIA BIAZIN SICHIERI”</w:t>
      </w:r>
      <w:r w:rsidRPr="00BC55A6">
        <w:rPr>
          <w:rFonts w:ascii="Times New Roman" w:eastAsia="Times New Roman" w:hAnsi="Times New Roman" w:cs="Times New Roman"/>
          <w:sz w:val="24"/>
          <w:szCs w:val="24"/>
          <w:lang w:eastAsia="pt-BR"/>
        </w:rPr>
        <w:t>, a UBS – Unidade Básica de Saúde, localizada no Bairro Pinheiros III, no Município de Sorriso - MT.</w:t>
      </w:r>
      <w:r w:rsidRPr="00BC55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BC55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42BDD" w:rsidRPr="00BC55A6" w:rsidRDefault="00342BDD" w:rsidP="00342BDD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42BDD" w:rsidRPr="00BC55A6" w:rsidRDefault="00342BDD" w:rsidP="00342BD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55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 w:rsidRPr="00BC55A6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</w:p>
    <w:p w:rsidR="00342BDD" w:rsidRPr="00BC55A6" w:rsidRDefault="00342BDD" w:rsidP="00342BD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2BDD" w:rsidRPr="00BC55A6" w:rsidRDefault="00342BDD" w:rsidP="00342BD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2BDD" w:rsidRDefault="00342BDD" w:rsidP="00342BDD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C55A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Sorriso, Estado de Mato Grosso, em 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6</w:t>
      </w:r>
      <w:r w:rsidRPr="00BC55A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novembro de 2018.</w:t>
      </w:r>
    </w:p>
    <w:p w:rsidR="00342BDD" w:rsidRDefault="00342BDD" w:rsidP="00342BDD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42BDD" w:rsidRDefault="00342BDD" w:rsidP="00342BD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42BDD" w:rsidRDefault="00342BDD" w:rsidP="00342BD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42BDD" w:rsidRPr="00FE1A11" w:rsidRDefault="00342BDD" w:rsidP="00342BD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42BDD" w:rsidRDefault="00342BDD" w:rsidP="00342BDD">
      <w:pPr>
        <w:autoSpaceDE w:val="0"/>
        <w:autoSpaceDN w:val="0"/>
        <w:adjustRightInd w:val="0"/>
        <w:ind w:firstLine="1440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342BDD" w:rsidRPr="0044700F" w:rsidRDefault="00342BDD" w:rsidP="00342BDD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ARI GENÉZIO LAFIN</w:t>
      </w:r>
    </w:p>
    <w:p w:rsidR="00342BDD" w:rsidRPr="0044700F" w:rsidRDefault="00342BDD" w:rsidP="00342BDD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Prefeito Municipal</w:t>
      </w:r>
    </w:p>
    <w:p w:rsidR="00342BDD" w:rsidRPr="0044700F" w:rsidRDefault="00342BDD" w:rsidP="00342BDD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342BDD" w:rsidRPr="0044700F" w:rsidRDefault="00342BDD" w:rsidP="00342BDD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ESTEVAM HUNGARO CALVO FILHO</w:t>
      </w:r>
    </w:p>
    <w:p w:rsidR="00342BDD" w:rsidRDefault="00342BDD" w:rsidP="00342BDD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4470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Secretário de Administração</w:t>
      </w:r>
    </w:p>
    <w:p w:rsidR="00342BDD" w:rsidRDefault="00342BDD" w:rsidP="00342BDD">
      <w:pPr>
        <w:autoSpaceDE w:val="0"/>
        <w:autoSpaceDN w:val="0"/>
        <w:adjustRightInd w:val="0"/>
        <w:jc w:val="center"/>
      </w:pPr>
    </w:p>
    <w:p w:rsidR="00342BDD" w:rsidRDefault="00342BDD" w:rsidP="00342BDD">
      <w:pPr>
        <w:autoSpaceDE w:val="0"/>
        <w:autoSpaceDN w:val="0"/>
        <w:adjustRightInd w:val="0"/>
        <w:ind w:firstLine="1440"/>
        <w:jc w:val="both"/>
      </w:pPr>
    </w:p>
    <w:p w:rsidR="00342BDD" w:rsidRPr="00FE1A11" w:rsidRDefault="00342BDD" w:rsidP="00342BD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92C8F" w:rsidRDefault="00E92C8F"/>
    <w:sectPr w:rsidR="00E92C8F" w:rsidSect="00590F36">
      <w:pgSz w:w="11906" w:h="16838"/>
      <w:pgMar w:top="2694" w:right="1133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42BDD"/>
    <w:rsid w:val="00A906D8"/>
    <w:rsid w:val="00AB5A74"/>
    <w:rsid w:val="00E92C8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342B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2018-12-05T11:56:00Z</dcterms:created>
  <dcterms:modified xsi:type="dcterms:W3CDTF">2018-12-05T11:56:00Z</dcterms:modified>
</cp:coreProperties>
</file>