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60" w:rsidRDefault="000E31F6" w:rsidP="00114D0B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REQUERIMENTO Nº</w:t>
      </w:r>
      <w:r w:rsidR="002409BF">
        <w:rPr>
          <w:b/>
          <w:bCs/>
          <w:color w:val="000000"/>
          <w:sz w:val="24"/>
          <w:szCs w:val="24"/>
        </w:rPr>
        <w:t xml:space="preserve"> 07</w:t>
      </w:r>
      <w:r w:rsidR="000E7232">
        <w:rPr>
          <w:b/>
          <w:bCs/>
          <w:color w:val="000000"/>
          <w:sz w:val="24"/>
          <w:szCs w:val="24"/>
        </w:rPr>
        <w:t>/</w:t>
      </w:r>
      <w:r>
        <w:rPr>
          <w:b/>
          <w:bCs/>
          <w:color w:val="000000"/>
          <w:sz w:val="24"/>
          <w:szCs w:val="24"/>
        </w:rPr>
        <w:t>201</w:t>
      </w:r>
      <w:r w:rsidR="00C16B73">
        <w:rPr>
          <w:b/>
          <w:bCs/>
          <w:color w:val="000000"/>
          <w:sz w:val="24"/>
          <w:szCs w:val="24"/>
        </w:rPr>
        <w:t>9</w:t>
      </w:r>
    </w:p>
    <w:p w:rsidR="000E31F6" w:rsidRDefault="000E31F6" w:rsidP="00114D0B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Default="000E31F6" w:rsidP="00114D0B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211B4F" w:rsidRDefault="00211B4F" w:rsidP="00114D0B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Default="000E31F6" w:rsidP="00114D0B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0E31F6" w:rsidRDefault="00966327" w:rsidP="00114D0B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MAURICIO GOMES</w:t>
      </w:r>
      <w:r w:rsidR="000E31F6">
        <w:rPr>
          <w:b/>
          <w:sz w:val="24"/>
          <w:szCs w:val="24"/>
        </w:rPr>
        <w:t xml:space="preserve"> – P</w:t>
      </w:r>
      <w:r>
        <w:rPr>
          <w:b/>
          <w:sz w:val="24"/>
          <w:szCs w:val="24"/>
        </w:rPr>
        <w:t>SB</w:t>
      </w:r>
      <w:r w:rsidR="000E31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 vereadores abaixo assinados</w:t>
      </w:r>
      <w:r w:rsidR="000E31F6">
        <w:rPr>
          <w:b/>
          <w:bCs/>
          <w:color w:val="000000"/>
          <w:sz w:val="24"/>
          <w:szCs w:val="24"/>
        </w:rPr>
        <w:t xml:space="preserve">, </w:t>
      </w:r>
      <w:r w:rsidR="000E31F6">
        <w:rPr>
          <w:sz w:val="24"/>
          <w:szCs w:val="24"/>
        </w:rPr>
        <w:t>com assento nesta Casa, em</w:t>
      </w:r>
      <w:r w:rsidR="000E31F6">
        <w:rPr>
          <w:bCs/>
          <w:sz w:val="24"/>
          <w:szCs w:val="24"/>
        </w:rPr>
        <w:t xml:space="preserve"> conformidade com os artigos 118</w:t>
      </w:r>
      <w:r>
        <w:rPr>
          <w:bCs/>
          <w:sz w:val="24"/>
          <w:szCs w:val="24"/>
        </w:rPr>
        <w:t xml:space="preserve"> a 121 do Regimento Interno, </w:t>
      </w:r>
      <w:r w:rsidR="000E31F6">
        <w:rPr>
          <w:bCs/>
          <w:sz w:val="24"/>
          <w:szCs w:val="24"/>
        </w:rPr>
        <w:t>requerem à Mesa, que este Expediente seja encaminhado</w:t>
      </w:r>
      <w:r w:rsidR="00BF19B1">
        <w:rPr>
          <w:bCs/>
          <w:sz w:val="24"/>
          <w:szCs w:val="24"/>
        </w:rPr>
        <w:t xml:space="preserve"> ao </w:t>
      </w:r>
      <w:proofErr w:type="spellStart"/>
      <w:r w:rsidR="00BF19B1">
        <w:rPr>
          <w:bCs/>
          <w:sz w:val="24"/>
          <w:szCs w:val="24"/>
        </w:rPr>
        <w:t>Exmo</w:t>
      </w:r>
      <w:proofErr w:type="spellEnd"/>
      <w:r w:rsidR="00BF19B1">
        <w:rPr>
          <w:bCs/>
          <w:sz w:val="24"/>
          <w:szCs w:val="24"/>
        </w:rPr>
        <w:t xml:space="preserve"> Senhor Nelson </w:t>
      </w:r>
      <w:proofErr w:type="spellStart"/>
      <w:r w:rsidR="00BF19B1">
        <w:rPr>
          <w:bCs/>
          <w:sz w:val="24"/>
          <w:szCs w:val="24"/>
        </w:rPr>
        <w:t>Antonio</w:t>
      </w:r>
      <w:proofErr w:type="spellEnd"/>
      <w:r w:rsidR="00BF19B1">
        <w:rPr>
          <w:bCs/>
          <w:sz w:val="24"/>
          <w:szCs w:val="24"/>
        </w:rPr>
        <w:t xml:space="preserve"> de Souza, Superintendente Nacional da Caixa Econômica Federal</w:t>
      </w:r>
      <w:r w:rsidR="000E31F6">
        <w:rPr>
          <w:sz w:val="24"/>
          <w:szCs w:val="24"/>
        </w:rPr>
        <w:t>,</w:t>
      </w:r>
      <w:r w:rsidR="00BF19B1">
        <w:rPr>
          <w:sz w:val="24"/>
          <w:szCs w:val="24"/>
        </w:rPr>
        <w:t xml:space="preserve"> com cópia ao Senhor Ari Lafin,</w:t>
      </w:r>
      <w:r w:rsidR="000E31F6">
        <w:rPr>
          <w:sz w:val="24"/>
          <w:szCs w:val="24"/>
        </w:rPr>
        <w:t xml:space="preserve"> Prefeito Municipal de Sorriso - MT, </w:t>
      </w:r>
      <w:r w:rsidR="000E31F6">
        <w:rPr>
          <w:b/>
          <w:bCs/>
          <w:sz w:val="24"/>
          <w:szCs w:val="24"/>
        </w:rPr>
        <w:t xml:space="preserve">requerendo </w:t>
      </w:r>
      <w:r w:rsidR="00BF19B1">
        <w:rPr>
          <w:b/>
          <w:bCs/>
          <w:sz w:val="24"/>
          <w:szCs w:val="24"/>
        </w:rPr>
        <w:t>que seja aberto processo licitatório para instalação de uma unidade das Casas Lotéricas no Bairro Rota do Sol</w:t>
      </w:r>
      <w:r w:rsidR="000E7232">
        <w:rPr>
          <w:b/>
          <w:bCs/>
          <w:sz w:val="24"/>
          <w:szCs w:val="24"/>
        </w:rPr>
        <w:t>,</w:t>
      </w:r>
      <w:r w:rsidR="008C6B88">
        <w:rPr>
          <w:b/>
          <w:bCs/>
          <w:sz w:val="24"/>
          <w:szCs w:val="24"/>
        </w:rPr>
        <w:t xml:space="preserve"> </w:t>
      </w:r>
      <w:r w:rsidR="000E7232">
        <w:rPr>
          <w:b/>
          <w:bCs/>
          <w:sz w:val="24"/>
          <w:szCs w:val="24"/>
        </w:rPr>
        <w:t>n</w:t>
      </w:r>
      <w:r w:rsidR="000E31F6">
        <w:rPr>
          <w:b/>
          <w:bCs/>
          <w:sz w:val="24"/>
          <w:szCs w:val="24"/>
        </w:rPr>
        <w:t>o Município de Sorriso - MT.</w:t>
      </w:r>
    </w:p>
    <w:p w:rsidR="000E31F6" w:rsidRDefault="000E31F6" w:rsidP="00114D0B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0E31F6" w:rsidRDefault="000E31F6" w:rsidP="00114D0B">
      <w:pPr>
        <w:ind w:left="34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JUSTIFICATIVAS</w:t>
      </w:r>
    </w:p>
    <w:p w:rsidR="000E31F6" w:rsidRDefault="000E31F6" w:rsidP="00114D0B">
      <w:pPr>
        <w:ind w:firstLine="1418"/>
        <w:jc w:val="both"/>
        <w:rPr>
          <w:b/>
          <w:bCs/>
          <w:sz w:val="24"/>
          <w:szCs w:val="24"/>
        </w:rPr>
      </w:pPr>
    </w:p>
    <w:p w:rsidR="00BF19B1" w:rsidRPr="00BF19B1" w:rsidRDefault="00BF19B1" w:rsidP="00114D0B">
      <w:pPr>
        <w:ind w:firstLine="1418"/>
        <w:jc w:val="both"/>
        <w:rPr>
          <w:color w:val="000000"/>
          <w:sz w:val="24"/>
          <w:szCs w:val="24"/>
        </w:rPr>
      </w:pPr>
      <w:r w:rsidRPr="00BF19B1">
        <w:rPr>
          <w:bCs/>
          <w:sz w:val="24"/>
          <w:szCs w:val="24"/>
        </w:rPr>
        <w:t xml:space="preserve">Ouvindo solicitação da comunidade local e verificando a necessidade, reivindicamos a instalação de uma Agência da Casa Lotérica para a o Bairro Rota do Sol, um bairro que envolve em torno de 10.000 (dez) mil habitantes </w:t>
      </w:r>
      <w:r w:rsidRPr="00BF19B1">
        <w:rPr>
          <w:color w:val="000000"/>
          <w:sz w:val="24"/>
          <w:szCs w:val="24"/>
        </w:rPr>
        <w:t>e vári</w:t>
      </w:r>
      <w:r w:rsidR="007A63D1">
        <w:rPr>
          <w:color w:val="000000"/>
          <w:sz w:val="24"/>
          <w:szCs w:val="24"/>
        </w:rPr>
        <w:t>o</w:t>
      </w:r>
      <w:r w:rsidRPr="00BF19B1">
        <w:rPr>
          <w:color w:val="000000"/>
          <w:sz w:val="24"/>
          <w:szCs w:val="24"/>
        </w:rPr>
        <w:t>s</w:t>
      </w:r>
      <w:r w:rsidR="007A63D1" w:rsidRPr="00BF19B1">
        <w:rPr>
          <w:color w:val="000000"/>
          <w:sz w:val="24"/>
          <w:szCs w:val="24"/>
        </w:rPr>
        <w:t xml:space="preserve"> </w:t>
      </w:r>
      <w:r w:rsidRPr="00BF19B1">
        <w:rPr>
          <w:color w:val="000000"/>
          <w:sz w:val="24"/>
          <w:szCs w:val="24"/>
        </w:rPr>
        <w:t>comércio</w:t>
      </w:r>
      <w:r w:rsidR="007A63D1">
        <w:rPr>
          <w:color w:val="000000"/>
          <w:sz w:val="24"/>
          <w:szCs w:val="24"/>
        </w:rPr>
        <w:t>s</w:t>
      </w:r>
      <w:r w:rsidRPr="00BF19B1">
        <w:rPr>
          <w:color w:val="000000"/>
          <w:sz w:val="24"/>
          <w:szCs w:val="24"/>
        </w:rPr>
        <w:t>, e que, ambos poderiam ser beneficiados com a instalação desta Unidade de Casas Lotéricas;</w:t>
      </w:r>
    </w:p>
    <w:p w:rsidR="00BF19B1" w:rsidRPr="00BF19B1" w:rsidRDefault="00BF19B1" w:rsidP="00114D0B">
      <w:pPr>
        <w:ind w:firstLine="1418"/>
        <w:jc w:val="both"/>
        <w:rPr>
          <w:color w:val="000000"/>
          <w:sz w:val="24"/>
          <w:szCs w:val="24"/>
        </w:rPr>
      </w:pPr>
    </w:p>
    <w:p w:rsidR="00BF19B1" w:rsidRPr="00BF19B1" w:rsidRDefault="00BF19B1" w:rsidP="00114D0B">
      <w:pPr>
        <w:ind w:firstLine="1418"/>
        <w:jc w:val="both"/>
        <w:rPr>
          <w:color w:val="000000" w:themeColor="text1"/>
          <w:sz w:val="24"/>
          <w:szCs w:val="24"/>
        </w:rPr>
      </w:pPr>
      <w:r w:rsidRPr="00BF19B1">
        <w:rPr>
          <w:color w:val="000000" w:themeColor="text1"/>
          <w:sz w:val="24"/>
          <w:szCs w:val="24"/>
        </w:rPr>
        <w:t xml:space="preserve">Considerando que o Bairro Rota do sol, encontra-se retirado do centro da cidade de Sorriso; e a distância dificulta aos moradores o deslocamento até outros bairros que já são contemplados com uma Casa Lotérica, </w:t>
      </w:r>
    </w:p>
    <w:p w:rsidR="00BF19B1" w:rsidRPr="00BF19B1" w:rsidRDefault="00BF19B1" w:rsidP="00114D0B">
      <w:pPr>
        <w:jc w:val="both"/>
        <w:rPr>
          <w:sz w:val="24"/>
          <w:szCs w:val="24"/>
        </w:rPr>
      </w:pPr>
    </w:p>
    <w:p w:rsidR="00BF19B1" w:rsidRPr="00BF19B1" w:rsidRDefault="00BF19B1" w:rsidP="00114D0B">
      <w:pPr>
        <w:ind w:firstLine="1418"/>
        <w:jc w:val="both"/>
        <w:rPr>
          <w:sz w:val="24"/>
          <w:szCs w:val="24"/>
        </w:rPr>
      </w:pPr>
      <w:r w:rsidRPr="00BF19B1">
        <w:rPr>
          <w:sz w:val="24"/>
          <w:szCs w:val="24"/>
        </w:rPr>
        <w:t>Considerando que o referido bairro está localizado a 03 (três) km do centro da cidade, e não é atendido com serviços lotéricos, portanto, os moradores têm que se deslocar a outras unidades para em acesso a tais serviços, o que está causando grandes transtornos, devido à longa distância;</w:t>
      </w:r>
    </w:p>
    <w:p w:rsidR="00BF19B1" w:rsidRPr="00BF19B1" w:rsidRDefault="00BF19B1" w:rsidP="00114D0B">
      <w:pPr>
        <w:ind w:firstLine="1418"/>
        <w:jc w:val="both"/>
        <w:rPr>
          <w:sz w:val="24"/>
          <w:szCs w:val="24"/>
        </w:rPr>
      </w:pPr>
    </w:p>
    <w:p w:rsidR="00BF19B1" w:rsidRPr="00BF19B1" w:rsidRDefault="00BF19B1" w:rsidP="00114D0B">
      <w:pPr>
        <w:ind w:firstLine="1418"/>
        <w:jc w:val="both"/>
        <w:rPr>
          <w:sz w:val="24"/>
          <w:szCs w:val="24"/>
        </w:rPr>
      </w:pPr>
      <w:r w:rsidRPr="00BF19B1">
        <w:rPr>
          <w:sz w:val="24"/>
          <w:szCs w:val="24"/>
        </w:rPr>
        <w:t>Além dos serviços lotéricos, os serviços de correspondência bancária também serão muito utilizados, pois tanto Bairro Rota do Sol, quanto os Bairro adjacentes, não é atendido com tais serviços.</w:t>
      </w:r>
    </w:p>
    <w:p w:rsidR="00DF1BE6" w:rsidRDefault="00DF1BE6" w:rsidP="00114D0B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0E7232" w:rsidRDefault="000E7232" w:rsidP="00114D0B">
      <w:pPr>
        <w:ind w:firstLine="1418"/>
        <w:jc w:val="both"/>
        <w:rPr>
          <w:sz w:val="24"/>
          <w:szCs w:val="24"/>
        </w:rPr>
      </w:pPr>
    </w:p>
    <w:p w:rsidR="000E31F6" w:rsidRDefault="000E31F6" w:rsidP="00114D0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de Mato Grosso, em </w:t>
      </w:r>
      <w:r w:rsidR="00211B4F">
        <w:rPr>
          <w:sz w:val="24"/>
          <w:szCs w:val="24"/>
        </w:rPr>
        <w:t>04</w:t>
      </w:r>
      <w:r w:rsidR="004A3660">
        <w:rPr>
          <w:sz w:val="24"/>
          <w:szCs w:val="24"/>
        </w:rPr>
        <w:t xml:space="preserve"> de </w:t>
      </w:r>
      <w:r w:rsidR="00211B4F">
        <w:rPr>
          <w:sz w:val="24"/>
          <w:szCs w:val="24"/>
        </w:rPr>
        <w:t>fevereir</w:t>
      </w:r>
      <w:r w:rsidR="00BF19B1">
        <w:rPr>
          <w:sz w:val="24"/>
          <w:szCs w:val="24"/>
        </w:rPr>
        <w:t>o</w:t>
      </w:r>
      <w:r w:rsidR="00C16B73">
        <w:rPr>
          <w:sz w:val="24"/>
          <w:szCs w:val="24"/>
        </w:rPr>
        <w:t xml:space="preserve"> de 2019</w:t>
      </w:r>
      <w:r>
        <w:rPr>
          <w:sz w:val="24"/>
          <w:szCs w:val="24"/>
        </w:rPr>
        <w:t>.</w:t>
      </w:r>
    </w:p>
    <w:p w:rsidR="00DF1BE6" w:rsidRDefault="00DF1BE6" w:rsidP="00114D0B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7A63D1" w:rsidRDefault="007A63D1" w:rsidP="00114D0B">
      <w:pPr>
        <w:ind w:firstLine="1418"/>
        <w:jc w:val="both"/>
        <w:rPr>
          <w:sz w:val="24"/>
          <w:szCs w:val="24"/>
        </w:rPr>
      </w:pPr>
    </w:p>
    <w:p w:rsidR="000E31F6" w:rsidRDefault="000E31F6" w:rsidP="00114D0B">
      <w:pPr>
        <w:jc w:val="center"/>
        <w:rPr>
          <w:sz w:val="24"/>
          <w:szCs w:val="24"/>
        </w:rPr>
      </w:pPr>
    </w:p>
    <w:p w:rsidR="000E7232" w:rsidRDefault="000E7232" w:rsidP="00114D0B">
      <w:pPr>
        <w:jc w:val="center"/>
        <w:rPr>
          <w:sz w:val="24"/>
          <w:szCs w:val="24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0E31F6" w:rsidTr="000E31F6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31F6" w:rsidRDefault="00966327" w:rsidP="00114D0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MAURICIO GOMES</w:t>
            </w:r>
          </w:p>
          <w:p w:rsidR="000E31F6" w:rsidRDefault="000E31F6" w:rsidP="00114D0B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 w:rsidR="00966327">
              <w:rPr>
                <w:b/>
                <w:bCs/>
                <w:color w:val="000000"/>
                <w:sz w:val="24"/>
                <w:szCs w:val="24"/>
                <w:lang w:eastAsia="en-US"/>
              </w:rPr>
              <w:t>SB</w:t>
            </w:r>
          </w:p>
          <w:p w:rsidR="000E31F6" w:rsidRDefault="000E31F6" w:rsidP="00114D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14D0B" w:rsidRDefault="00114D0B" w:rsidP="00114D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E7232" w:rsidRDefault="000E7232" w:rsidP="00114D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Default="00966327" w:rsidP="00114D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PROFESSORA SILVANA</w:t>
            </w:r>
          </w:p>
          <w:p w:rsidR="000E31F6" w:rsidRDefault="000E31F6" w:rsidP="00114D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6A40CE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</w:t>
            </w:r>
            <w:r w:rsidR="00966327">
              <w:rPr>
                <w:b/>
                <w:bCs/>
                <w:color w:val="000000"/>
                <w:sz w:val="24"/>
                <w:szCs w:val="24"/>
                <w:lang w:eastAsia="en-US"/>
              </w:rPr>
              <w:t>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Default="00966327" w:rsidP="00114D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BRUNO DELGADO</w:t>
            </w:r>
          </w:p>
          <w:p w:rsidR="000E31F6" w:rsidRDefault="000E31F6" w:rsidP="00114D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</w:t>
            </w:r>
            <w:r w:rsidR="00966327">
              <w:rPr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</w:tr>
      <w:tr w:rsidR="000E31F6" w:rsidTr="000E31F6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31F6" w:rsidRDefault="00966327" w:rsidP="00114D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PROFESSORA MARISA</w:t>
            </w:r>
          </w:p>
          <w:p w:rsidR="000E31F6" w:rsidRPr="00211B4F" w:rsidRDefault="000E31F6" w:rsidP="00211B4F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966327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</w:t>
            </w:r>
            <w:r w:rsidR="00966327">
              <w:rPr>
                <w:b/>
                <w:bCs/>
                <w:color w:val="000000"/>
                <w:sz w:val="24"/>
                <w:szCs w:val="24"/>
                <w:lang w:eastAsia="en-US"/>
              </w:rPr>
              <w:t>TB</w:t>
            </w:r>
          </w:p>
          <w:p w:rsidR="000E7232" w:rsidRDefault="000E7232" w:rsidP="00114D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Default="000E31F6" w:rsidP="00114D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0E31F6" w:rsidRDefault="000E31F6" w:rsidP="00114D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Default="00966327" w:rsidP="00114D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FÁBI</w:t>
            </w:r>
            <w:r w:rsidR="007A63D1">
              <w:rPr>
                <w:b/>
                <w:bCs/>
                <w:color w:val="000000"/>
                <w:sz w:val="24"/>
                <w:szCs w:val="24"/>
                <w:lang w:eastAsia="en-US"/>
              </w:rPr>
              <w:t>O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GAVASSO</w:t>
            </w:r>
          </w:p>
          <w:p w:rsidR="000E31F6" w:rsidRDefault="00966327" w:rsidP="00114D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</w:tr>
    </w:tbl>
    <w:p w:rsidR="00690E7F" w:rsidRDefault="00211B4F" w:rsidP="00114D0B"/>
    <w:sectPr w:rsidR="00690E7F" w:rsidSect="00211B4F">
      <w:pgSz w:w="11906" w:h="16838"/>
      <w:pgMar w:top="2694" w:right="1133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F6"/>
    <w:rsid w:val="000175E1"/>
    <w:rsid w:val="000E31F6"/>
    <w:rsid w:val="000E7232"/>
    <w:rsid w:val="000F05FB"/>
    <w:rsid w:val="00114D0B"/>
    <w:rsid w:val="00211B4F"/>
    <w:rsid w:val="002409BF"/>
    <w:rsid w:val="002E4FE1"/>
    <w:rsid w:val="0036757D"/>
    <w:rsid w:val="004200B8"/>
    <w:rsid w:val="0048307D"/>
    <w:rsid w:val="004A3660"/>
    <w:rsid w:val="006A40CE"/>
    <w:rsid w:val="006D52D3"/>
    <w:rsid w:val="007264C6"/>
    <w:rsid w:val="007A63D1"/>
    <w:rsid w:val="008C6B88"/>
    <w:rsid w:val="00935B8D"/>
    <w:rsid w:val="00966327"/>
    <w:rsid w:val="00BF19B1"/>
    <w:rsid w:val="00C16B73"/>
    <w:rsid w:val="00DF1BE6"/>
    <w:rsid w:val="00F650BD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351A5-823E-4FEA-AF45-84B3015F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7</cp:revision>
  <cp:lastPrinted>2018-12-14T15:42:00Z</cp:lastPrinted>
  <dcterms:created xsi:type="dcterms:W3CDTF">2019-01-30T18:30:00Z</dcterms:created>
  <dcterms:modified xsi:type="dcterms:W3CDTF">2019-02-01T13:37:00Z</dcterms:modified>
</cp:coreProperties>
</file>