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DA" w:rsidRPr="00AF441E" w:rsidRDefault="00DB172B" w:rsidP="00AF441E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AF441E">
        <w:rPr>
          <w:b/>
          <w:sz w:val="23"/>
          <w:szCs w:val="23"/>
        </w:rPr>
        <w:t>REQUERIMENTO N°</w:t>
      </w:r>
      <w:r w:rsidR="00AF441E" w:rsidRPr="00AF441E">
        <w:rPr>
          <w:b/>
          <w:sz w:val="23"/>
          <w:szCs w:val="23"/>
        </w:rPr>
        <w:t xml:space="preserve"> 14/2019</w:t>
      </w:r>
    </w:p>
    <w:p w:rsidR="00DC68DA" w:rsidRPr="00AF441E" w:rsidRDefault="00DC68DA" w:rsidP="00AF441E">
      <w:pPr>
        <w:spacing w:after="0" w:line="240" w:lineRule="auto"/>
        <w:ind w:firstLine="3402"/>
        <w:rPr>
          <w:b/>
          <w:sz w:val="23"/>
          <w:szCs w:val="23"/>
        </w:rPr>
      </w:pPr>
    </w:p>
    <w:p w:rsidR="009675E6" w:rsidRPr="00AF441E" w:rsidRDefault="009675E6" w:rsidP="00AF441E">
      <w:pPr>
        <w:spacing w:after="0" w:line="240" w:lineRule="auto"/>
        <w:ind w:firstLine="3402"/>
        <w:rPr>
          <w:b/>
          <w:sz w:val="23"/>
          <w:szCs w:val="23"/>
        </w:rPr>
      </w:pPr>
    </w:p>
    <w:p w:rsidR="00DC68DA" w:rsidRPr="00AF441E" w:rsidRDefault="00DC68DA" w:rsidP="00AF441E">
      <w:pPr>
        <w:spacing w:after="0" w:line="240" w:lineRule="auto"/>
        <w:ind w:firstLine="3402"/>
        <w:rPr>
          <w:sz w:val="23"/>
          <w:szCs w:val="23"/>
        </w:rPr>
      </w:pPr>
    </w:p>
    <w:p w:rsidR="009675E6" w:rsidRPr="00AF441E" w:rsidRDefault="00BB31DD" w:rsidP="00AF441E">
      <w:pPr>
        <w:pStyle w:val="NormalWeb"/>
        <w:shd w:val="clear" w:color="auto" w:fill="FFFFFF"/>
        <w:spacing w:before="0" w:beforeAutospacing="0" w:after="0" w:afterAutospacing="0"/>
        <w:ind w:firstLine="3402"/>
        <w:jc w:val="both"/>
        <w:rPr>
          <w:color w:val="222222"/>
          <w:sz w:val="23"/>
          <w:szCs w:val="23"/>
        </w:rPr>
      </w:pPr>
      <w:r w:rsidRPr="00AF441E">
        <w:rPr>
          <w:b/>
          <w:sz w:val="23"/>
          <w:szCs w:val="23"/>
        </w:rPr>
        <w:t xml:space="preserve">ELISA ABRAHÃO – PRP, </w:t>
      </w:r>
      <w:r w:rsidR="00572220" w:rsidRPr="00AF441E">
        <w:rPr>
          <w:b/>
          <w:sz w:val="23"/>
          <w:szCs w:val="23"/>
        </w:rPr>
        <w:t>NEREU BRESOLIN - DEM</w:t>
      </w:r>
      <w:r w:rsidRPr="00AF441E">
        <w:rPr>
          <w:b/>
          <w:sz w:val="23"/>
          <w:szCs w:val="23"/>
        </w:rPr>
        <w:t>, DIRCEU ZAN</w:t>
      </w:r>
      <w:r w:rsidR="00DA6E69" w:rsidRPr="00AF441E">
        <w:rPr>
          <w:b/>
          <w:sz w:val="23"/>
          <w:szCs w:val="23"/>
        </w:rPr>
        <w:t xml:space="preserve">ATTA – MDB, </w:t>
      </w:r>
      <w:proofErr w:type="gramStart"/>
      <w:r w:rsidR="00DA6E69" w:rsidRPr="00AF441E">
        <w:rPr>
          <w:b/>
          <w:sz w:val="23"/>
          <w:szCs w:val="23"/>
        </w:rPr>
        <w:t>TOCO</w:t>
      </w:r>
      <w:proofErr w:type="gramEnd"/>
      <w:r w:rsidR="00DA6E69" w:rsidRPr="00AF441E">
        <w:rPr>
          <w:b/>
          <w:sz w:val="23"/>
          <w:szCs w:val="23"/>
        </w:rPr>
        <w:t xml:space="preserve"> BAGGIO - PSDB e</w:t>
      </w:r>
      <w:r w:rsidRPr="00AF441E">
        <w:rPr>
          <w:b/>
          <w:sz w:val="23"/>
          <w:szCs w:val="23"/>
        </w:rPr>
        <w:t xml:space="preserve"> DAMIANI NA TV </w:t>
      </w:r>
      <w:r w:rsidR="00AF441E" w:rsidRPr="00AF441E">
        <w:rPr>
          <w:b/>
          <w:sz w:val="23"/>
          <w:szCs w:val="23"/>
        </w:rPr>
        <w:t>–</w:t>
      </w:r>
      <w:r w:rsidRPr="00AF441E">
        <w:rPr>
          <w:b/>
          <w:sz w:val="23"/>
          <w:szCs w:val="23"/>
        </w:rPr>
        <w:t xml:space="preserve"> PSC</w:t>
      </w:r>
      <w:r w:rsidR="00AF441E" w:rsidRPr="00AF441E">
        <w:rPr>
          <w:b/>
          <w:sz w:val="23"/>
          <w:szCs w:val="23"/>
        </w:rPr>
        <w:t>,</w:t>
      </w:r>
      <w:r w:rsidR="00DC68DA" w:rsidRPr="00AF441E">
        <w:rPr>
          <w:b/>
          <w:bCs/>
          <w:color w:val="000000"/>
          <w:sz w:val="23"/>
          <w:szCs w:val="23"/>
        </w:rPr>
        <w:t xml:space="preserve"> </w:t>
      </w:r>
      <w:r w:rsidR="00DB172B" w:rsidRPr="00AF441E">
        <w:rPr>
          <w:bCs/>
          <w:color w:val="000000"/>
          <w:sz w:val="23"/>
          <w:szCs w:val="23"/>
        </w:rPr>
        <w:t>v</w:t>
      </w:r>
      <w:r w:rsidR="00DC68DA" w:rsidRPr="00AF441E">
        <w:rPr>
          <w:bCs/>
          <w:color w:val="000000"/>
          <w:sz w:val="23"/>
          <w:szCs w:val="23"/>
        </w:rPr>
        <w:t xml:space="preserve">ereadores </w:t>
      </w:r>
      <w:r w:rsidR="00DB172B" w:rsidRPr="00AF441E">
        <w:rPr>
          <w:bCs/>
          <w:color w:val="000000"/>
          <w:sz w:val="23"/>
          <w:szCs w:val="23"/>
        </w:rPr>
        <w:t>a</w:t>
      </w:r>
      <w:r w:rsidR="00DC68DA" w:rsidRPr="00AF441E">
        <w:rPr>
          <w:bCs/>
          <w:color w:val="000000"/>
          <w:sz w:val="23"/>
          <w:szCs w:val="23"/>
        </w:rPr>
        <w:t xml:space="preserve">baixo </w:t>
      </w:r>
      <w:r w:rsidR="00DB172B" w:rsidRPr="00AF441E">
        <w:rPr>
          <w:bCs/>
          <w:color w:val="000000"/>
          <w:sz w:val="23"/>
          <w:szCs w:val="23"/>
        </w:rPr>
        <w:t>a</w:t>
      </w:r>
      <w:r w:rsidR="00DC68DA" w:rsidRPr="00AF441E">
        <w:rPr>
          <w:bCs/>
          <w:color w:val="000000"/>
          <w:sz w:val="23"/>
          <w:szCs w:val="23"/>
        </w:rPr>
        <w:t>ssinados</w:t>
      </w:r>
      <w:r w:rsidR="00DC68DA" w:rsidRPr="00AF441E">
        <w:rPr>
          <w:b/>
          <w:bCs/>
          <w:color w:val="000000"/>
          <w:sz w:val="23"/>
          <w:szCs w:val="23"/>
        </w:rPr>
        <w:t xml:space="preserve">, </w:t>
      </w:r>
      <w:r w:rsidR="00DC68DA" w:rsidRPr="00AF441E">
        <w:rPr>
          <w:color w:val="000000"/>
          <w:sz w:val="23"/>
          <w:szCs w:val="23"/>
        </w:rPr>
        <w:t xml:space="preserve">com assento nesta Casa, de conformidade com os artigos 118 e 121 do Regimento Interno, </w:t>
      </w:r>
      <w:r w:rsidR="00DC68DA" w:rsidRPr="00AF441E">
        <w:rPr>
          <w:b/>
          <w:color w:val="000000"/>
          <w:sz w:val="23"/>
          <w:szCs w:val="23"/>
        </w:rPr>
        <w:t>REQUEREM</w:t>
      </w:r>
      <w:r w:rsidR="00DC68DA" w:rsidRPr="00AF441E">
        <w:rPr>
          <w:color w:val="000000"/>
          <w:sz w:val="23"/>
          <w:szCs w:val="23"/>
        </w:rPr>
        <w:t xml:space="preserve"> à Mesa que este Expediente seja encaminhado ao </w:t>
      </w:r>
      <w:r w:rsidR="00DC68DA" w:rsidRPr="00AF441E">
        <w:rPr>
          <w:color w:val="000000" w:themeColor="text1"/>
          <w:sz w:val="23"/>
          <w:szCs w:val="23"/>
        </w:rPr>
        <w:t>Exmo. Sr</w:t>
      </w:r>
      <w:r w:rsidR="00DC68DA" w:rsidRPr="00AF441E">
        <w:rPr>
          <w:sz w:val="23"/>
          <w:szCs w:val="23"/>
        </w:rPr>
        <w:t>.</w:t>
      </w:r>
      <w:r w:rsidR="00470206" w:rsidRPr="00AF441E">
        <w:rPr>
          <w:sz w:val="23"/>
          <w:szCs w:val="23"/>
        </w:rPr>
        <w:t xml:space="preserve"> Mauro Mendes</w:t>
      </w:r>
      <w:r w:rsidR="001A460F" w:rsidRPr="00AF441E">
        <w:rPr>
          <w:sz w:val="23"/>
          <w:szCs w:val="23"/>
        </w:rPr>
        <w:t>,</w:t>
      </w:r>
      <w:r w:rsidR="00470206" w:rsidRPr="00AF441E">
        <w:rPr>
          <w:sz w:val="23"/>
          <w:szCs w:val="23"/>
        </w:rPr>
        <w:t xml:space="preserve"> Governador do Estado de Mato Grosso, ao </w:t>
      </w:r>
      <w:proofErr w:type="spellStart"/>
      <w:r w:rsidR="00AF441E" w:rsidRPr="00AF441E">
        <w:rPr>
          <w:sz w:val="23"/>
          <w:szCs w:val="23"/>
        </w:rPr>
        <w:t>Exom</w:t>
      </w:r>
      <w:proofErr w:type="spellEnd"/>
      <w:r w:rsidR="00AF441E" w:rsidRPr="00AF441E">
        <w:rPr>
          <w:sz w:val="23"/>
          <w:szCs w:val="23"/>
        </w:rPr>
        <w:t xml:space="preserve">. </w:t>
      </w:r>
      <w:r w:rsidR="00470206" w:rsidRPr="00AF441E">
        <w:rPr>
          <w:sz w:val="23"/>
          <w:szCs w:val="23"/>
        </w:rPr>
        <w:t>Sr. Gilberto Figueiredo, Secret</w:t>
      </w:r>
      <w:r w:rsidR="00AF441E" w:rsidRPr="00AF441E">
        <w:rPr>
          <w:sz w:val="23"/>
          <w:szCs w:val="23"/>
        </w:rPr>
        <w:t>á</w:t>
      </w:r>
      <w:r w:rsidR="00470206" w:rsidRPr="00AF441E">
        <w:rPr>
          <w:sz w:val="23"/>
          <w:szCs w:val="23"/>
        </w:rPr>
        <w:t>rio de Estado de Saúde</w:t>
      </w:r>
      <w:r w:rsidR="00470206" w:rsidRPr="00AF441E">
        <w:rPr>
          <w:sz w:val="23"/>
          <w:szCs w:val="23"/>
          <w:shd w:val="clear" w:color="auto" w:fill="FFFFFF"/>
        </w:rPr>
        <w:t xml:space="preserve"> e ao </w:t>
      </w:r>
      <w:r w:rsidR="00AF441E" w:rsidRPr="00AF441E">
        <w:rPr>
          <w:sz w:val="23"/>
          <w:szCs w:val="23"/>
          <w:shd w:val="clear" w:color="auto" w:fill="FFFFFF"/>
        </w:rPr>
        <w:t xml:space="preserve">Exmo. </w:t>
      </w:r>
      <w:r w:rsidR="00470206" w:rsidRPr="00AF441E">
        <w:rPr>
          <w:sz w:val="23"/>
          <w:szCs w:val="23"/>
          <w:shd w:val="clear" w:color="auto" w:fill="FFFFFF"/>
        </w:rPr>
        <w:t xml:space="preserve">Sr. </w:t>
      </w:r>
      <w:proofErr w:type="spellStart"/>
      <w:r w:rsidR="00470206" w:rsidRPr="00AF441E">
        <w:rPr>
          <w:sz w:val="23"/>
          <w:szCs w:val="23"/>
          <w:shd w:val="clear" w:color="auto" w:fill="FFFFFF"/>
        </w:rPr>
        <w:t>Xuxu</w:t>
      </w:r>
      <w:proofErr w:type="spellEnd"/>
      <w:r w:rsidR="00470206" w:rsidRPr="00AF441E">
        <w:rPr>
          <w:sz w:val="23"/>
          <w:szCs w:val="23"/>
          <w:shd w:val="clear" w:color="auto" w:fill="FFFFFF"/>
        </w:rPr>
        <w:t xml:space="preserve"> Dal </w:t>
      </w:r>
      <w:proofErr w:type="spellStart"/>
      <w:r w:rsidR="00470206" w:rsidRPr="00AF441E">
        <w:rPr>
          <w:sz w:val="23"/>
          <w:szCs w:val="23"/>
          <w:shd w:val="clear" w:color="auto" w:fill="FFFFFF"/>
        </w:rPr>
        <w:t>Molin</w:t>
      </w:r>
      <w:proofErr w:type="spellEnd"/>
      <w:r w:rsidR="00470206" w:rsidRPr="00AF441E">
        <w:rPr>
          <w:sz w:val="23"/>
          <w:szCs w:val="23"/>
          <w:shd w:val="clear" w:color="auto" w:fill="FFFFFF"/>
        </w:rPr>
        <w:t>, Deputado Estadual,</w:t>
      </w:r>
      <w:r w:rsidR="00DC68DA" w:rsidRPr="00AF441E">
        <w:rPr>
          <w:sz w:val="23"/>
          <w:szCs w:val="23"/>
          <w:shd w:val="clear" w:color="auto" w:fill="FFFFFF"/>
        </w:rPr>
        <w:t xml:space="preserve"> </w:t>
      </w:r>
      <w:r w:rsidR="00DC68DA" w:rsidRPr="00AF441E">
        <w:rPr>
          <w:sz w:val="23"/>
          <w:szCs w:val="23"/>
        </w:rPr>
        <w:t>com cópia ao Exmo</w:t>
      </w:r>
      <w:r w:rsidR="00DC68DA" w:rsidRPr="00AF441E">
        <w:rPr>
          <w:color w:val="000000" w:themeColor="text1"/>
          <w:sz w:val="23"/>
          <w:szCs w:val="23"/>
        </w:rPr>
        <w:t xml:space="preserve">. </w:t>
      </w:r>
      <w:r w:rsidR="00DC68DA" w:rsidRPr="00AF441E">
        <w:rPr>
          <w:sz w:val="23"/>
          <w:szCs w:val="23"/>
        </w:rPr>
        <w:t>Sr. Ari Lafin, Prefeito Municipal</w:t>
      </w:r>
      <w:r w:rsidR="001A460F" w:rsidRPr="00AF441E">
        <w:rPr>
          <w:sz w:val="23"/>
          <w:szCs w:val="23"/>
        </w:rPr>
        <w:t xml:space="preserve"> e </w:t>
      </w:r>
      <w:r w:rsidRPr="00AF441E">
        <w:rPr>
          <w:sz w:val="23"/>
          <w:szCs w:val="23"/>
        </w:rPr>
        <w:t>ao S</w:t>
      </w:r>
      <w:r w:rsidR="00AF441E" w:rsidRPr="00AF441E">
        <w:rPr>
          <w:sz w:val="23"/>
          <w:szCs w:val="23"/>
        </w:rPr>
        <w:t>r.</w:t>
      </w:r>
      <w:r w:rsidRPr="00AF441E">
        <w:rPr>
          <w:sz w:val="23"/>
          <w:szCs w:val="23"/>
        </w:rPr>
        <w:t xml:space="preserve"> </w:t>
      </w:r>
      <w:r w:rsidR="001A460F" w:rsidRPr="00AF441E">
        <w:rPr>
          <w:sz w:val="23"/>
          <w:szCs w:val="23"/>
        </w:rPr>
        <w:t>Luís Fábio Marchioro,</w:t>
      </w:r>
      <w:r w:rsidRPr="00AF441E">
        <w:rPr>
          <w:sz w:val="23"/>
          <w:szCs w:val="23"/>
        </w:rPr>
        <w:t xml:space="preserve"> Secretário Municipal de</w:t>
      </w:r>
      <w:r w:rsidR="001A460F" w:rsidRPr="00AF441E">
        <w:rPr>
          <w:sz w:val="23"/>
          <w:szCs w:val="23"/>
        </w:rPr>
        <w:t xml:space="preserve"> Saúde e Saneamento</w:t>
      </w:r>
      <w:r w:rsidR="00DC68DA" w:rsidRPr="00AF441E">
        <w:rPr>
          <w:sz w:val="23"/>
          <w:szCs w:val="23"/>
        </w:rPr>
        <w:t xml:space="preserve">, </w:t>
      </w:r>
      <w:r w:rsidR="00DC68DA" w:rsidRPr="00AF441E">
        <w:rPr>
          <w:b/>
          <w:sz w:val="23"/>
          <w:szCs w:val="23"/>
        </w:rPr>
        <w:t>requerendo</w:t>
      </w:r>
      <w:r w:rsidR="00774B6A" w:rsidRPr="00AF441E">
        <w:rPr>
          <w:b/>
          <w:sz w:val="23"/>
          <w:szCs w:val="23"/>
        </w:rPr>
        <w:t xml:space="preserve"> </w:t>
      </w:r>
      <w:r w:rsidR="009675E6" w:rsidRPr="00AF441E">
        <w:rPr>
          <w:b/>
          <w:sz w:val="23"/>
          <w:szCs w:val="23"/>
        </w:rPr>
        <w:t>a</w:t>
      </w:r>
      <w:r w:rsidR="006106AB" w:rsidRPr="00AF441E">
        <w:rPr>
          <w:b/>
          <w:sz w:val="23"/>
          <w:szCs w:val="23"/>
        </w:rPr>
        <w:t xml:space="preserve"> implantação de um laboratório de análises clinicas no Hospital Regional de Sorriso</w:t>
      </w:r>
      <w:r w:rsidRPr="00AF441E">
        <w:rPr>
          <w:b/>
          <w:sz w:val="23"/>
          <w:szCs w:val="23"/>
        </w:rPr>
        <w:t>, Município de Sorriso/MT.</w:t>
      </w:r>
    </w:p>
    <w:p w:rsidR="00DC68DA" w:rsidRPr="00AF441E" w:rsidRDefault="00DC68DA" w:rsidP="00AF441E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AF441E" w:rsidRPr="00AF441E" w:rsidRDefault="00AF441E" w:rsidP="00AF441E">
      <w:pPr>
        <w:spacing w:after="0" w:line="240" w:lineRule="auto"/>
        <w:jc w:val="center"/>
        <w:rPr>
          <w:b/>
          <w:sz w:val="23"/>
          <w:szCs w:val="23"/>
        </w:rPr>
      </w:pPr>
    </w:p>
    <w:p w:rsidR="00DC68DA" w:rsidRPr="00AF441E" w:rsidRDefault="00DC68DA" w:rsidP="00AF441E">
      <w:pPr>
        <w:spacing w:after="0" w:line="240" w:lineRule="auto"/>
        <w:jc w:val="center"/>
        <w:rPr>
          <w:b/>
          <w:sz w:val="23"/>
          <w:szCs w:val="23"/>
        </w:rPr>
      </w:pPr>
      <w:r w:rsidRPr="00AF441E">
        <w:rPr>
          <w:b/>
          <w:sz w:val="23"/>
          <w:szCs w:val="23"/>
        </w:rPr>
        <w:t>JUSTIFICATIVAS</w:t>
      </w:r>
    </w:p>
    <w:p w:rsidR="004553D5" w:rsidRPr="00AF441E" w:rsidRDefault="004553D5" w:rsidP="00AF441E">
      <w:pPr>
        <w:spacing w:after="0" w:line="240" w:lineRule="auto"/>
        <w:jc w:val="center"/>
        <w:rPr>
          <w:b/>
          <w:sz w:val="23"/>
          <w:szCs w:val="23"/>
        </w:rPr>
      </w:pPr>
    </w:p>
    <w:p w:rsidR="00572220" w:rsidRPr="00AF441E" w:rsidRDefault="00572220" w:rsidP="00AF441E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AF441E">
        <w:rPr>
          <w:color w:val="000000"/>
          <w:sz w:val="23"/>
          <w:szCs w:val="23"/>
        </w:rPr>
        <w:t>A implantação de um Laboratório de análises clínicas tem como principais objetivos a realização de exames laboratoriais complementares ao diagnóstico clínico a fim de permitir um melhor tratamento e acompanhamento de patologias humanas, considerando a relevância da qualidade para apoio ao diagnóstico eficaz. Tal fato contribuiria para o fortalecimento do serviço público, interagindo de forma humanitária com a comunidade, atendendo-a com qualidade, respeito, dedicação e ética profissional, proporcionando clareza e segurança nos diagnósticos aos profissionais e pacientes;</w:t>
      </w:r>
    </w:p>
    <w:p w:rsidR="00AF441E" w:rsidRPr="00AF441E" w:rsidRDefault="00AF441E" w:rsidP="00AF441E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572220" w:rsidRPr="00AF441E" w:rsidRDefault="00572220" w:rsidP="00AF441E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AF441E">
        <w:rPr>
          <w:color w:val="000000"/>
          <w:sz w:val="23"/>
          <w:szCs w:val="23"/>
        </w:rPr>
        <w:t>Vale ainda ressaltar, que</w:t>
      </w:r>
      <w:r w:rsidR="00290621" w:rsidRPr="00AF441E">
        <w:rPr>
          <w:color w:val="000000"/>
          <w:sz w:val="23"/>
          <w:szCs w:val="23"/>
        </w:rPr>
        <w:t xml:space="preserve"> com um laboratório próprio do Hospital Regional</w:t>
      </w:r>
      <w:r w:rsidR="00DA6E69" w:rsidRPr="00AF441E">
        <w:rPr>
          <w:color w:val="000000"/>
          <w:sz w:val="23"/>
          <w:szCs w:val="23"/>
        </w:rPr>
        <w:t xml:space="preserve"> de Sorriso</w:t>
      </w:r>
      <w:r w:rsidR="00290621" w:rsidRPr="00AF441E">
        <w:rPr>
          <w:color w:val="000000"/>
          <w:sz w:val="23"/>
          <w:szCs w:val="23"/>
        </w:rPr>
        <w:t>,</w:t>
      </w:r>
      <w:r w:rsidRPr="00AF441E">
        <w:rPr>
          <w:color w:val="000000"/>
          <w:sz w:val="23"/>
          <w:szCs w:val="23"/>
        </w:rPr>
        <w:t xml:space="preserve"> o tempo de espera para realização de exames seria muito menor, aumentando em m</w:t>
      </w:r>
      <w:r w:rsidR="00470206" w:rsidRPr="00AF441E">
        <w:rPr>
          <w:color w:val="000000"/>
          <w:sz w:val="23"/>
          <w:szCs w:val="23"/>
        </w:rPr>
        <w:t>uito a chance e rapidez de cura, e o custo seria menor, para os cofres públicos tendo em vista que o Hospital já possui profissionais qualificados para atuar na área.</w:t>
      </w:r>
    </w:p>
    <w:p w:rsidR="00AF441E" w:rsidRPr="00AF441E" w:rsidRDefault="00AF441E" w:rsidP="00AF441E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572220" w:rsidRPr="00AF441E" w:rsidRDefault="00290621" w:rsidP="00AF441E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AF441E">
        <w:rPr>
          <w:color w:val="000000"/>
          <w:sz w:val="23"/>
          <w:szCs w:val="23"/>
        </w:rPr>
        <w:t>A</w:t>
      </w:r>
      <w:r w:rsidR="00572220" w:rsidRPr="00AF441E">
        <w:rPr>
          <w:color w:val="000000"/>
          <w:sz w:val="23"/>
          <w:szCs w:val="23"/>
        </w:rPr>
        <w:t xml:space="preserve"> saúde é um direito fundamental do ser humano, devendo o </w:t>
      </w:r>
      <w:r w:rsidRPr="00AF441E">
        <w:rPr>
          <w:color w:val="000000"/>
          <w:sz w:val="23"/>
          <w:szCs w:val="23"/>
        </w:rPr>
        <w:t>Poder Público</w:t>
      </w:r>
      <w:r w:rsidR="00572220" w:rsidRPr="00AF441E">
        <w:rPr>
          <w:color w:val="000000"/>
          <w:sz w:val="23"/>
          <w:szCs w:val="23"/>
        </w:rPr>
        <w:t xml:space="preserve"> prover as condições indispensáveis ao seu pleno exercício, por meio de políticas</w:t>
      </w:r>
      <w:bookmarkStart w:id="0" w:name="_GoBack"/>
      <w:bookmarkEnd w:id="0"/>
      <w:r w:rsidR="00572220" w:rsidRPr="00AF441E">
        <w:rPr>
          <w:color w:val="000000"/>
          <w:sz w:val="23"/>
          <w:szCs w:val="23"/>
        </w:rPr>
        <w:t xml:space="preserve"> que visem o acesso universal, igualitário e ações para a promoção, proteção e recuperação da saúde individual e coletiva, justifica-se assim o atendimento da presente proposição.</w:t>
      </w:r>
    </w:p>
    <w:p w:rsidR="00AF441E" w:rsidRPr="00AF441E" w:rsidRDefault="00AF441E" w:rsidP="00AF441E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AF441E" w:rsidRPr="00AF441E" w:rsidRDefault="00AF441E" w:rsidP="00AF441E">
      <w:pPr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774B6A" w:rsidRPr="00AF441E" w:rsidRDefault="00774B6A" w:rsidP="00AF441E">
      <w:pPr>
        <w:spacing w:after="0" w:line="240" w:lineRule="auto"/>
        <w:ind w:firstLine="1418"/>
        <w:jc w:val="both"/>
        <w:rPr>
          <w:sz w:val="23"/>
          <w:szCs w:val="23"/>
        </w:rPr>
      </w:pPr>
      <w:r w:rsidRPr="00AF441E">
        <w:rPr>
          <w:color w:val="000000"/>
          <w:sz w:val="23"/>
          <w:szCs w:val="23"/>
        </w:rPr>
        <w:t xml:space="preserve">Câmara Municipal de Sorriso, Estado de Mato Grosso, em </w:t>
      </w:r>
      <w:r w:rsidR="00572220" w:rsidRPr="00AF441E">
        <w:rPr>
          <w:color w:val="000000"/>
          <w:sz w:val="23"/>
          <w:szCs w:val="23"/>
        </w:rPr>
        <w:t>0</w:t>
      </w:r>
      <w:r w:rsidR="00AF441E" w:rsidRPr="00AF441E">
        <w:rPr>
          <w:color w:val="000000"/>
          <w:sz w:val="23"/>
          <w:szCs w:val="23"/>
        </w:rPr>
        <w:t>7</w:t>
      </w:r>
      <w:r w:rsidR="00572220" w:rsidRPr="00AF441E">
        <w:rPr>
          <w:color w:val="000000"/>
          <w:sz w:val="23"/>
          <w:szCs w:val="23"/>
        </w:rPr>
        <w:t xml:space="preserve"> de </w:t>
      </w:r>
      <w:r w:rsidR="00AF441E" w:rsidRPr="00AF441E">
        <w:rPr>
          <w:color w:val="000000"/>
          <w:sz w:val="23"/>
          <w:szCs w:val="23"/>
        </w:rPr>
        <w:t>f</w:t>
      </w:r>
      <w:r w:rsidR="00572220" w:rsidRPr="00AF441E">
        <w:rPr>
          <w:color w:val="000000"/>
          <w:sz w:val="23"/>
          <w:szCs w:val="23"/>
        </w:rPr>
        <w:t>evereiro de 2019</w:t>
      </w:r>
      <w:r w:rsidR="00D3042D" w:rsidRPr="00AF441E">
        <w:rPr>
          <w:color w:val="000000"/>
          <w:sz w:val="23"/>
          <w:szCs w:val="23"/>
        </w:rPr>
        <w:t>.</w:t>
      </w:r>
    </w:p>
    <w:p w:rsidR="00AF441E" w:rsidRPr="000F7F79" w:rsidRDefault="00AF441E" w:rsidP="00AF441E">
      <w:pPr>
        <w:spacing w:after="0" w:line="240" w:lineRule="auto"/>
        <w:ind w:firstLine="1418"/>
        <w:jc w:val="center"/>
        <w:rPr>
          <w:szCs w:val="24"/>
        </w:rPr>
      </w:pPr>
    </w:p>
    <w:p w:rsidR="00AF441E" w:rsidRDefault="00AF441E" w:rsidP="00AF441E">
      <w:pPr>
        <w:spacing w:after="0" w:line="240" w:lineRule="auto"/>
        <w:jc w:val="center"/>
        <w:rPr>
          <w:szCs w:val="24"/>
        </w:rPr>
      </w:pPr>
    </w:p>
    <w:p w:rsidR="00AF441E" w:rsidRPr="000F7F79" w:rsidRDefault="00AF441E" w:rsidP="00AF441E">
      <w:pPr>
        <w:spacing w:after="0" w:line="240" w:lineRule="auto"/>
        <w:jc w:val="center"/>
        <w:rPr>
          <w:szCs w:val="24"/>
        </w:rPr>
      </w:pPr>
    </w:p>
    <w:p w:rsidR="00AF441E" w:rsidRPr="000F7F79" w:rsidRDefault="00AF441E" w:rsidP="00AF441E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AF441E" w:rsidRPr="000F7F79" w:rsidTr="00AF5063">
        <w:trPr>
          <w:trHeight w:val="131"/>
        </w:trPr>
        <w:tc>
          <w:tcPr>
            <w:tcW w:w="4290" w:type="dxa"/>
            <w:hideMark/>
          </w:tcPr>
          <w:p w:rsidR="00AF441E" w:rsidRPr="000F7F79" w:rsidRDefault="00AF441E" w:rsidP="00AF441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F7F79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AF441E" w:rsidRPr="000F7F79" w:rsidRDefault="00AF441E" w:rsidP="00AF441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F7F79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AF441E" w:rsidRPr="000F7F79" w:rsidRDefault="00AF441E" w:rsidP="00AF441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F7F79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AF441E" w:rsidRPr="000F7F79" w:rsidRDefault="00AF441E" w:rsidP="00AF441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F7F79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AF441E" w:rsidRDefault="00AF441E" w:rsidP="00AF441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  <w:lang w:eastAsia="pt-BR"/>
        </w:rPr>
      </w:pPr>
    </w:p>
    <w:p w:rsidR="00AF441E" w:rsidRPr="000F7F79" w:rsidRDefault="00AF441E" w:rsidP="00AF441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  <w:lang w:eastAsia="pt-BR"/>
        </w:rPr>
      </w:pPr>
    </w:p>
    <w:tbl>
      <w:tblPr>
        <w:tblW w:w="10608" w:type="dxa"/>
        <w:tblInd w:w="-318" w:type="dxa"/>
        <w:tblLook w:val="04A0" w:firstRow="1" w:lastRow="0" w:firstColumn="1" w:lastColumn="0" w:noHBand="0" w:noVBand="1"/>
      </w:tblPr>
      <w:tblGrid>
        <w:gridCol w:w="10608"/>
      </w:tblGrid>
      <w:tr w:rsidR="00AF441E" w:rsidRPr="000F7F79" w:rsidTr="00AF5063">
        <w:trPr>
          <w:trHeight w:val="621"/>
        </w:trPr>
        <w:tc>
          <w:tcPr>
            <w:tcW w:w="10608" w:type="dxa"/>
          </w:tcPr>
          <w:p w:rsidR="00AF441E" w:rsidRPr="000F7F79" w:rsidRDefault="00AF441E" w:rsidP="00AF441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tbl>
            <w:tblPr>
              <w:tblW w:w="9215" w:type="dxa"/>
              <w:tblInd w:w="313" w:type="dxa"/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2876"/>
            </w:tblGrid>
            <w:tr w:rsidR="00AF441E" w:rsidRPr="000F7F79" w:rsidTr="00AF5063">
              <w:trPr>
                <w:trHeight w:val="621"/>
              </w:trPr>
              <w:tc>
                <w:tcPr>
                  <w:tcW w:w="3294" w:type="dxa"/>
                </w:tcPr>
                <w:p w:rsidR="00AF441E" w:rsidRPr="000F7F79" w:rsidRDefault="00AF441E" w:rsidP="00AF441E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F7F79">
                    <w:rPr>
                      <w:b/>
                      <w:bCs/>
                      <w:color w:val="000000"/>
                      <w:szCs w:val="24"/>
                    </w:rPr>
                    <w:t>NEREU BRESOLIN</w:t>
                  </w:r>
                </w:p>
                <w:p w:rsidR="00AF441E" w:rsidRPr="000F7F79" w:rsidRDefault="00AF441E" w:rsidP="00AF441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F7F79">
                    <w:rPr>
                      <w:b/>
                      <w:bCs/>
                      <w:color w:val="000000"/>
                      <w:szCs w:val="24"/>
                    </w:rPr>
                    <w:t>Vereador DEM</w:t>
                  </w:r>
                </w:p>
              </w:tc>
              <w:tc>
                <w:tcPr>
                  <w:tcW w:w="3045" w:type="dxa"/>
                </w:tcPr>
                <w:p w:rsidR="00AF441E" w:rsidRPr="000F7F79" w:rsidRDefault="00AF441E" w:rsidP="00AF441E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F7F79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AF441E" w:rsidRPr="000F7F79" w:rsidRDefault="00AF441E" w:rsidP="00AF441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F7F79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  <w:tc>
                <w:tcPr>
                  <w:tcW w:w="2876" w:type="dxa"/>
                  <w:hideMark/>
                </w:tcPr>
                <w:p w:rsidR="00AF441E" w:rsidRPr="000F7F79" w:rsidRDefault="00AF441E" w:rsidP="00AF441E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F7F79">
                    <w:rPr>
                      <w:b/>
                      <w:bCs/>
                      <w:color w:val="000000"/>
                      <w:szCs w:val="24"/>
                    </w:rPr>
                    <w:t>ELISA ABRAHÃO</w:t>
                  </w:r>
                </w:p>
                <w:p w:rsidR="00AF441E" w:rsidRPr="000F7F79" w:rsidRDefault="00AF441E" w:rsidP="00AF441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F7F79">
                    <w:rPr>
                      <w:b/>
                      <w:bCs/>
                      <w:color w:val="000000"/>
                      <w:szCs w:val="24"/>
                    </w:rPr>
                    <w:t>Vereadora PRP</w:t>
                  </w:r>
                </w:p>
              </w:tc>
            </w:tr>
          </w:tbl>
          <w:p w:rsidR="00AF441E" w:rsidRPr="000F7F79" w:rsidRDefault="00AF441E" w:rsidP="00AF441E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AF441E" w:rsidRPr="000F7F79" w:rsidRDefault="00AF441E" w:rsidP="00AF441E">
      <w:pPr>
        <w:spacing w:after="0" w:line="240" w:lineRule="auto"/>
        <w:rPr>
          <w:szCs w:val="24"/>
        </w:rPr>
      </w:pPr>
    </w:p>
    <w:p w:rsidR="00AF441E" w:rsidRDefault="00AF441E" w:rsidP="00AF441E">
      <w:pPr>
        <w:spacing w:after="0" w:line="240" w:lineRule="auto"/>
      </w:pPr>
    </w:p>
    <w:p w:rsidR="00003266" w:rsidRPr="00AF441E" w:rsidRDefault="00AF441E" w:rsidP="00AF441E">
      <w:pPr>
        <w:spacing w:after="0" w:line="240" w:lineRule="auto"/>
        <w:jc w:val="both"/>
        <w:rPr>
          <w:sz w:val="23"/>
          <w:szCs w:val="23"/>
        </w:rPr>
      </w:pPr>
    </w:p>
    <w:sectPr w:rsidR="00003266" w:rsidRPr="00AF441E" w:rsidSect="00AF441E">
      <w:pgSz w:w="11906" w:h="16838"/>
      <w:pgMar w:top="2552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DA"/>
    <w:rsid w:val="00093057"/>
    <w:rsid w:val="001A460F"/>
    <w:rsid w:val="001D666D"/>
    <w:rsid w:val="00290621"/>
    <w:rsid w:val="004553D5"/>
    <w:rsid w:val="00470206"/>
    <w:rsid w:val="0049106C"/>
    <w:rsid w:val="004929F3"/>
    <w:rsid w:val="00572220"/>
    <w:rsid w:val="0061055F"/>
    <w:rsid w:val="006106AB"/>
    <w:rsid w:val="00774B6A"/>
    <w:rsid w:val="007F497B"/>
    <w:rsid w:val="008202A2"/>
    <w:rsid w:val="009675E6"/>
    <w:rsid w:val="00AC27B1"/>
    <w:rsid w:val="00AF441E"/>
    <w:rsid w:val="00B07FE3"/>
    <w:rsid w:val="00BB27C8"/>
    <w:rsid w:val="00BB31DD"/>
    <w:rsid w:val="00D3042D"/>
    <w:rsid w:val="00D62096"/>
    <w:rsid w:val="00DA6E69"/>
    <w:rsid w:val="00DB172B"/>
    <w:rsid w:val="00DC68DA"/>
    <w:rsid w:val="00DE2E6B"/>
    <w:rsid w:val="00F329FB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D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8D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DC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DC68D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68D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basedOn w:val="Fontepargpadro"/>
    <w:uiPriority w:val="20"/>
    <w:qFormat/>
    <w:rsid w:val="00DC68D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5E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D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8D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DC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DC68D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68D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basedOn w:val="Fontepargpadro"/>
    <w:uiPriority w:val="20"/>
    <w:qFormat/>
    <w:rsid w:val="00DC68D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5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7</cp:revision>
  <cp:lastPrinted>2019-02-07T12:29:00Z</cp:lastPrinted>
  <dcterms:created xsi:type="dcterms:W3CDTF">2019-02-05T14:51:00Z</dcterms:created>
  <dcterms:modified xsi:type="dcterms:W3CDTF">2019-02-07T12:36:00Z</dcterms:modified>
</cp:coreProperties>
</file>