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E7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9E7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A5A" w:rsidRDefault="00254A5A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4A5A" w:rsidRDefault="00254A5A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122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A559E7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9E7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9E7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9E7" w:rsidRPr="00967299" w:rsidRDefault="00A559E7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9D3C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2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BF51F5">
        <w:rPr>
          <w:rFonts w:ascii="Times New Roman" w:hAnsi="Times New Roman"/>
          <w:b/>
          <w:bCs/>
          <w:sz w:val="24"/>
          <w:szCs w:val="24"/>
        </w:rPr>
        <w:t>0</w:t>
      </w:r>
      <w:r w:rsidR="009D3C2B">
        <w:rPr>
          <w:rFonts w:ascii="Times New Roman" w:hAnsi="Times New Roman"/>
          <w:b/>
          <w:bCs/>
          <w:sz w:val="24"/>
          <w:szCs w:val="24"/>
        </w:rPr>
        <w:t>2</w:t>
      </w:r>
      <w:r w:rsidR="00F677D5">
        <w:rPr>
          <w:rFonts w:ascii="Times New Roman" w:hAnsi="Times New Roman"/>
          <w:b/>
          <w:bCs/>
          <w:sz w:val="24"/>
          <w:szCs w:val="24"/>
        </w:rPr>
        <w:t>5</w:t>
      </w:r>
      <w:r w:rsidRPr="00967299">
        <w:rPr>
          <w:rFonts w:ascii="Times New Roman" w:hAnsi="Times New Roman"/>
          <w:b/>
          <w:bCs/>
          <w:sz w:val="24"/>
          <w:szCs w:val="24"/>
        </w:rPr>
        <w:t xml:space="preserve"> /2019.</w:t>
      </w:r>
    </w:p>
    <w:p w:rsidR="00120D92" w:rsidRPr="00967299" w:rsidRDefault="00120D9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20FA" w:rsidRPr="000520FA">
        <w:rPr>
          <w:rFonts w:ascii="Times New Roman" w:hAnsi="Times New Roman"/>
          <w:bCs/>
          <w:sz w:val="24"/>
          <w:szCs w:val="24"/>
        </w:rPr>
        <w:t>21</w:t>
      </w:r>
      <w:r w:rsidRPr="00967299">
        <w:rPr>
          <w:rFonts w:ascii="Times New Roman" w:hAnsi="Times New Roman"/>
          <w:bCs/>
          <w:sz w:val="24"/>
          <w:szCs w:val="24"/>
        </w:rPr>
        <w:t>/02/2019</w:t>
      </w:r>
      <w:r w:rsidRPr="00967299">
        <w:rPr>
          <w:rFonts w:ascii="Times New Roman" w:hAnsi="Times New Roman"/>
          <w:sz w:val="24"/>
          <w:szCs w:val="24"/>
        </w:rPr>
        <w:t>.</w:t>
      </w:r>
    </w:p>
    <w:p w:rsidR="00120D92" w:rsidRDefault="00120D9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01B" w:rsidRPr="00967299" w:rsidRDefault="0074201B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122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ASSUNTO:</w:t>
      </w:r>
      <w:r w:rsidR="008C5D3E">
        <w:rPr>
          <w:rFonts w:ascii="Times New Roman" w:hAnsi="Times New Roman"/>
          <w:sz w:val="24"/>
          <w:szCs w:val="24"/>
        </w:rPr>
        <w:t xml:space="preserve"> Projeto</w:t>
      </w:r>
      <w:r w:rsidR="00635038">
        <w:rPr>
          <w:rFonts w:ascii="Times New Roman" w:hAnsi="Times New Roman"/>
          <w:sz w:val="24"/>
          <w:szCs w:val="24"/>
        </w:rPr>
        <w:t>s</w:t>
      </w:r>
      <w:r w:rsidR="008C5D3E">
        <w:rPr>
          <w:rFonts w:ascii="Times New Roman" w:hAnsi="Times New Roman"/>
          <w:sz w:val="24"/>
          <w:szCs w:val="24"/>
        </w:rPr>
        <w:t xml:space="preserve"> de </w:t>
      </w:r>
      <w:r w:rsidR="00635038">
        <w:rPr>
          <w:rFonts w:ascii="Times New Roman" w:hAnsi="Times New Roman"/>
          <w:sz w:val="24"/>
          <w:szCs w:val="24"/>
        </w:rPr>
        <w:t>Decretos Legislativos</w:t>
      </w:r>
      <w:r w:rsidR="000520FA">
        <w:rPr>
          <w:rFonts w:ascii="Times New Roman" w:hAnsi="Times New Roman"/>
          <w:sz w:val="24"/>
          <w:szCs w:val="24"/>
        </w:rPr>
        <w:t xml:space="preserve"> </w:t>
      </w:r>
      <w:r w:rsidR="000520FA" w:rsidRPr="000520FA">
        <w:rPr>
          <w:rFonts w:ascii="Times New Roman" w:hAnsi="Times New Roman"/>
          <w:sz w:val="24"/>
          <w:szCs w:val="24"/>
        </w:rPr>
        <w:t>nº</w:t>
      </w:r>
      <w:proofErr w:type="gramStart"/>
      <w:r w:rsidR="000520FA" w:rsidRPr="000520FA">
        <w:rPr>
          <w:rFonts w:ascii="Times New Roman" w:hAnsi="Times New Roman"/>
          <w:sz w:val="24"/>
          <w:szCs w:val="24"/>
        </w:rPr>
        <w:t xml:space="preserve"> </w:t>
      </w:r>
      <w:r w:rsidR="0063503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35038">
        <w:rPr>
          <w:rFonts w:ascii="Times New Roman" w:hAnsi="Times New Roman"/>
          <w:sz w:val="24"/>
          <w:szCs w:val="24"/>
        </w:rPr>
        <w:t>02 a</w:t>
      </w:r>
      <w:r w:rsidR="00F677D5">
        <w:rPr>
          <w:rFonts w:ascii="Times New Roman" w:hAnsi="Times New Roman"/>
          <w:sz w:val="24"/>
          <w:szCs w:val="24"/>
        </w:rPr>
        <w:t xml:space="preserve"> </w:t>
      </w:r>
      <w:r w:rsidR="00BF51F5">
        <w:rPr>
          <w:rFonts w:ascii="Times New Roman" w:hAnsi="Times New Roman"/>
          <w:sz w:val="24"/>
          <w:szCs w:val="24"/>
        </w:rPr>
        <w:t>0</w:t>
      </w:r>
      <w:r w:rsidR="00F677D5">
        <w:rPr>
          <w:rFonts w:ascii="Times New Roman" w:hAnsi="Times New Roman"/>
          <w:sz w:val="24"/>
          <w:szCs w:val="24"/>
        </w:rPr>
        <w:t>2</w:t>
      </w:r>
      <w:r w:rsidR="00BF51F5">
        <w:rPr>
          <w:rFonts w:ascii="Times New Roman" w:hAnsi="Times New Roman"/>
          <w:sz w:val="24"/>
          <w:szCs w:val="24"/>
        </w:rPr>
        <w:t xml:space="preserve">7 </w:t>
      </w:r>
      <w:r w:rsidR="0074201B">
        <w:rPr>
          <w:rFonts w:ascii="Times New Roman" w:hAnsi="Times New Roman"/>
          <w:sz w:val="24"/>
          <w:szCs w:val="24"/>
        </w:rPr>
        <w:t>e</w:t>
      </w:r>
      <w:r w:rsidR="00BF51F5">
        <w:rPr>
          <w:rFonts w:ascii="Times New Roman" w:hAnsi="Times New Roman"/>
          <w:sz w:val="24"/>
          <w:szCs w:val="24"/>
        </w:rPr>
        <w:t xml:space="preserve"> 029</w:t>
      </w:r>
      <w:r w:rsidR="0074201B">
        <w:rPr>
          <w:rFonts w:ascii="Times New Roman" w:hAnsi="Times New Roman"/>
          <w:sz w:val="24"/>
          <w:szCs w:val="24"/>
        </w:rPr>
        <w:t xml:space="preserve"> a 031</w:t>
      </w:r>
      <w:r w:rsidR="00BF51F5">
        <w:rPr>
          <w:rFonts w:ascii="Times New Roman" w:hAnsi="Times New Roman"/>
          <w:sz w:val="24"/>
          <w:szCs w:val="24"/>
        </w:rPr>
        <w:t>/2019</w:t>
      </w:r>
      <w:r w:rsidR="0074201B">
        <w:rPr>
          <w:rFonts w:ascii="Times New Roman" w:hAnsi="Times New Roman"/>
          <w:sz w:val="24"/>
          <w:szCs w:val="24"/>
        </w:rPr>
        <w:t>.</w:t>
      </w:r>
    </w:p>
    <w:p w:rsidR="0074201B" w:rsidRPr="000520FA" w:rsidRDefault="0074201B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8AD" w:rsidRDefault="008E28AD" w:rsidP="008E28AD">
      <w:pPr>
        <w:pStyle w:val="PargrafodaLista"/>
        <w:ind w:left="0"/>
        <w:jc w:val="both"/>
        <w:rPr>
          <w:rFonts w:eastAsia="Calibri"/>
          <w:sz w:val="24"/>
          <w:szCs w:val="24"/>
          <w:lang w:eastAsia="en-US"/>
        </w:rPr>
      </w:pPr>
    </w:p>
    <w:p w:rsidR="006B2EB5" w:rsidRDefault="0074201B" w:rsidP="006B2EB5">
      <w:pPr>
        <w:pStyle w:val="PargrafodaLista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Concede Certificado Mulher Sorrisense a Senhora </w:t>
      </w:r>
      <w:r>
        <w:rPr>
          <w:b/>
          <w:bCs/>
          <w:sz w:val="24"/>
          <w:szCs w:val="24"/>
        </w:rPr>
        <w:t xml:space="preserve">Ida </w:t>
      </w:r>
      <w:proofErr w:type="spellStart"/>
      <w:r>
        <w:rPr>
          <w:b/>
          <w:bCs/>
          <w:sz w:val="24"/>
          <w:szCs w:val="24"/>
        </w:rPr>
        <w:t>Picinin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Poletto</w:t>
      </w:r>
      <w:proofErr w:type="spellEnd"/>
      <w:r>
        <w:rPr>
          <w:bCs/>
          <w:sz w:val="24"/>
          <w:szCs w:val="24"/>
        </w:rPr>
        <w:t xml:space="preserve">, na Categoria Educacional, Senhora </w:t>
      </w:r>
      <w:r>
        <w:rPr>
          <w:b/>
          <w:bCs/>
          <w:sz w:val="24"/>
          <w:szCs w:val="24"/>
        </w:rPr>
        <w:t xml:space="preserve">Rosa Marlene </w:t>
      </w:r>
      <w:proofErr w:type="spellStart"/>
      <w:r>
        <w:rPr>
          <w:b/>
          <w:bCs/>
          <w:sz w:val="24"/>
          <w:szCs w:val="24"/>
        </w:rPr>
        <w:t>Comiran</w:t>
      </w:r>
      <w:proofErr w:type="spellEnd"/>
      <w:r>
        <w:rPr>
          <w:bCs/>
          <w:sz w:val="24"/>
          <w:szCs w:val="24"/>
        </w:rPr>
        <w:t xml:space="preserve">, na Categoria Educacional, Mérito Esportivo aos </w:t>
      </w:r>
      <w:r>
        <w:rPr>
          <w:b/>
          <w:bCs/>
          <w:sz w:val="24"/>
          <w:szCs w:val="24"/>
        </w:rPr>
        <w:t>Atletas e Professores da APAE</w:t>
      </w:r>
      <w:r>
        <w:rPr>
          <w:bCs/>
          <w:sz w:val="24"/>
          <w:szCs w:val="24"/>
        </w:rPr>
        <w:t xml:space="preserve"> – Sorriso, Senhora </w:t>
      </w:r>
      <w:proofErr w:type="spellStart"/>
      <w:r>
        <w:rPr>
          <w:b/>
          <w:bCs/>
          <w:sz w:val="24"/>
          <w:szCs w:val="24"/>
        </w:rPr>
        <w:t>Lauriane</w:t>
      </w:r>
      <w:proofErr w:type="spellEnd"/>
      <w:r>
        <w:rPr>
          <w:b/>
          <w:bCs/>
          <w:sz w:val="24"/>
          <w:szCs w:val="24"/>
        </w:rPr>
        <w:t xml:space="preserve"> Amaral de Souza</w:t>
      </w:r>
      <w:r>
        <w:rPr>
          <w:bCs/>
          <w:sz w:val="24"/>
          <w:szCs w:val="24"/>
        </w:rPr>
        <w:t xml:space="preserve">, na Categoria Profissional de Destaque: Medicina. Senhora </w:t>
      </w:r>
      <w:r>
        <w:rPr>
          <w:b/>
          <w:bCs/>
          <w:sz w:val="24"/>
          <w:szCs w:val="24"/>
        </w:rPr>
        <w:t xml:space="preserve">Rosemary </w:t>
      </w:r>
      <w:proofErr w:type="spellStart"/>
      <w:r>
        <w:rPr>
          <w:b/>
          <w:bCs/>
          <w:sz w:val="24"/>
          <w:szCs w:val="24"/>
        </w:rPr>
        <w:t>Briguenti</w:t>
      </w:r>
      <w:proofErr w:type="spellEnd"/>
      <w:r>
        <w:rPr>
          <w:bCs/>
          <w:sz w:val="24"/>
          <w:szCs w:val="24"/>
        </w:rPr>
        <w:t xml:space="preserve"> na Categoria Educacional. Senhora </w:t>
      </w:r>
      <w:r>
        <w:rPr>
          <w:b/>
          <w:bCs/>
          <w:sz w:val="24"/>
          <w:szCs w:val="24"/>
        </w:rPr>
        <w:t xml:space="preserve">Marli Aparecida Apolinário </w:t>
      </w:r>
      <w:proofErr w:type="spellStart"/>
      <w:r>
        <w:rPr>
          <w:b/>
          <w:bCs/>
          <w:sz w:val="24"/>
          <w:szCs w:val="24"/>
        </w:rPr>
        <w:t>Picoli</w:t>
      </w:r>
      <w:proofErr w:type="spellEnd"/>
      <w:r>
        <w:rPr>
          <w:bCs/>
          <w:sz w:val="24"/>
          <w:szCs w:val="24"/>
        </w:rPr>
        <w:t xml:space="preserve"> na Categoria Educacional, </w:t>
      </w:r>
      <w:r>
        <w:rPr>
          <w:color w:val="000000"/>
          <w:sz w:val="24"/>
          <w:szCs w:val="24"/>
        </w:rPr>
        <w:t xml:space="preserve">Senhora </w:t>
      </w:r>
      <w:r>
        <w:rPr>
          <w:b/>
          <w:color w:val="000000"/>
          <w:sz w:val="24"/>
          <w:szCs w:val="24"/>
        </w:rPr>
        <w:t xml:space="preserve">Jurema B. </w:t>
      </w:r>
      <w:proofErr w:type="spellStart"/>
      <w:r>
        <w:rPr>
          <w:b/>
          <w:color w:val="000000"/>
          <w:sz w:val="24"/>
          <w:szCs w:val="24"/>
        </w:rPr>
        <w:t>Dalla</w:t>
      </w:r>
      <w:proofErr w:type="spellEnd"/>
      <w:r>
        <w:rPr>
          <w:b/>
          <w:color w:val="000000"/>
          <w:sz w:val="24"/>
          <w:szCs w:val="24"/>
        </w:rPr>
        <w:t xml:space="preserve"> Possa</w:t>
      </w:r>
      <w:r>
        <w:rPr>
          <w:color w:val="000000"/>
          <w:sz w:val="24"/>
          <w:szCs w:val="24"/>
        </w:rPr>
        <w:t xml:space="preserve">, na Categoria Profissional de Destaque Outras – Zeladora, Senhora </w:t>
      </w:r>
      <w:r>
        <w:rPr>
          <w:b/>
          <w:color w:val="000000"/>
          <w:sz w:val="24"/>
          <w:szCs w:val="24"/>
        </w:rPr>
        <w:t xml:space="preserve">Maria Lúcia </w:t>
      </w:r>
      <w:proofErr w:type="spellStart"/>
      <w:r>
        <w:rPr>
          <w:b/>
          <w:color w:val="000000"/>
          <w:sz w:val="24"/>
          <w:szCs w:val="24"/>
        </w:rPr>
        <w:t>Viganó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Piccoli</w:t>
      </w:r>
      <w:proofErr w:type="spellEnd"/>
      <w:r>
        <w:rPr>
          <w:color w:val="000000"/>
          <w:sz w:val="24"/>
          <w:szCs w:val="24"/>
        </w:rPr>
        <w:t xml:space="preserve">, na Categoria Profissional de Destaque Agricultora, Senhora </w:t>
      </w:r>
      <w:r>
        <w:rPr>
          <w:b/>
          <w:color w:val="000000"/>
          <w:sz w:val="24"/>
          <w:szCs w:val="24"/>
        </w:rPr>
        <w:t>Maria de Fátima dos Reis Braga</w:t>
      </w:r>
      <w:r>
        <w:rPr>
          <w:color w:val="000000"/>
          <w:sz w:val="24"/>
          <w:szCs w:val="24"/>
        </w:rPr>
        <w:t xml:space="preserve">, na Categoria Cargo ou Função Pública, Senhora </w:t>
      </w:r>
      <w:proofErr w:type="spellStart"/>
      <w:r>
        <w:rPr>
          <w:b/>
          <w:color w:val="000000"/>
          <w:sz w:val="24"/>
          <w:szCs w:val="24"/>
        </w:rPr>
        <w:t>Pedrina</w:t>
      </w:r>
      <w:proofErr w:type="spellEnd"/>
      <w:r>
        <w:rPr>
          <w:b/>
          <w:color w:val="000000"/>
          <w:sz w:val="24"/>
          <w:szCs w:val="24"/>
        </w:rPr>
        <w:t xml:space="preserve"> de Jesus </w:t>
      </w:r>
      <w:proofErr w:type="spellStart"/>
      <w:r>
        <w:rPr>
          <w:b/>
          <w:color w:val="000000"/>
          <w:sz w:val="24"/>
          <w:szCs w:val="24"/>
        </w:rPr>
        <w:t>Amarães</w:t>
      </w:r>
      <w:proofErr w:type="spellEnd"/>
      <w:r>
        <w:rPr>
          <w:b/>
          <w:color w:val="000000"/>
          <w:sz w:val="24"/>
          <w:szCs w:val="24"/>
        </w:rPr>
        <w:t xml:space="preserve"> da Silva</w:t>
      </w:r>
      <w:r>
        <w:rPr>
          <w:color w:val="000000"/>
          <w:sz w:val="24"/>
          <w:szCs w:val="24"/>
        </w:rPr>
        <w:t xml:space="preserve">, na Categoria Assistencial, Senhora </w:t>
      </w:r>
      <w:r>
        <w:rPr>
          <w:b/>
          <w:color w:val="000000"/>
          <w:sz w:val="24"/>
          <w:szCs w:val="24"/>
        </w:rPr>
        <w:t>Adelaide Bispo Tasso</w:t>
      </w:r>
      <w:r>
        <w:rPr>
          <w:color w:val="000000"/>
          <w:sz w:val="24"/>
          <w:szCs w:val="24"/>
        </w:rPr>
        <w:t xml:space="preserve">, na Categoria Assistencial, Senhora </w:t>
      </w:r>
      <w:r>
        <w:rPr>
          <w:b/>
          <w:color w:val="000000"/>
          <w:sz w:val="24"/>
          <w:szCs w:val="24"/>
        </w:rPr>
        <w:t xml:space="preserve">Teresinha </w:t>
      </w:r>
      <w:proofErr w:type="spellStart"/>
      <w:r>
        <w:rPr>
          <w:b/>
          <w:color w:val="000000"/>
          <w:sz w:val="24"/>
          <w:szCs w:val="24"/>
        </w:rPr>
        <w:t>Deonides</w:t>
      </w:r>
      <w:proofErr w:type="spellEnd"/>
      <w:r>
        <w:rPr>
          <w:b/>
          <w:color w:val="000000"/>
          <w:sz w:val="24"/>
          <w:szCs w:val="24"/>
        </w:rPr>
        <w:t xml:space="preserve"> Buffon</w:t>
      </w:r>
      <w:r>
        <w:rPr>
          <w:color w:val="000000"/>
          <w:sz w:val="24"/>
          <w:szCs w:val="24"/>
        </w:rPr>
        <w:t xml:space="preserve">, categoria Assistencial, Senhora </w:t>
      </w:r>
      <w:r>
        <w:rPr>
          <w:b/>
          <w:color w:val="000000"/>
          <w:sz w:val="24"/>
          <w:szCs w:val="24"/>
        </w:rPr>
        <w:t xml:space="preserve">Conceição Barbosa da Mata </w:t>
      </w:r>
      <w:proofErr w:type="spellStart"/>
      <w:r>
        <w:rPr>
          <w:b/>
          <w:color w:val="000000"/>
          <w:sz w:val="24"/>
          <w:szCs w:val="24"/>
        </w:rPr>
        <w:t>Missio</w:t>
      </w:r>
      <w:proofErr w:type="spellEnd"/>
      <w:r>
        <w:rPr>
          <w:color w:val="000000"/>
          <w:sz w:val="24"/>
          <w:szCs w:val="24"/>
        </w:rPr>
        <w:t xml:space="preserve"> na categoria assistencial, Senhora </w:t>
      </w:r>
      <w:r>
        <w:rPr>
          <w:b/>
          <w:color w:val="000000"/>
          <w:sz w:val="24"/>
          <w:szCs w:val="24"/>
        </w:rPr>
        <w:t xml:space="preserve">Sonia Maria </w:t>
      </w:r>
      <w:proofErr w:type="spellStart"/>
      <w:r>
        <w:rPr>
          <w:b/>
          <w:color w:val="000000"/>
          <w:sz w:val="24"/>
          <w:szCs w:val="24"/>
        </w:rPr>
        <w:t>Lazaris</w:t>
      </w:r>
      <w:proofErr w:type="spellEnd"/>
      <w:r>
        <w:rPr>
          <w:b/>
          <w:color w:val="000000"/>
          <w:sz w:val="24"/>
          <w:szCs w:val="24"/>
        </w:rPr>
        <w:t xml:space="preserve"> Bresolin</w:t>
      </w:r>
      <w:r>
        <w:rPr>
          <w:color w:val="000000"/>
          <w:sz w:val="24"/>
          <w:szCs w:val="24"/>
        </w:rPr>
        <w:t xml:space="preserve">, na Categoria Social, Senhora </w:t>
      </w:r>
      <w:r>
        <w:rPr>
          <w:b/>
          <w:color w:val="000000"/>
          <w:sz w:val="24"/>
          <w:szCs w:val="24"/>
        </w:rPr>
        <w:t xml:space="preserve">Carla </w:t>
      </w:r>
      <w:proofErr w:type="spellStart"/>
      <w:r>
        <w:rPr>
          <w:b/>
          <w:color w:val="000000"/>
          <w:sz w:val="24"/>
          <w:szCs w:val="24"/>
        </w:rPr>
        <w:t>Pianesso</w:t>
      </w:r>
      <w:proofErr w:type="spellEnd"/>
      <w:r>
        <w:rPr>
          <w:b/>
          <w:color w:val="000000"/>
          <w:sz w:val="24"/>
          <w:szCs w:val="24"/>
        </w:rPr>
        <w:t xml:space="preserve"> da Silva</w:t>
      </w:r>
      <w:r>
        <w:rPr>
          <w:color w:val="000000"/>
          <w:sz w:val="24"/>
          <w:szCs w:val="24"/>
        </w:rPr>
        <w:t xml:space="preserve"> pelo destaque no exercício de função pública e social, Senhora </w:t>
      </w:r>
      <w:r>
        <w:rPr>
          <w:b/>
          <w:color w:val="000000"/>
          <w:sz w:val="24"/>
          <w:szCs w:val="24"/>
        </w:rPr>
        <w:t xml:space="preserve">Vilma </w:t>
      </w:r>
      <w:proofErr w:type="spellStart"/>
      <w:r>
        <w:rPr>
          <w:b/>
          <w:color w:val="000000"/>
          <w:sz w:val="24"/>
          <w:szCs w:val="24"/>
        </w:rPr>
        <w:t>Trizotto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Poletto</w:t>
      </w:r>
      <w:proofErr w:type="spellEnd"/>
      <w:r>
        <w:rPr>
          <w:color w:val="000000"/>
          <w:sz w:val="24"/>
          <w:szCs w:val="24"/>
        </w:rPr>
        <w:t xml:space="preserve"> pelo destaque no exercício de função pública e social, Senhora </w:t>
      </w:r>
      <w:r>
        <w:rPr>
          <w:b/>
          <w:color w:val="000000"/>
          <w:sz w:val="24"/>
          <w:szCs w:val="24"/>
        </w:rPr>
        <w:t xml:space="preserve">Andréia Emília </w:t>
      </w:r>
      <w:proofErr w:type="spellStart"/>
      <w:r>
        <w:rPr>
          <w:b/>
          <w:color w:val="000000"/>
          <w:sz w:val="24"/>
          <w:szCs w:val="24"/>
        </w:rPr>
        <w:t>Menegol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Bulau</w:t>
      </w:r>
      <w:proofErr w:type="spellEnd"/>
      <w:r>
        <w:rPr>
          <w:color w:val="000000"/>
          <w:sz w:val="24"/>
          <w:szCs w:val="24"/>
        </w:rPr>
        <w:t>, na Categoria Assistencial,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Senhora </w:t>
      </w:r>
      <w:r>
        <w:rPr>
          <w:b/>
          <w:color w:val="000000"/>
          <w:sz w:val="24"/>
          <w:szCs w:val="24"/>
        </w:rPr>
        <w:t xml:space="preserve">Maria Adelaide </w:t>
      </w:r>
      <w:proofErr w:type="spellStart"/>
      <w:r>
        <w:rPr>
          <w:b/>
          <w:color w:val="000000"/>
          <w:sz w:val="24"/>
          <w:szCs w:val="24"/>
        </w:rPr>
        <w:t>Zavareze</w:t>
      </w:r>
      <w:proofErr w:type="spellEnd"/>
      <w:r>
        <w:rPr>
          <w:color w:val="000000"/>
          <w:sz w:val="24"/>
          <w:szCs w:val="24"/>
        </w:rPr>
        <w:t xml:space="preserve">, na Categoria Assistencial,  Senhora </w:t>
      </w:r>
      <w:r>
        <w:rPr>
          <w:b/>
          <w:color w:val="000000"/>
          <w:sz w:val="24"/>
          <w:szCs w:val="24"/>
        </w:rPr>
        <w:t xml:space="preserve">Vera Lúcia </w:t>
      </w:r>
      <w:proofErr w:type="spellStart"/>
      <w:r>
        <w:rPr>
          <w:b/>
          <w:color w:val="000000"/>
          <w:sz w:val="24"/>
          <w:szCs w:val="24"/>
        </w:rPr>
        <w:t>Dalle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Laste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Dinebier</w:t>
      </w:r>
      <w:proofErr w:type="spellEnd"/>
      <w:r>
        <w:rPr>
          <w:color w:val="000000"/>
          <w:sz w:val="24"/>
          <w:szCs w:val="24"/>
        </w:rPr>
        <w:t>, na Categoria Empresarial de Destaque,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Senhora </w:t>
      </w:r>
      <w:proofErr w:type="spellStart"/>
      <w:r>
        <w:rPr>
          <w:b/>
          <w:color w:val="000000"/>
          <w:sz w:val="24"/>
          <w:szCs w:val="24"/>
        </w:rPr>
        <w:t>Marivete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Lodi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Guareschi</w:t>
      </w:r>
      <w:proofErr w:type="spellEnd"/>
      <w:r>
        <w:rPr>
          <w:color w:val="000000"/>
          <w:sz w:val="24"/>
          <w:szCs w:val="24"/>
        </w:rPr>
        <w:t xml:space="preserve">, na Categoria Assistencial, Senhora </w:t>
      </w:r>
      <w:proofErr w:type="spellStart"/>
      <w:r>
        <w:rPr>
          <w:b/>
          <w:color w:val="000000"/>
          <w:sz w:val="24"/>
          <w:szCs w:val="24"/>
        </w:rPr>
        <w:t>Ediles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Fanchetin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Bedin</w:t>
      </w:r>
      <w:proofErr w:type="spellEnd"/>
      <w:r>
        <w:rPr>
          <w:color w:val="000000"/>
          <w:sz w:val="24"/>
          <w:szCs w:val="24"/>
        </w:rPr>
        <w:t xml:space="preserve">, na Categoria Assistencial, Senhora </w:t>
      </w:r>
      <w:r>
        <w:rPr>
          <w:b/>
          <w:color w:val="000000"/>
          <w:sz w:val="24"/>
          <w:szCs w:val="24"/>
        </w:rPr>
        <w:t xml:space="preserve">Carmem Terezinha Quadros </w:t>
      </w:r>
      <w:proofErr w:type="spellStart"/>
      <w:r>
        <w:rPr>
          <w:b/>
          <w:color w:val="000000"/>
          <w:sz w:val="24"/>
          <w:szCs w:val="24"/>
        </w:rPr>
        <w:t>Ferronato</w:t>
      </w:r>
      <w:proofErr w:type="spellEnd"/>
      <w:r>
        <w:rPr>
          <w:color w:val="000000"/>
          <w:sz w:val="24"/>
          <w:szCs w:val="24"/>
        </w:rPr>
        <w:t xml:space="preserve"> na categoria Destaque Empresarial, Senhora </w:t>
      </w:r>
      <w:r>
        <w:rPr>
          <w:b/>
          <w:color w:val="000000"/>
          <w:sz w:val="24"/>
          <w:szCs w:val="24"/>
        </w:rPr>
        <w:t xml:space="preserve">Lorena </w:t>
      </w:r>
      <w:proofErr w:type="spellStart"/>
      <w:r>
        <w:rPr>
          <w:b/>
          <w:color w:val="000000"/>
          <w:sz w:val="24"/>
          <w:szCs w:val="24"/>
        </w:rPr>
        <w:t>Casarin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Maraschin</w:t>
      </w:r>
      <w:proofErr w:type="spellEnd"/>
      <w:r>
        <w:rPr>
          <w:color w:val="000000"/>
          <w:sz w:val="24"/>
          <w:szCs w:val="24"/>
        </w:rPr>
        <w:t xml:space="preserve">, na Categoria Assistencial, Senhora </w:t>
      </w:r>
      <w:r>
        <w:rPr>
          <w:b/>
          <w:color w:val="000000"/>
          <w:sz w:val="24"/>
          <w:szCs w:val="24"/>
        </w:rPr>
        <w:t xml:space="preserve">Rita </w:t>
      </w:r>
      <w:proofErr w:type="spellStart"/>
      <w:r>
        <w:rPr>
          <w:b/>
          <w:color w:val="000000"/>
          <w:sz w:val="24"/>
          <w:szCs w:val="24"/>
        </w:rPr>
        <w:t>Goffi</w:t>
      </w:r>
      <w:proofErr w:type="spellEnd"/>
      <w:r>
        <w:rPr>
          <w:color w:val="000000"/>
          <w:sz w:val="24"/>
          <w:szCs w:val="24"/>
        </w:rPr>
        <w:t xml:space="preserve">, na Categoria Assistencial, Senhora </w:t>
      </w:r>
      <w:r>
        <w:rPr>
          <w:b/>
          <w:color w:val="000000"/>
          <w:sz w:val="24"/>
          <w:szCs w:val="24"/>
        </w:rPr>
        <w:t xml:space="preserve">Fernanda </w:t>
      </w:r>
      <w:proofErr w:type="spellStart"/>
      <w:r>
        <w:rPr>
          <w:b/>
          <w:color w:val="000000"/>
          <w:sz w:val="24"/>
          <w:szCs w:val="24"/>
        </w:rPr>
        <w:t>Pawelec</w:t>
      </w:r>
      <w:proofErr w:type="spellEnd"/>
      <w:r>
        <w:rPr>
          <w:b/>
          <w:color w:val="000000"/>
          <w:sz w:val="24"/>
          <w:szCs w:val="24"/>
        </w:rPr>
        <w:t xml:space="preserve"> Vieira</w:t>
      </w:r>
      <w:r>
        <w:rPr>
          <w:color w:val="000000"/>
          <w:sz w:val="24"/>
          <w:szCs w:val="24"/>
        </w:rPr>
        <w:t xml:space="preserve">, na Categoria Profissional de Destaque Advocacia, Senhora </w:t>
      </w:r>
      <w:r>
        <w:rPr>
          <w:b/>
          <w:color w:val="000000"/>
          <w:sz w:val="24"/>
          <w:szCs w:val="24"/>
        </w:rPr>
        <w:t>Luzia Ribeiro da Silva</w:t>
      </w:r>
      <w:r>
        <w:rPr>
          <w:color w:val="000000"/>
          <w:sz w:val="24"/>
          <w:szCs w:val="24"/>
        </w:rPr>
        <w:t xml:space="preserve">, na Categoria Profissional de Destaque-Zeladora e Cozinheira, Senhora </w:t>
      </w:r>
      <w:r>
        <w:rPr>
          <w:b/>
          <w:color w:val="000000"/>
          <w:sz w:val="24"/>
          <w:szCs w:val="24"/>
        </w:rPr>
        <w:t xml:space="preserve">Selma Fim </w:t>
      </w:r>
      <w:proofErr w:type="spellStart"/>
      <w:r>
        <w:rPr>
          <w:b/>
          <w:color w:val="000000"/>
          <w:sz w:val="24"/>
          <w:szCs w:val="24"/>
        </w:rPr>
        <w:t>Holsbach</w:t>
      </w:r>
      <w:proofErr w:type="spellEnd"/>
      <w:r>
        <w:rPr>
          <w:b/>
          <w:color w:val="000000"/>
          <w:sz w:val="24"/>
          <w:szCs w:val="24"/>
        </w:rPr>
        <w:t xml:space="preserve"> Raiter</w:t>
      </w:r>
      <w:r>
        <w:rPr>
          <w:color w:val="000000"/>
          <w:sz w:val="24"/>
          <w:szCs w:val="24"/>
        </w:rPr>
        <w:t xml:space="preserve"> na Categoria Assistencial, Concede o Certificado Mulher Sorrisense à Senhora </w:t>
      </w:r>
      <w:r>
        <w:rPr>
          <w:b/>
          <w:color w:val="000000"/>
          <w:sz w:val="24"/>
          <w:szCs w:val="24"/>
        </w:rPr>
        <w:t>Maria Menezes Rodrigues</w:t>
      </w:r>
      <w:r>
        <w:rPr>
          <w:color w:val="000000"/>
          <w:sz w:val="24"/>
          <w:szCs w:val="24"/>
        </w:rPr>
        <w:t>, na Categoria Assistencial, C</w:t>
      </w:r>
      <w:r>
        <w:rPr>
          <w:sz w:val="24"/>
          <w:szCs w:val="24"/>
        </w:rPr>
        <w:t xml:space="preserve">oncede o Certificado Mulher Sorrisense à Senhora </w:t>
      </w:r>
      <w:r>
        <w:rPr>
          <w:b/>
          <w:sz w:val="24"/>
          <w:szCs w:val="24"/>
        </w:rPr>
        <w:t>Irene Garcia dos Anjos</w:t>
      </w:r>
      <w:r>
        <w:rPr>
          <w:sz w:val="24"/>
          <w:szCs w:val="24"/>
        </w:rPr>
        <w:t>, na Categoria Outras de Destaque - Empreendedora.</w:t>
      </w:r>
    </w:p>
    <w:p w:rsidR="000520FA" w:rsidRPr="000520FA" w:rsidRDefault="000520FA" w:rsidP="000520FA">
      <w:pPr>
        <w:pStyle w:val="PargrafodaLista"/>
        <w:ind w:left="0"/>
        <w:jc w:val="both"/>
        <w:rPr>
          <w:sz w:val="24"/>
          <w:szCs w:val="24"/>
        </w:rPr>
      </w:pPr>
    </w:p>
    <w:p w:rsidR="008C5D3E" w:rsidRPr="000520FA" w:rsidRDefault="008C5D3E" w:rsidP="000520FA">
      <w:pPr>
        <w:pStyle w:val="PargrafodaLista"/>
        <w:ind w:left="0"/>
        <w:jc w:val="both"/>
        <w:rPr>
          <w:b/>
          <w:i/>
          <w:sz w:val="24"/>
          <w:szCs w:val="24"/>
          <w:u w:val="single"/>
        </w:rPr>
      </w:pPr>
    </w:p>
    <w:p w:rsidR="00254A5A" w:rsidRDefault="00254A5A" w:rsidP="002101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01B" w:rsidRDefault="0074201B" w:rsidP="002101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01B" w:rsidRDefault="0074201B" w:rsidP="0021012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122" w:rsidRDefault="00210122" w:rsidP="00210122">
      <w:pPr>
        <w:jc w:val="both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RELATOR</w:t>
      </w:r>
      <w:r w:rsidR="00967299">
        <w:rPr>
          <w:rFonts w:ascii="Times New Roman" w:hAnsi="Times New Roman"/>
          <w:b/>
          <w:bCs/>
          <w:sz w:val="24"/>
          <w:szCs w:val="24"/>
        </w:rPr>
        <w:t>A</w:t>
      </w:r>
      <w:r w:rsidRPr="00967299">
        <w:rPr>
          <w:rFonts w:ascii="Times New Roman" w:hAnsi="Times New Roman"/>
          <w:b/>
          <w:bCs/>
          <w:sz w:val="24"/>
          <w:szCs w:val="24"/>
        </w:rPr>
        <w:t>:</w:t>
      </w:r>
      <w:r w:rsidRPr="00967299">
        <w:rPr>
          <w:rFonts w:ascii="Times New Roman" w:hAnsi="Times New Roman"/>
          <w:sz w:val="24"/>
          <w:szCs w:val="24"/>
        </w:rPr>
        <w:t xml:space="preserve"> </w:t>
      </w:r>
      <w:r w:rsidR="00967299">
        <w:rPr>
          <w:rFonts w:ascii="Times New Roman" w:hAnsi="Times New Roman"/>
          <w:sz w:val="24"/>
          <w:szCs w:val="24"/>
        </w:rPr>
        <w:t>PROFESSORA MARISA</w:t>
      </w:r>
    </w:p>
    <w:p w:rsidR="00254A5A" w:rsidRDefault="00254A5A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A5A" w:rsidRDefault="00254A5A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729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10122" w:rsidRPr="00967299" w:rsidRDefault="00210122" w:rsidP="002101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20FA" w:rsidRPr="00635038" w:rsidRDefault="00210122" w:rsidP="000520FA">
      <w:pPr>
        <w:pStyle w:val="PargrafodaLista"/>
        <w:ind w:left="0"/>
        <w:jc w:val="both"/>
        <w:rPr>
          <w:color w:val="FF0000"/>
          <w:sz w:val="24"/>
          <w:szCs w:val="24"/>
        </w:rPr>
      </w:pPr>
      <w:r w:rsidRPr="00967299">
        <w:rPr>
          <w:b/>
          <w:sz w:val="24"/>
          <w:szCs w:val="24"/>
        </w:rPr>
        <w:t>RELATÓRIO</w:t>
      </w:r>
      <w:r w:rsidRPr="00967299">
        <w:rPr>
          <w:sz w:val="24"/>
          <w:szCs w:val="24"/>
        </w:rPr>
        <w:t xml:space="preserve">: No </w:t>
      </w:r>
      <w:r w:rsidR="000520FA">
        <w:rPr>
          <w:sz w:val="24"/>
          <w:szCs w:val="24"/>
        </w:rPr>
        <w:t xml:space="preserve">vigésimo primeiro </w:t>
      </w:r>
      <w:r w:rsidR="00967299">
        <w:rPr>
          <w:sz w:val="24"/>
          <w:szCs w:val="24"/>
        </w:rPr>
        <w:t>dia do mês de fevereiro de dois mil e dezenove</w:t>
      </w:r>
      <w:r w:rsidRPr="00967299">
        <w:rPr>
          <w:sz w:val="24"/>
          <w:szCs w:val="24"/>
        </w:rPr>
        <w:t xml:space="preserve">, reuniram-se os membros da Comissão de Justiça e Redação, com objetivo de exarar parecer </w:t>
      </w:r>
      <w:r w:rsidR="00F677D5">
        <w:rPr>
          <w:sz w:val="24"/>
          <w:szCs w:val="24"/>
        </w:rPr>
        <w:t>aos</w:t>
      </w:r>
      <w:r w:rsidRPr="00967299">
        <w:rPr>
          <w:sz w:val="24"/>
          <w:szCs w:val="24"/>
        </w:rPr>
        <w:t xml:space="preserve"> Projeto</w:t>
      </w:r>
      <w:r w:rsidR="00F677D5">
        <w:rPr>
          <w:sz w:val="24"/>
          <w:szCs w:val="24"/>
        </w:rPr>
        <w:t>s</w:t>
      </w:r>
      <w:r w:rsidR="00635038">
        <w:rPr>
          <w:sz w:val="24"/>
          <w:szCs w:val="24"/>
        </w:rPr>
        <w:t xml:space="preserve"> </w:t>
      </w:r>
      <w:r w:rsidR="00F677D5">
        <w:rPr>
          <w:sz w:val="24"/>
          <w:szCs w:val="24"/>
        </w:rPr>
        <w:t xml:space="preserve">de </w:t>
      </w:r>
      <w:r w:rsidR="00635038">
        <w:rPr>
          <w:sz w:val="24"/>
          <w:szCs w:val="24"/>
        </w:rPr>
        <w:t xml:space="preserve">Decretos </w:t>
      </w:r>
      <w:r w:rsidR="0074201B">
        <w:rPr>
          <w:sz w:val="24"/>
          <w:szCs w:val="24"/>
        </w:rPr>
        <w:t xml:space="preserve">Legislativos </w:t>
      </w:r>
      <w:r w:rsidR="0074201B" w:rsidRPr="000520FA">
        <w:rPr>
          <w:sz w:val="24"/>
          <w:szCs w:val="24"/>
        </w:rPr>
        <w:t>nº</w:t>
      </w:r>
      <w:proofErr w:type="gramStart"/>
      <w:r w:rsidR="0074201B" w:rsidRPr="000520FA">
        <w:rPr>
          <w:sz w:val="24"/>
          <w:szCs w:val="24"/>
        </w:rPr>
        <w:t xml:space="preserve"> </w:t>
      </w:r>
      <w:r w:rsidR="0074201B">
        <w:rPr>
          <w:sz w:val="24"/>
          <w:szCs w:val="24"/>
        </w:rPr>
        <w:t xml:space="preserve"> </w:t>
      </w:r>
      <w:proofErr w:type="gramEnd"/>
      <w:r w:rsidR="0074201B">
        <w:rPr>
          <w:sz w:val="24"/>
          <w:szCs w:val="24"/>
        </w:rPr>
        <w:t>02 a 027 e 029 a 031/2019</w:t>
      </w:r>
      <w:r w:rsidRPr="00967299">
        <w:rPr>
          <w:sz w:val="24"/>
          <w:szCs w:val="24"/>
        </w:rPr>
        <w:t>, cuja ementa</w:t>
      </w:r>
      <w:r w:rsidRPr="00120D92">
        <w:rPr>
          <w:b/>
          <w:sz w:val="24"/>
          <w:szCs w:val="24"/>
        </w:rPr>
        <w:t>:</w:t>
      </w:r>
      <w:r w:rsidR="008E28AD" w:rsidRPr="00120D92">
        <w:rPr>
          <w:bCs/>
          <w:iCs/>
          <w:sz w:val="24"/>
          <w:szCs w:val="24"/>
        </w:rPr>
        <w:t xml:space="preserve"> </w:t>
      </w:r>
      <w:r w:rsidR="00F677D5">
        <w:rPr>
          <w:bCs/>
          <w:iCs/>
          <w:sz w:val="24"/>
          <w:szCs w:val="24"/>
        </w:rPr>
        <w:t>Concede Certificado Mulher Sorrisense e Mérito Esportivo as pessoas acima citadas.</w:t>
      </w:r>
    </w:p>
    <w:p w:rsidR="008C5D3E" w:rsidRPr="008C5D3E" w:rsidRDefault="008C5D3E" w:rsidP="008C5D3E">
      <w:pPr>
        <w:pStyle w:val="PargrafodaLista"/>
        <w:ind w:left="0"/>
        <w:jc w:val="both"/>
        <w:rPr>
          <w:sz w:val="24"/>
          <w:szCs w:val="24"/>
        </w:rPr>
      </w:pPr>
    </w:p>
    <w:p w:rsidR="008E28AD" w:rsidRPr="00120D92" w:rsidRDefault="008E28AD" w:rsidP="008E28AD">
      <w:pPr>
        <w:pStyle w:val="PargrafodaLista"/>
        <w:ind w:left="0"/>
        <w:jc w:val="both"/>
        <w:rPr>
          <w:sz w:val="24"/>
          <w:szCs w:val="24"/>
        </w:rPr>
      </w:pPr>
    </w:p>
    <w:p w:rsidR="00210122" w:rsidRPr="00967299" w:rsidRDefault="00210122" w:rsidP="00967299">
      <w:pPr>
        <w:jc w:val="both"/>
        <w:rPr>
          <w:rFonts w:ascii="Times New Roman" w:hAnsi="Times New Roman"/>
          <w:sz w:val="24"/>
          <w:szCs w:val="24"/>
        </w:rPr>
      </w:pPr>
      <w:r w:rsidRPr="00967299">
        <w:rPr>
          <w:rFonts w:ascii="Times New Roman" w:hAnsi="Times New Roman"/>
          <w:b/>
          <w:sz w:val="24"/>
          <w:szCs w:val="24"/>
        </w:rPr>
        <w:t>VOTO D</w:t>
      </w:r>
      <w:r w:rsidR="00967299">
        <w:rPr>
          <w:rFonts w:ascii="Times New Roman" w:hAnsi="Times New Roman"/>
          <w:b/>
          <w:sz w:val="24"/>
          <w:szCs w:val="24"/>
        </w:rPr>
        <w:t>A</w:t>
      </w:r>
      <w:r w:rsidRPr="00967299">
        <w:rPr>
          <w:rFonts w:ascii="Times New Roman" w:hAnsi="Times New Roman"/>
          <w:b/>
          <w:sz w:val="24"/>
          <w:szCs w:val="24"/>
        </w:rPr>
        <w:t xml:space="preserve"> RELATOR</w:t>
      </w:r>
      <w:r w:rsidR="00967299">
        <w:rPr>
          <w:rFonts w:ascii="Times New Roman" w:hAnsi="Times New Roman"/>
          <w:b/>
          <w:sz w:val="24"/>
          <w:szCs w:val="24"/>
        </w:rPr>
        <w:t>A</w:t>
      </w:r>
      <w:r w:rsidRPr="00967299">
        <w:rPr>
          <w:rFonts w:ascii="Times New Roman" w:hAnsi="Times New Roman"/>
          <w:sz w:val="24"/>
          <w:szCs w:val="24"/>
        </w:rPr>
        <w:t xml:space="preserve">: </w:t>
      </w:r>
      <w:r w:rsidRPr="00967299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Mérito. Desta forma, est</w:t>
      </w:r>
      <w:r w:rsidR="00514776">
        <w:rPr>
          <w:rFonts w:ascii="Times New Roman" w:hAnsi="Times New Roman"/>
          <w:bCs/>
          <w:sz w:val="24"/>
          <w:szCs w:val="24"/>
        </w:rPr>
        <w:t>a Relatora</w:t>
      </w:r>
      <w:r w:rsidRPr="00967299">
        <w:rPr>
          <w:rFonts w:ascii="Times New Roman" w:hAnsi="Times New Roman"/>
          <w:bCs/>
          <w:sz w:val="24"/>
          <w:szCs w:val="24"/>
        </w:rPr>
        <w:t xml:space="preserve"> é favorável a sua tramitação em Plenário</w:t>
      </w:r>
      <w:r w:rsidRPr="0096729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“a” do Inciso I do Artigo 28 do mesmo diploma. É o parecer </w:t>
      </w:r>
      <w:r w:rsidR="00514776">
        <w:rPr>
          <w:rFonts w:ascii="Times New Roman" w:hAnsi="Times New Roman"/>
          <w:sz w:val="24"/>
          <w:szCs w:val="24"/>
        </w:rPr>
        <w:t>desta Relatora</w:t>
      </w:r>
      <w:r w:rsidRPr="00967299">
        <w:rPr>
          <w:rFonts w:ascii="Times New Roman" w:hAnsi="Times New Roman"/>
          <w:sz w:val="24"/>
          <w:szCs w:val="24"/>
        </w:rPr>
        <w:t xml:space="preserve"> pela tramitação em Plenário da presente propositura, uma vez que atende aos requisitos legais e formais.</w:t>
      </w:r>
    </w:p>
    <w:p w:rsidR="008C5D3E" w:rsidRDefault="00210122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7299">
        <w:rPr>
          <w:rFonts w:ascii="Times New Roman" w:hAnsi="Times New Roman" w:cs="Times New Roman"/>
          <w:b/>
          <w:sz w:val="24"/>
          <w:szCs w:val="24"/>
        </w:rPr>
        <w:t>PARECER DA COMISSÃO</w:t>
      </w:r>
      <w:r w:rsidRPr="00967299">
        <w:rPr>
          <w:rFonts w:ascii="Times New Roman" w:hAnsi="Times New Roman" w:cs="Times New Roman"/>
          <w:sz w:val="24"/>
          <w:szCs w:val="24"/>
        </w:rPr>
        <w:t>: Reunidos os membros da Comissão de Justiça e Redação para Exame de Mérito ao</w:t>
      </w:r>
      <w:r w:rsidR="00F677D5">
        <w:rPr>
          <w:rFonts w:ascii="Times New Roman" w:hAnsi="Times New Roman" w:cs="Times New Roman"/>
          <w:sz w:val="24"/>
          <w:szCs w:val="24"/>
        </w:rPr>
        <w:t>s</w:t>
      </w:r>
      <w:r w:rsidRPr="00967299">
        <w:rPr>
          <w:rFonts w:ascii="Times New Roman" w:hAnsi="Times New Roman" w:cs="Times New Roman"/>
          <w:sz w:val="24"/>
          <w:szCs w:val="24"/>
        </w:rPr>
        <w:t xml:space="preserve"> Projeto</w:t>
      </w:r>
      <w:r w:rsidR="00F677D5">
        <w:rPr>
          <w:rFonts w:ascii="Times New Roman" w:hAnsi="Times New Roman" w:cs="Times New Roman"/>
          <w:sz w:val="24"/>
          <w:szCs w:val="24"/>
        </w:rPr>
        <w:t>s</w:t>
      </w:r>
      <w:r w:rsidRPr="00967299">
        <w:rPr>
          <w:rFonts w:ascii="Times New Roman" w:hAnsi="Times New Roman" w:cs="Times New Roman"/>
          <w:sz w:val="24"/>
          <w:szCs w:val="24"/>
        </w:rPr>
        <w:t xml:space="preserve"> </w:t>
      </w:r>
      <w:r w:rsidR="00F677D5">
        <w:rPr>
          <w:rFonts w:ascii="Times New Roman" w:hAnsi="Times New Roman" w:cs="Times New Roman"/>
          <w:sz w:val="24"/>
          <w:szCs w:val="24"/>
        </w:rPr>
        <w:t xml:space="preserve">de Decretos </w:t>
      </w:r>
      <w:r w:rsidR="0074201B">
        <w:rPr>
          <w:rFonts w:ascii="Times New Roman" w:hAnsi="Times New Roman"/>
          <w:sz w:val="24"/>
          <w:szCs w:val="24"/>
        </w:rPr>
        <w:t xml:space="preserve">Legislativos </w:t>
      </w:r>
      <w:r w:rsidR="0074201B" w:rsidRPr="000520FA">
        <w:rPr>
          <w:rFonts w:ascii="Times New Roman" w:hAnsi="Times New Roman"/>
          <w:sz w:val="24"/>
          <w:szCs w:val="24"/>
        </w:rPr>
        <w:t>nº</w:t>
      </w:r>
      <w:proofErr w:type="gramStart"/>
      <w:r w:rsidR="0074201B" w:rsidRPr="000520FA">
        <w:rPr>
          <w:rFonts w:ascii="Times New Roman" w:hAnsi="Times New Roman"/>
          <w:sz w:val="24"/>
          <w:szCs w:val="24"/>
        </w:rPr>
        <w:t xml:space="preserve"> </w:t>
      </w:r>
      <w:r w:rsidR="0074201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4201B">
        <w:rPr>
          <w:rFonts w:ascii="Times New Roman" w:hAnsi="Times New Roman"/>
          <w:sz w:val="24"/>
          <w:szCs w:val="24"/>
        </w:rPr>
        <w:t>02 a 027 e 029 a 031/2019</w:t>
      </w:r>
      <w:r w:rsidRPr="00967299">
        <w:rPr>
          <w:rFonts w:ascii="Times New Roman" w:hAnsi="Times New Roman" w:cs="Times New Roman"/>
          <w:sz w:val="24"/>
          <w:szCs w:val="24"/>
        </w:rPr>
        <w:t>, após parecer favorável d</w:t>
      </w:r>
      <w:r w:rsidR="00967299">
        <w:rPr>
          <w:rFonts w:ascii="Times New Roman" w:hAnsi="Times New Roman" w:cs="Times New Roman"/>
          <w:sz w:val="24"/>
          <w:szCs w:val="24"/>
        </w:rPr>
        <w:t>a</w:t>
      </w:r>
      <w:r w:rsidRPr="00967299">
        <w:rPr>
          <w:rFonts w:ascii="Times New Roman" w:hAnsi="Times New Roman" w:cs="Times New Roman"/>
          <w:sz w:val="24"/>
          <w:szCs w:val="24"/>
        </w:rPr>
        <w:t xml:space="preserve"> </w:t>
      </w:r>
      <w:r w:rsidR="0034260B">
        <w:rPr>
          <w:rFonts w:ascii="Times New Roman" w:hAnsi="Times New Roman" w:cs="Times New Roman"/>
          <w:sz w:val="24"/>
          <w:szCs w:val="24"/>
        </w:rPr>
        <w:t>Relatora</w:t>
      </w:r>
      <w:r w:rsidRPr="00967299">
        <w:rPr>
          <w:rFonts w:ascii="Times New Roman" w:hAnsi="Times New Roman" w:cs="Times New Roman"/>
          <w:sz w:val="24"/>
          <w:szCs w:val="24"/>
        </w:rPr>
        <w:t xml:space="preserve">, conclui-se por acompanhar o voto, </w:t>
      </w:r>
      <w:r w:rsidR="00967299">
        <w:rPr>
          <w:rFonts w:ascii="Times New Roman" w:hAnsi="Times New Roman" w:cs="Times New Roman"/>
          <w:sz w:val="24"/>
          <w:szCs w:val="24"/>
        </w:rPr>
        <w:t>o</w:t>
      </w:r>
      <w:r w:rsidRPr="00967299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967299">
        <w:rPr>
          <w:rFonts w:ascii="Times New Roman" w:hAnsi="Times New Roman" w:cs="Times New Roman"/>
          <w:sz w:val="24"/>
          <w:szCs w:val="24"/>
        </w:rPr>
        <w:t>Fabio Gavasso</w:t>
      </w:r>
      <w:r w:rsidRPr="00967299">
        <w:rPr>
          <w:rFonts w:ascii="Times New Roman" w:hAnsi="Times New Roman" w:cs="Times New Roman"/>
          <w:sz w:val="24"/>
          <w:szCs w:val="24"/>
        </w:rPr>
        <w:t xml:space="preserve"> e o </w:t>
      </w:r>
      <w:r w:rsidR="00967299">
        <w:rPr>
          <w:rFonts w:ascii="Times New Roman" w:hAnsi="Times New Roman" w:cs="Times New Roman"/>
          <w:sz w:val="24"/>
          <w:szCs w:val="24"/>
        </w:rPr>
        <w:t>Secretário Nereu Bresolin</w:t>
      </w:r>
      <w:r w:rsidRPr="00967299">
        <w:rPr>
          <w:rFonts w:ascii="Times New Roman" w:hAnsi="Times New Roman" w:cs="Times New Roman"/>
          <w:sz w:val="24"/>
          <w:szCs w:val="24"/>
        </w:rPr>
        <w:t>.</w:t>
      </w:r>
    </w:p>
    <w:p w:rsidR="008C5D3E" w:rsidRDefault="008C5D3E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2EB5" w:rsidRDefault="006B2EB5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01B" w:rsidRDefault="0074201B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2EB5" w:rsidRPr="00967299" w:rsidRDefault="006B2EB5" w:rsidP="00210122">
      <w:pPr>
        <w:pStyle w:val="Recuodecorpodetext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024"/>
        <w:gridCol w:w="3093"/>
        <w:gridCol w:w="3030"/>
      </w:tblGrid>
      <w:tr w:rsidR="00967299" w:rsidRPr="009D4D83" w:rsidTr="005D5610">
        <w:tc>
          <w:tcPr>
            <w:tcW w:w="3024" w:type="dxa"/>
            <w:hideMark/>
          </w:tcPr>
          <w:p w:rsidR="005D5610" w:rsidRPr="009D4D83" w:rsidRDefault="005D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210122" w:rsidRPr="009D4D83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D8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FABIO GAVASSO</w:t>
            </w:r>
          </w:p>
          <w:p w:rsidR="00210122" w:rsidRPr="009D4D83" w:rsidRDefault="00210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D8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093" w:type="dxa"/>
            <w:hideMark/>
          </w:tcPr>
          <w:p w:rsidR="009D4D83" w:rsidRPr="009D4D83" w:rsidRDefault="009D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0122" w:rsidRPr="009D4D83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4D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10122" w:rsidRPr="009D4D83" w:rsidRDefault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D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 Presidente/Relatora</w:t>
            </w:r>
            <w:r w:rsidR="00210122" w:rsidRPr="009D4D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030" w:type="dxa"/>
            <w:hideMark/>
          </w:tcPr>
          <w:p w:rsidR="009D4D83" w:rsidRPr="009D4D83" w:rsidRDefault="009D4D83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122" w:rsidRPr="009D4D83" w:rsidRDefault="00967299" w:rsidP="0096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D83"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  <w:r w:rsidR="00210122" w:rsidRPr="009D4D8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D4D83"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</w:p>
        </w:tc>
      </w:tr>
    </w:tbl>
    <w:p w:rsidR="00812C6D" w:rsidRDefault="00812C6D" w:rsidP="00254A5A">
      <w:pPr>
        <w:rPr>
          <w:rFonts w:ascii="Times New Roman" w:hAnsi="Times New Roman"/>
          <w:sz w:val="24"/>
          <w:szCs w:val="24"/>
        </w:rPr>
      </w:pPr>
    </w:p>
    <w:sectPr w:rsidR="00812C6D" w:rsidSect="008C5D3E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20FA"/>
    <w:rsid w:val="00056E61"/>
    <w:rsid w:val="00065843"/>
    <w:rsid w:val="00072728"/>
    <w:rsid w:val="000828B3"/>
    <w:rsid w:val="000A0557"/>
    <w:rsid w:val="000B6F33"/>
    <w:rsid w:val="000C20C1"/>
    <w:rsid w:val="000E7840"/>
    <w:rsid w:val="000F0B95"/>
    <w:rsid w:val="00117BF1"/>
    <w:rsid w:val="00120B21"/>
    <w:rsid w:val="00120D92"/>
    <w:rsid w:val="0012276C"/>
    <w:rsid w:val="0012519E"/>
    <w:rsid w:val="00127844"/>
    <w:rsid w:val="001A2403"/>
    <w:rsid w:val="001B0FC4"/>
    <w:rsid w:val="001C6DEC"/>
    <w:rsid w:val="001D513E"/>
    <w:rsid w:val="001E1D11"/>
    <w:rsid w:val="001E57E2"/>
    <w:rsid w:val="002076EA"/>
    <w:rsid w:val="00210122"/>
    <w:rsid w:val="0021627F"/>
    <w:rsid w:val="002206F0"/>
    <w:rsid w:val="00220EFC"/>
    <w:rsid w:val="00223290"/>
    <w:rsid w:val="00254A5A"/>
    <w:rsid w:val="00274616"/>
    <w:rsid w:val="002B4FF6"/>
    <w:rsid w:val="00302112"/>
    <w:rsid w:val="00306964"/>
    <w:rsid w:val="00312094"/>
    <w:rsid w:val="0033327A"/>
    <w:rsid w:val="0034260B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C3708"/>
    <w:rsid w:val="004D14DC"/>
    <w:rsid w:val="004E405A"/>
    <w:rsid w:val="004F67AE"/>
    <w:rsid w:val="00512372"/>
    <w:rsid w:val="00514776"/>
    <w:rsid w:val="00530B5C"/>
    <w:rsid w:val="00543451"/>
    <w:rsid w:val="00565BCE"/>
    <w:rsid w:val="0057166F"/>
    <w:rsid w:val="00571704"/>
    <w:rsid w:val="00585050"/>
    <w:rsid w:val="005C00C9"/>
    <w:rsid w:val="005C4269"/>
    <w:rsid w:val="005C69F5"/>
    <w:rsid w:val="005D45D3"/>
    <w:rsid w:val="005D5610"/>
    <w:rsid w:val="005E399A"/>
    <w:rsid w:val="005F1164"/>
    <w:rsid w:val="00635038"/>
    <w:rsid w:val="00651E64"/>
    <w:rsid w:val="00674A08"/>
    <w:rsid w:val="0069434D"/>
    <w:rsid w:val="006B2EB5"/>
    <w:rsid w:val="006F017B"/>
    <w:rsid w:val="006F2216"/>
    <w:rsid w:val="00701903"/>
    <w:rsid w:val="00715202"/>
    <w:rsid w:val="0074201B"/>
    <w:rsid w:val="00752A60"/>
    <w:rsid w:val="00755241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822F7"/>
    <w:rsid w:val="008847A9"/>
    <w:rsid w:val="008A5026"/>
    <w:rsid w:val="008B4802"/>
    <w:rsid w:val="008B7A48"/>
    <w:rsid w:val="008C5D3E"/>
    <w:rsid w:val="008D776C"/>
    <w:rsid w:val="008E28AD"/>
    <w:rsid w:val="008F4A5F"/>
    <w:rsid w:val="009155F8"/>
    <w:rsid w:val="009350C5"/>
    <w:rsid w:val="00935B8D"/>
    <w:rsid w:val="00945A22"/>
    <w:rsid w:val="00960B85"/>
    <w:rsid w:val="00967299"/>
    <w:rsid w:val="00974E13"/>
    <w:rsid w:val="0098362F"/>
    <w:rsid w:val="009B265D"/>
    <w:rsid w:val="009C2984"/>
    <w:rsid w:val="009D3C2B"/>
    <w:rsid w:val="009D4D83"/>
    <w:rsid w:val="00A20D58"/>
    <w:rsid w:val="00A4062F"/>
    <w:rsid w:val="00A5041A"/>
    <w:rsid w:val="00A559E7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1F5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CF70A4"/>
    <w:rsid w:val="00D02960"/>
    <w:rsid w:val="00D5525A"/>
    <w:rsid w:val="00D66BE5"/>
    <w:rsid w:val="00DB7A28"/>
    <w:rsid w:val="00DC287C"/>
    <w:rsid w:val="00DD5084"/>
    <w:rsid w:val="00DE3DA7"/>
    <w:rsid w:val="00DE5644"/>
    <w:rsid w:val="00E03A90"/>
    <w:rsid w:val="00E409BB"/>
    <w:rsid w:val="00E85551"/>
    <w:rsid w:val="00E85E8A"/>
    <w:rsid w:val="00E92792"/>
    <w:rsid w:val="00E9384B"/>
    <w:rsid w:val="00EC2649"/>
    <w:rsid w:val="00EC399D"/>
    <w:rsid w:val="00EF737A"/>
    <w:rsid w:val="00F07218"/>
    <w:rsid w:val="00F1009A"/>
    <w:rsid w:val="00F30BEE"/>
    <w:rsid w:val="00F3325F"/>
    <w:rsid w:val="00F650BD"/>
    <w:rsid w:val="00F65701"/>
    <w:rsid w:val="00F677D5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22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012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27</cp:revision>
  <cp:lastPrinted>2019-02-25T12:11:00Z</cp:lastPrinted>
  <dcterms:created xsi:type="dcterms:W3CDTF">2019-01-28T15:31:00Z</dcterms:created>
  <dcterms:modified xsi:type="dcterms:W3CDTF">2019-02-25T12:11:00Z</dcterms:modified>
</cp:coreProperties>
</file>