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8861B4" w:rsidRDefault="00287746" w:rsidP="008861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B4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8861B4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8861B4">
        <w:rPr>
          <w:rFonts w:ascii="Times New Roman" w:hAnsi="Times New Roman" w:cs="Times New Roman"/>
          <w:b/>
          <w:sz w:val="24"/>
          <w:szCs w:val="24"/>
        </w:rPr>
        <w:t>N.º</w:t>
      </w:r>
      <w:r w:rsidR="008861B4">
        <w:rPr>
          <w:rFonts w:ascii="Times New Roman" w:hAnsi="Times New Roman" w:cs="Times New Roman"/>
          <w:b/>
          <w:sz w:val="24"/>
          <w:szCs w:val="24"/>
        </w:rPr>
        <w:t xml:space="preserve"> 35</w:t>
      </w:r>
      <w:r w:rsidR="00C43ABE" w:rsidRPr="008861B4">
        <w:rPr>
          <w:rFonts w:ascii="Times New Roman" w:hAnsi="Times New Roman" w:cs="Times New Roman"/>
          <w:b/>
          <w:sz w:val="24"/>
          <w:szCs w:val="24"/>
        </w:rPr>
        <w:t>/</w:t>
      </w:r>
      <w:r w:rsidRPr="008861B4">
        <w:rPr>
          <w:rFonts w:ascii="Times New Roman" w:hAnsi="Times New Roman" w:cs="Times New Roman"/>
          <w:b/>
          <w:sz w:val="24"/>
          <w:szCs w:val="24"/>
        </w:rPr>
        <w:t>201</w:t>
      </w:r>
      <w:r w:rsidR="00766775" w:rsidRPr="008861B4">
        <w:rPr>
          <w:rFonts w:ascii="Times New Roman" w:hAnsi="Times New Roman" w:cs="Times New Roman"/>
          <w:b/>
          <w:sz w:val="24"/>
          <w:szCs w:val="24"/>
        </w:rPr>
        <w:t>9</w:t>
      </w:r>
    </w:p>
    <w:p w:rsidR="008B60EC" w:rsidRPr="008861B4" w:rsidRDefault="008B60EC" w:rsidP="008861B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8861B4" w:rsidRDefault="003B26BF" w:rsidP="008861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8861B4" w:rsidRDefault="008861B4" w:rsidP="008861B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861B4">
        <w:rPr>
          <w:rFonts w:ascii="Times New Roman" w:hAnsi="Times New Roman" w:cs="Times New Roman"/>
          <w:sz w:val="24"/>
          <w:szCs w:val="24"/>
        </w:rPr>
        <w:t>Data</w:t>
      </w:r>
      <w:r w:rsidR="00287746" w:rsidRPr="008861B4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886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045B5" w:rsidRPr="008861B4">
        <w:rPr>
          <w:rFonts w:ascii="Times New Roman" w:hAnsi="Times New Roman" w:cs="Times New Roman"/>
          <w:sz w:val="24"/>
          <w:szCs w:val="24"/>
        </w:rPr>
        <w:t xml:space="preserve"> de abril</w:t>
      </w:r>
      <w:r w:rsidR="00C73FBC" w:rsidRPr="008861B4"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C977C2" w:rsidRPr="008861B4" w:rsidRDefault="00C977C2" w:rsidP="008861B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8861B4" w:rsidRDefault="00951E0E" w:rsidP="008861B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861B4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</w:t>
      </w:r>
      <w:r w:rsidR="00C43ABE" w:rsidRPr="008861B4">
        <w:rPr>
          <w:rFonts w:ascii="Times New Roman" w:hAnsi="Times New Roman" w:cs="Times New Roman"/>
          <w:sz w:val="24"/>
          <w:szCs w:val="24"/>
        </w:rPr>
        <w:t>,</w:t>
      </w:r>
      <w:r w:rsidR="00B1752C" w:rsidRPr="008861B4">
        <w:rPr>
          <w:rFonts w:ascii="Times New Roman" w:hAnsi="Times New Roman" w:cs="Times New Roman"/>
          <w:sz w:val="24"/>
          <w:szCs w:val="24"/>
        </w:rPr>
        <w:t xml:space="preserve"> </w:t>
      </w:r>
      <w:r w:rsidR="00C73FBC" w:rsidRPr="008861B4">
        <w:rPr>
          <w:rFonts w:ascii="Times New Roman" w:hAnsi="Times New Roman" w:cs="Times New Roman"/>
          <w:sz w:val="24"/>
          <w:szCs w:val="24"/>
        </w:rPr>
        <w:t xml:space="preserve">o </w:t>
      </w:r>
      <w:r w:rsidR="00590388" w:rsidRPr="008861B4">
        <w:rPr>
          <w:rFonts w:ascii="Times New Roman" w:hAnsi="Times New Roman" w:cs="Times New Roman"/>
          <w:sz w:val="24"/>
          <w:szCs w:val="24"/>
        </w:rPr>
        <w:t>Dia Municipal d</w:t>
      </w:r>
      <w:r w:rsidR="00B924BF" w:rsidRPr="008861B4">
        <w:rPr>
          <w:rFonts w:ascii="Times New Roman" w:hAnsi="Times New Roman" w:cs="Times New Roman"/>
          <w:sz w:val="24"/>
          <w:szCs w:val="24"/>
        </w:rPr>
        <w:t>o</w:t>
      </w:r>
      <w:r w:rsidR="007D2C84" w:rsidRPr="008861B4">
        <w:rPr>
          <w:rFonts w:ascii="Times New Roman" w:hAnsi="Times New Roman" w:cs="Times New Roman"/>
          <w:sz w:val="24"/>
          <w:szCs w:val="24"/>
        </w:rPr>
        <w:t xml:space="preserve"> Idoso</w:t>
      </w:r>
      <w:r w:rsidRPr="008861B4">
        <w:rPr>
          <w:rFonts w:ascii="Times New Roman" w:hAnsi="Times New Roman" w:cs="Times New Roman"/>
          <w:sz w:val="24"/>
          <w:szCs w:val="24"/>
        </w:rPr>
        <w:t xml:space="preserve"> </w:t>
      </w:r>
      <w:r w:rsidR="00C73FBC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 ser realizado</w:t>
      </w:r>
      <w:r w:rsidR="00A010B9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anualmente, no dia </w:t>
      </w:r>
      <w:r w:rsidR="007D2C84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1º de outubro</w:t>
      </w:r>
      <w:r w:rsidR="00A010B9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Pr="008861B4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B6E5A" w:rsidRPr="008861B4" w:rsidRDefault="00CB6E5A" w:rsidP="008861B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1752C" w:rsidRPr="008861B4" w:rsidRDefault="00B1752C" w:rsidP="008861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8861B4" w:rsidRDefault="00FF543D" w:rsidP="008861B4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r w:rsidR="006F6390"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>MARISA</w:t>
      </w:r>
      <w:r w:rsidR="00CB1C5F"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PTB</w:t>
      </w:r>
      <w:r w:rsidR="00354C94"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BRUNO DELGADO – PMB, CLAUDIO OLIVEIRA – PR, PROFESSORA SILVANA </w:t>
      </w:r>
      <w:r w:rsidR="00590388"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354C94"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PTB</w:t>
      </w:r>
      <w:r w:rsidR="00590388"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>, F</w:t>
      </w:r>
      <w:r w:rsidR="00DE52BF"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>Á</w:t>
      </w:r>
      <w:r w:rsidR="00590388"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BIO GAVASSO – PSB </w:t>
      </w:r>
      <w:r w:rsidR="00DE52BF"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590388" w:rsidRPr="008861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MAURICIO GOMES - PSB</w:t>
      </w:r>
      <w:r w:rsidR="00FE3DD4" w:rsidRPr="008861B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861B4">
        <w:rPr>
          <w:rFonts w:ascii="Times New Roman" w:hAnsi="Times New Roman" w:cs="Times New Roman"/>
          <w:bCs/>
          <w:iCs/>
          <w:sz w:val="24"/>
          <w:szCs w:val="24"/>
        </w:rPr>
        <w:t xml:space="preserve"> vereadores c</w:t>
      </w:r>
      <w:bookmarkStart w:id="0" w:name="_GoBack"/>
      <w:bookmarkEnd w:id="0"/>
      <w:r w:rsidR="00CB1C5F" w:rsidRPr="008861B4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8861B4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8861B4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8861B4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encaminham para deliberação do </w:t>
      </w:r>
      <w:r w:rsidR="00CB1C5F" w:rsidRPr="008861B4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8861B4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8861B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8861B4" w:rsidRDefault="00CB1C5F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8861B4" w:rsidRDefault="004714DD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FBC" w:rsidRPr="008861B4" w:rsidRDefault="00FE3DD4" w:rsidP="008861B4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8861B4">
        <w:rPr>
          <w:rFonts w:ascii="Times New Roman" w:hAnsi="Times New Roman" w:cs="Times New Roman"/>
          <w:b/>
          <w:sz w:val="24"/>
          <w:szCs w:val="24"/>
        </w:rPr>
        <w:t>Art. 1º</w:t>
      </w:r>
      <w:r w:rsidRPr="008861B4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8861B4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</w:t>
      </w:r>
      <w:r w:rsidR="00C73FBC" w:rsidRPr="008861B4">
        <w:rPr>
          <w:rFonts w:ascii="Times New Roman" w:hAnsi="Times New Roman" w:cs="Times New Roman"/>
          <w:sz w:val="24"/>
          <w:szCs w:val="24"/>
        </w:rPr>
        <w:t xml:space="preserve">o </w:t>
      </w:r>
      <w:r w:rsidR="00C73FBC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Dia Municipal </w:t>
      </w:r>
      <w:r w:rsidR="007D2C84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do Idoso</w:t>
      </w:r>
      <w:r w:rsidR="00C73FBC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, a ser realizado anualmente, no dia </w:t>
      </w:r>
      <w:r w:rsidR="007D2C84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1º de outubro.</w:t>
      </w:r>
    </w:p>
    <w:p w:rsidR="00A010B9" w:rsidRPr="008861B4" w:rsidRDefault="00A010B9" w:rsidP="008861B4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BD35DB" w:rsidRPr="008861B4" w:rsidRDefault="00BD35DB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61B4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2° </w:t>
      </w:r>
      <w:r w:rsidR="00590388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O </w:t>
      </w:r>
      <w:r w:rsidR="00C73FBC" w:rsidRPr="008861B4">
        <w:rPr>
          <w:rFonts w:ascii="Times New Roman" w:hAnsi="Times New Roman" w:cs="Times New Roman"/>
          <w:sz w:val="24"/>
          <w:szCs w:val="24"/>
        </w:rPr>
        <w:t xml:space="preserve">Dia Municipal </w:t>
      </w:r>
      <w:r w:rsidR="007D2C84" w:rsidRPr="008861B4">
        <w:rPr>
          <w:rFonts w:ascii="Times New Roman" w:hAnsi="Times New Roman" w:cs="Times New Roman"/>
          <w:sz w:val="24"/>
          <w:szCs w:val="24"/>
        </w:rPr>
        <w:t>do Idoso</w:t>
      </w:r>
      <w:r w:rsidR="00C73FBC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573B8D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tem como objetivo </w:t>
      </w:r>
      <w:r w:rsidR="0039736A" w:rsidRPr="008861B4">
        <w:rPr>
          <w:rFonts w:ascii="Times New Roman" w:hAnsi="Times New Roman" w:cs="Times New Roman"/>
          <w:sz w:val="24"/>
          <w:szCs w:val="24"/>
        </w:rPr>
        <w:t>a</w:t>
      </w:r>
      <w:r w:rsidR="0039736A" w:rsidRPr="008861B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valorização da pessoa idosa, de sua experiência e conhecimentos socioculturais e educacionais, adquiridos ao longo da vida;</w:t>
      </w:r>
    </w:p>
    <w:p w:rsidR="00593BE1" w:rsidRPr="008861B4" w:rsidRDefault="00593BE1" w:rsidP="008861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Style w:val="Forte"/>
          <w:b w:val="0"/>
        </w:rPr>
      </w:pPr>
    </w:p>
    <w:p w:rsidR="00C977C2" w:rsidRPr="008861B4" w:rsidRDefault="00CB6E5A" w:rsidP="008861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8861B4">
        <w:rPr>
          <w:rStyle w:val="Forte"/>
        </w:rPr>
        <w:t xml:space="preserve">Art. </w:t>
      </w:r>
      <w:r w:rsidR="00593BE1" w:rsidRPr="008861B4">
        <w:rPr>
          <w:rStyle w:val="Forte"/>
        </w:rPr>
        <w:t>3</w:t>
      </w:r>
      <w:r w:rsidRPr="008861B4">
        <w:rPr>
          <w:rStyle w:val="Forte"/>
        </w:rPr>
        <w:t>°</w:t>
      </w:r>
      <w:r w:rsidR="00275037" w:rsidRPr="008861B4">
        <w:rPr>
          <w:rStyle w:val="Forte"/>
        </w:rPr>
        <w:t xml:space="preserve"> </w:t>
      </w:r>
      <w:r w:rsidR="00C977C2" w:rsidRPr="008861B4">
        <w:t>Esta Lei entra em vigor na data de sua publicação.</w:t>
      </w:r>
    </w:p>
    <w:p w:rsidR="00FE3DD4" w:rsidRPr="008861B4" w:rsidRDefault="00FE3DD4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8861B4" w:rsidRDefault="004714DD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8861B4" w:rsidRDefault="008B60EC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1B4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8861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736A" w:rsidRPr="008861B4">
        <w:rPr>
          <w:rFonts w:ascii="Times New Roman" w:hAnsi="Times New Roman" w:cs="Times New Roman"/>
          <w:iCs/>
          <w:sz w:val="24"/>
          <w:szCs w:val="24"/>
        </w:rPr>
        <w:t>09 de abril</w:t>
      </w:r>
      <w:r w:rsidR="00FE3DD4" w:rsidRPr="008861B4">
        <w:rPr>
          <w:rFonts w:ascii="Times New Roman" w:hAnsi="Times New Roman" w:cs="Times New Roman"/>
          <w:iCs/>
          <w:sz w:val="24"/>
          <w:szCs w:val="24"/>
        </w:rPr>
        <w:t xml:space="preserve"> de 201</w:t>
      </w:r>
      <w:r w:rsidR="009E447D" w:rsidRPr="008861B4">
        <w:rPr>
          <w:rFonts w:ascii="Times New Roman" w:hAnsi="Times New Roman" w:cs="Times New Roman"/>
          <w:iCs/>
          <w:sz w:val="24"/>
          <w:szCs w:val="24"/>
        </w:rPr>
        <w:t>9</w:t>
      </w:r>
      <w:r w:rsidR="00FE3DD4" w:rsidRPr="008861B4">
        <w:rPr>
          <w:rFonts w:ascii="Times New Roman" w:hAnsi="Times New Roman" w:cs="Times New Roman"/>
          <w:iCs/>
          <w:sz w:val="24"/>
          <w:szCs w:val="24"/>
        </w:rPr>
        <w:t>.</w:t>
      </w:r>
    </w:p>
    <w:p w:rsidR="00CB1C5F" w:rsidRPr="008861B4" w:rsidRDefault="00CB1C5F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8861B4" w:rsidRDefault="004714DD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8861B4" w:rsidRDefault="003B26BF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8861B4" w:rsidRDefault="003B26BF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8861B4" w:rsidRDefault="004714DD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8861B4" w:rsidRDefault="00CB1C5F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70"/>
        <w:gridCol w:w="3456"/>
      </w:tblGrid>
      <w:tr w:rsidR="008B60EC" w:rsidRPr="008861B4" w:rsidTr="00FE7BDC">
        <w:tc>
          <w:tcPr>
            <w:tcW w:w="1741" w:type="pct"/>
          </w:tcPr>
          <w:p w:rsidR="00FE3DD4" w:rsidRPr="008861B4" w:rsidRDefault="00FE3DD4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3E44"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FE3DD4" w:rsidRPr="008861B4" w:rsidRDefault="00FE3DD4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8861B4" w:rsidRDefault="008B60EC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8861B4" w:rsidRDefault="008B60EC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8861B4" w:rsidRDefault="008D4186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27" w:rsidRPr="008861B4" w:rsidRDefault="00000727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000727" w:rsidRPr="008861B4" w:rsidRDefault="00000727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8861B4" w:rsidRDefault="008B60EC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000727" w:rsidRPr="008861B4" w:rsidRDefault="00000727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00727" w:rsidRPr="008861B4" w:rsidRDefault="00000727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8861B4" w:rsidRDefault="008B60EC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8861B4" w:rsidRDefault="008B60EC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8861B4" w:rsidRDefault="008D4186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DD4" w:rsidRPr="008861B4" w:rsidRDefault="00FE3DD4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E3DD4" w:rsidRPr="008861B4" w:rsidRDefault="00FE3DD4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8861B4" w:rsidRDefault="008B60EC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</w:tcPr>
          <w:p w:rsidR="00000727" w:rsidRPr="008861B4" w:rsidRDefault="00000727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B60EC" w:rsidRPr="008861B4" w:rsidRDefault="00000727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8B60EC" w:rsidRPr="008861B4" w:rsidRDefault="008B60EC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Pr="008861B4" w:rsidRDefault="008B60EC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186" w:rsidRPr="008861B4" w:rsidRDefault="008D4186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8861B4" w:rsidRDefault="009B6BEF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727" w:rsidRPr="008861B4" w:rsidRDefault="008D4186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00727" w:rsidRPr="008861B4" w:rsidRDefault="00000727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00727" w:rsidRPr="008861B4" w:rsidRDefault="00000727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60EC" w:rsidRDefault="008B60EC" w:rsidP="008861B4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861B4" w:rsidRDefault="008861B4" w:rsidP="008861B4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861B4" w:rsidRPr="008861B4" w:rsidRDefault="008861B4" w:rsidP="008861B4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D4186" w:rsidRPr="008861B4" w:rsidRDefault="008D4186" w:rsidP="0088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8861B4" w:rsidRDefault="00FE3DD4" w:rsidP="0088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1B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573B8D" w:rsidRDefault="00573B8D" w:rsidP="00886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1B4" w:rsidRPr="008861B4" w:rsidRDefault="008861B4" w:rsidP="00886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B8D" w:rsidRPr="008861B4" w:rsidRDefault="00573B8D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61B4">
        <w:rPr>
          <w:rFonts w:ascii="Times New Roman" w:hAnsi="Times New Roman" w:cs="Times New Roman"/>
          <w:sz w:val="24"/>
          <w:szCs w:val="24"/>
        </w:rPr>
        <w:t>A realização de uma extensa campanha para a valorização do idoso é de extrema importância uma vez que a população brasileira vem envelhecendo. Segundo o último censo demográfico do IBGE, realizando no ano de 2010, a quantidade de pessoas com idade acima de 60 anos no Brasil é de mais de 20 milhões (10,8% da população).</w:t>
      </w:r>
    </w:p>
    <w:p w:rsidR="007C0631" w:rsidRPr="008861B4" w:rsidRDefault="007C0631" w:rsidP="008861B4">
      <w:pPr>
        <w:pStyle w:val="NormalWeb"/>
        <w:shd w:val="clear" w:color="auto" w:fill="FFFFFF"/>
        <w:spacing w:after="0"/>
        <w:ind w:firstLine="1418"/>
        <w:jc w:val="both"/>
        <w:textAlignment w:val="baseline"/>
      </w:pPr>
      <w:r w:rsidRPr="008861B4">
        <w:t>Segundo o Instituto Brasileiro de Geografia e Estatísticas, a população idosa vem apresentando um elevado aumento nos últimos anos. Tal fato deve-se aos avanços da medicina e aos baixos índices de natalidade registrados. Entretanto, esse aumento se contrapõe à diminuição do valor atribuído aos representantes dessa fase nos diversos setores da sociedade brasileira.</w:t>
      </w:r>
    </w:p>
    <w:p w:rsidR="007C0631" w:rsidRPr="008861B4" w:rsidRDefault="007C0631" w:rsidP="008861B4">
      <w:pPr>
        <w:pStyle w:val="NormalWeb"/>
        <w:shd w:val="clear" w:color="auto" w:fill="FFFFFF"/>
        <w:spacing w:after="0"/>
        <w:ind w:firstLine="1418"/>
        <w:jc w:val="both"/>
        <w:textAlignment w:val="baseline"/>
      </w:pPr>
      <w:r w:rsidRPr="008861B4">
        <w:t>No mercado de trabalho, embora possua mais experiência, o idoso é considerado improdutivo e desatualizado. Nos transportes coletivos são ignorados e têm seus direitos desrespeitados pelos mais jovens. Na rua, o desrespeito continua, pois não há segurança e acessibilidade em locais públicos ou privados, ou seja, o risco de acidentes se torna maior. No seio familiar, o idoso sente-se desprezado e muitas vezes é vítima de maus tratos e abandono. Sua sabedoria adquirida ao longo dos anos é substituída pela internet, seus conselhos e histórias não tem vez nesse mundo tecnológico, e caso demonstrem algum interesse em aprender, não há a paciência de ensiná-los.</w:t>
      </w:r>
    </w:p>
    <w:p w:rsidR="00683E44" w:rsidRPr="008861B4" w:rsidRDefault="007C0631" w:rsidP="008861B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61B4">
        <w:rPr>
          <w:rFonts w:ascii="Times New Roman" w:hAnsi="Times New Roman" w:cs="Times New Roman"/>
          <w:sz w:val="24"/>
          <w:szCs w:val="24"/>
        </w:rPr>
        <w:t xml:space="preserve">Apesar do estatuto do idoso assegurar os direitos dos mais </w:t>
      </w:r>
      <w:proofErr w:type="gramStart"/>
      <w:r w:rsidRPr="008861B4">
        <w:rPr>
          <w:rFonts w:ascii="Times New Roman" w:hAnsi="Times New Roman" w:cs="Times New Roman"/>
          <w:sz w:val="24"/>
          <w:szCs w:val="24"/>
        </w:rPr>
        <w:t>velhos na sociedade brasileira</w:t>
      </w:r>
      <w:r w:rsidR="00573B8D" w:rsidRPr="008861B4">
        <w:rPr>
          <w:rFonts w:ascii="Times New Roman" w:hAnsi="Times New Roman" w:cs="Times New Roman"/>
          <w:sz w:val="24"/>
          <w:szCs w:val="24"/>
        </w:rPr>
        <w:t xml:space="preserve">, </w:t>
      </w:r>
      <w:r w:rsidRPr="008861B4">
        <w:rPr>
          <w:rFonts w:ascii="Times New Roman" w:hAnsi="Times New Roman" w:cs="Times New Roman"/>
          <w:sz w:val="24"/>
          <w:szCs w:val="24"/>
        </w:rPr>
        <w:t>grande parte</w:t>
      </w:r>
      <w:proofErr w:type="gramEnd"/>
      <w:r w:rsidRPr="008861B4">
        <w:rPr>
          <w:rFonts w:ascii="Times New Roman" w:hAnsi="Times New Roman" w:cs="Times New Roman"/>
          <w:sz w:val="24"/>
          <w:szCs w:val="24"/>
        </w:rPr>
        <w:t xml:space="preserve"> da população ainda os trata com desrespeito e negligenciam seu valor. </w:t>
      </w:r>
      <w:r w:rsidR="0039736A" w:rsidRPr="008861B4">
        <w:rPr>
          <w:rFonts w:ascii="Times New Roman" w:hAnsi="Times New Roman" w:cs="Times New Roman"/>
          <w:sz w:val="24"/>
          <w:szCs w:val="24"/>
        </w:rPr>
        <w:t>A população como um todo, deve se conscientizar, mas para isso, é necessário o engajamento da sociedade, famílias, escolas e da mídia em geral, com a produção de projetos voltados para a valorização desse público tão sábio e que ainda tem muito a acrescentar no desenvolvimento da nossa nação. Portanto, quando o idoso é valorizado, toda a sociedade tende a ganhar.</w:t>
      </w:r>
      <w:r w:rsidRPr="008861B4">
        <w:rPr>
          <w:rFonts w:ascii="Times New Roman" w:hAnsi="Times New Roman" w:cs="Times New Roman"/>
          <w:sz w:val="24"/>
          <w:szCs w:val="24"/>
        </w:rPr>
        <w:t xml:space="preserve"> </w:t>
      </w:r>
      <w:r w:rsidR="00573B8D" w:rsidRPr="008861B4">
        <w:rPr>
          <w:rFonts w:ascii="Times New Roman" w:hAnsi="Times New Roman" w:cs="Times New Roman"/>
          <w:sz w:val="24"/>
          <w:szCs w:val="24"/>
        </w:rPr>
        <w:t>Respeitar as pessoas idosas é tratar o próprio futuro com respeito.</w:t>
      </w:r>
    </w:p>
    <w:p w:rsidR="008D4186" w:rsidRPr="008861B4" w:rsidRDefault="009C5905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1B4">
        <w:rPr>
          <w:rFonts w:ascii="Times New Roman" w:hAnsi="Times New Roman" w:cs="Times New Roman"/>
          <w:sz w:val="24"/>
          <w:szCs w:val="24"/>
        </w:rPr>
        <w:t>Diante do exposto, solicit</w:t>
      </w:r>
      <w:r w:rsidR="00187B7D" w:rsidRPr="008861B4">
        <w:rPr>
          <w:rFonts w:ascii="Times New Roman" w:hAnsi="Times New Roman" w:cs="Times New Roman"/>
          <w:sz w:val="24"/>
          <w:szCs w:val="24"/>
        </w:rPr>
        <w:t xml:space="preserve">amos aos </w:t>
      </w:r>
      <w:r w:rsidRPr="008861B4">
        <w:rPr>
          <w:rFonts w:ascii="Times New Roman" w:hAnsi="Times New Roman" w:cs="Times New Roman"/>
          <w:sz w:val="24"/>
          <w:szCs w:val="24"/>
        </w:rPr>
        <w:t xml:space="preserve">nobres </w:t>
      </w:r>
      <w:proofErr w:type="gramStart"/>
      <w:r w:rsidRPr="008861B4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8861B4">
        <w:rPr>
          <w:rFonts w:ascii="Times New Roman" w:hAnsi="Times New Roman" w:cs="Times New Roman"/>
          <w:sz w:val="24"/>
          <w:szCs w:val="24"/>
        </w:rPr>
        <w:t>, a aprovação desta matéria por ser de grande relevância para a sociedade.</w:t>
      </w:r>
    </w:p>
    <w:p w:rsidR="008D4186" w:rsidRPr="008861B4" w:rsidRDefault="008D4186" w:rsidP="008861B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186" w:rsidRPr="008861B4" w:rsidRDefault="008D4186" w:rsidP="008861B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8861B4" w:rsidRDefault="008416EC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61B4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8861B4">
        <w:rPr>
          <w:rFonts w:ascii="Times New Roman" w:hAnsi="Times New Roman" w:cs="Times New Roman"/>
          <w:iCs/>
          <w:sz w:val="24"/>
          <w:szCs w:val="24"/>
        </w:rPr>
        <w:t>10</w:t>
      </w:r>
      <w:r w:rsidR="00170DEC" w:rsidRPr="008861B4">
        <w:rPr>
          <w:rFonts w:ascii="Times New Roman" w:hAnsi="Times New Roman" w:cs="Times New Roman"/>
          <w:iCs/>
          <w:sz w:val="24"/>
          <w:szCs w:val="24"/>
        </w:rPr>
        <w:t xml:space="preserve"> de abril</w:t>
      </w:r>
      <w:r w:rsidR="009E447D" w:rsidRPr="008861B4">
        <w:rPr>
          <w:rFonts w:ascii="Times New Roman" w:hAnsi="Times New Roman" w:cs="Times New Roman"/>
          <w:iCs/>
          <w:sz w:val="24"/>
          <w:szCs w:val="24"/>
        </w:rPr>
        <w:t xml:space="preserve"> de 2019</w:t>
      </w:r>
      <w:r w:rsidR="008861B4">
        <w:rPr>
          <w:rFonts w:ascii="Times New Roman" w:hAnsi="Times New Roman" w:cs="Times New Roman"/>
          <w:iCs/>
          <w:sz w:val="24"/>
          <w:szCs w:val="24"/>
        </w:rPr>
        <w:t>.</w:t>
      </w:r>
    </w:p>
    <w:p w:rsidR="008416EC" w:rsidRDefault="008416EC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61B4" w:rsidRPr="008861B4" w:rsidRDefault="008861B4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8861B4" w:rsidRDefault="004714DD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8861B4" w:rsidRDefault="003B26BF" w:rsidP="008861B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9B6BEF" w:rsidRPr="008861B4" w:rsidTr="001B7D64">
        <w:tc>
          <w:tcPr>
            <w:tcW w:w="1741" w:type="pct"/>
          </w:tcPr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8861B4" w:rsidRDefault="009B6BEF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8861B4" w:rsidRDefault="008D4186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9B6BEF" w:rsidRPr="008861B4" w:rsidRDefault="009B6BEF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8861B4" w:rsidRDefault="008D4186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9B6BEF" w:rsidRPr="008861B4" w:rsidRDefault="009B6BEF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B6BEF" w:rsidRPr="008861B4" w:rsidRDefault="009B6BEF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9B6BEF" w:rsidRPr="008861B4" w:rsidRDefault="009B6BEF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8861B4" w:rsidRDefault="009B6BEF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8861B4" w:rsidRDefault="009B6BEF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186" w:rsidRPr="008861B4" w:rsidRDefault="008D4186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BDC" w:rsidRPr="008861B4" w:rsidRDefault="008D4186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9B6BEF" w:rsidRPr="008861B4" w:rsidRDefault="009B6BEF" w:rsidP="0088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B4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9B6BEF" w:rsidRPr="008861B4" w:rsidRDefault="009B6BEF" w:rsidP="0088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60EC" w:rsidRPr="008861B4" w:rsidRDefault="008B60EC" w:rsidP="0088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60EC" w:rsidRPr="008861B4" w:rsidSect="008861B4">
      <w:type w:val="continuous"/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40066"/>
    <w:rsid w:val="0005079E"/>
    <w:rsid w:val="00131A13"/>
    <w:rsid w:val="00152646"/>
    <w:rsid w:val="00170DEC"/>
    <w:rsid w:val="00187B7D"/>
    <w:rsid w:val="001B7D64"/>
    <w:rsid w:val="00223233"/>
    <w:rsid w:val="00275037"/>
    <w:rsid w:val="00287746"/>
    <w:rsid w:val="00305712"/>
    <w:rsid w:val="00354C94"/>
    <w:rsid w:val="00357043"/>
    <w:rsid w:val="00387558"/>
    <w:rsid w:val="0039736A"/>
    <w:rsid w:val="003B26BF"/>
    <w:rsid w:val="003C0E1E"/>
    <w:rsid w:val="003E6120"/>
    <w:rsid w:val="003F00F4"/>
    <w:rsid w:val="00454A77"/>
    <w:rsid w:val="004714DD"/>
    <w:rsid w:val="00483903"/>
    <w:rsid w:val="004E10FF"/>
    <w:rsid w:val="00573B8D"/>
    <w:rsid w:val="00584345"/>
    <w:rsid w:val="00590388"/>
    <w:rsid w:val="00593BE1"/>
    <w:rsid w:val="00604AD0"/>
    <w:rsid w:val="00654515"/>
    <w:rsid w:val="00657269"/>
    <w:rsid w:val="00683E44"/>
    <w:rsid w:val="006B02C6"/>
    <w:rsid w:val="006F5225"/>
    <w:rsid w:val="006F6390"/>
    <w:rsid w:val="007240C8"/>
    <w:rsid w:val="00742376"/>
    <w:rsid w:val="00744C19"/>
    <w:rsid w:val="007554FE"/>
    <w:rsid w:val="00766775"/>
    <w:rsid w:val="007C0631"/>
    <w:rsid w:val="007D2C84"/>
    <w:rsid w:val="00801BAC"/>
    <w:rsid w:val="00802B08"/>
    <w:rsid w:val="008416EC"/>
    <w:rsid w:val="008861B4"/>
    <w:rsid w:val="008B60EC"/>
    <w:rsid w:val="008D4186"/>
    <w:rsid w:val="00951E0E"/>
    <w:rsid w:val="00960C3F"/>
    <w:rsid w:val="00992B6A"/>
    <w:rsid w:val="009B6BEF"/>
    <w:rsid w:val="009C5905"/>
    <w:rsid w:val="009E447D"/>
    <w:rsid w:val="009F1A61"/>
    <w:rsid w:val="00A010B9"/>
    <w:rsid w:val="00A45C47"/>
    <w:rsid w:val="00AF5C43"/>
    <w:rsid w:val="00B1752C"/>
    <w:rsid w:val="00B20676"/>
    <w:rsid w:val="00B63930"/>
    <w:rsid w:val="00B924BF"/>
    <w:rsid w:val="00B94A44"/>
    <w:rsid w:val="00BB4397"/>
    <w:rsid w:val="00BD0BDD"/>
    <w:rsid w:val="00BD2C2D"/>
    <w:rsid w:val="00BD35D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D045B5"/>
    <w:rsid w:val="00D52464"/>
    <w:rsid w:val="00D575E1"/>
    <w:rsid w:val="00D64008"/>
    <w:rsid w:val="00D87D1C"/>
    <w:rsid w:val="00DE52BF"/>
    <w:rsid w:val="00E159D1"/>
    <w:rsid w:val="00ED1903"/>
    <w:rsid w:val="00EE16DD"/>
    <w:rsid w:val="00EE1B4A"/>
    <w:rsid w:val="00F6293A"/>
    <w:rsid w:val="00FB71E7"/>
    <w:rsid w:val="00FE3DD4"/>
    <w:rsid w:val="00FE7BD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7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73B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7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73B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01EB-1994-41C9-9BC0-24AE2256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33</cp:revision>
  <cp:lastPrinted>2019-04-11T11:06:00Z</cp:lastPrinted>
  <dcterms:created xsi:type="dcterms:W3CDTF">2017-11-06T13:39:00Z</dcterms:created>
  <dcterms:modified xsi:type="dcterms:W3CDTF">2019-04-11T11:06:00Z</dcterms:modified>
</cp:coreProperties>
</file>