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044367" w:rsidRDefault="00407B36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04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2D8">
        <w:rPr>
          <w:rFonts w:ascii="Times New Roman" w:hAnsi="Times New Roman" w:cs="Times New Roman"/>
          <w:b/>
          <w:sz w:val="24"/>
          <w:szCs w:val="24"/>
        </w:rPr>
        <w:t>347</w:t>
      </w:r>
      <w:r w:rsidR="00C47506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62E51" w:rsidRDefault="00F62E51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2D8" w:rsidRPr="00044367" w:rsidRDefault="002942D8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044367" w:rsidRDefault="00BD5987" w:rsidP="00EF686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F6864">
        <w:rPr>
          <w:rFonts w:ascii="Times New Roman" w:hAnsi="Times New Roman" w:cs="Times New Roman"/>
          <w:b/>
          <w:bCs/>
          <w:sz w:val="24"/>
          <w:szCs w:val="24"/>
        </w:rPr>
        <w:t>INSTALAÇÃO DE UM APARELHO DE RAIO-X NO AMBULATÓRIO MULTIPROFISSIONAL DE ESPECIALIDADES</w:t>
      </w:r>
      <w:r w:rsidR="002942D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F68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942D8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="00A4376D" w:rsidRPr="0004436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NO MUNIC</w:t>
      </w:r>
      <w:r w:rsidR="002942D8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A96A7A" w:rsidRPr="00044367">
        <w:rPr>
          <w:rFonts w:ascii="Times New Roman" w:hAnsi="Times New Roman" w:cs="Times New Roman"/>
          <w:b/>
          <w:bCs/>
          <w:sz w:val="24"/>
          <w:szCs w:val="24"/>
        </w:rPr>
        <w:t>PIO DE SORRISO/MT.</w:t>
      </w:r>
    </w:p>
    <w:p w:rsidR="00A96A7A" w:rsidRPr="00044367" w:rsidRDefault="00A96A7A" w:rsidP="00EF686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47506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044367" w:rsidRDefault="00A96A7A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PMB, CLAUDIO OLIVEIRA – PR, PROFESSORA SILVANA - PTB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94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</w:t>
      </w:r>
      <w:r w:rsidR="00C4750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020D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="002942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C47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2942D8">
        <w:rPr>
          <w:rFonts w:ascii="Times New Roman" w:hAnsi="Times New Roman" w:cs="Times New Roman"/>
          <w:color w:val="000000" w:themeColor="text1"/>
          <w:sz w:val="24"/>
          <w:szCs w:val="24"/>
        </w:rPr>
        <w:t>Luis Fa</w:t>
      </w:r>
      <w:r w:rsidR="00EF6864">
        <w:rPr>
          <w:rFonts w:ascii="Times New Roman" w:hAnsi="Times New Roman" w:cs="Times New Roman"/>
          <w:color w:val="000000" w:themeColor="text1"/>
          <w:sz w:val="24"/>
          <w:szCs w:val="24"/>
        </w:rPr>
        <w:t>bio Marchioro</w:t>
      </w:r>
      <w:r w:rsidR="00657F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 Municipal de </w:t>
      </w:r>
      <w:r w:rsidR="00EF6864">
        <w:rPr>
          <w:rFonts w:ascii="Times New Roman" w:hAnsi="Times New Roman" w:cs="Times New Roman"/>
          <w:color w:val="000000" w:themeColor="text1"/>
          <w:sz w:val="24"/>
          <w:szCs w:val="24"/>
        </w:rPr>
        <w:t>Saúde e Saneamento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294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instalação de um aparelho de R</w:t>
      </w:r>
      <w:r w:rsidR="00657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aio-</w:t>
      </w:r>
      <w:r w:rsidR="00294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 w:rsidR="00657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Ambulatório Multiprof</w:t>
      </w:r>
      <w:r w:rsidR="00294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issional de Especialidades –AME</w:t>
      </w:r>
      <w:r w:rsidR="00657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município de Sorriso/MT.</w:t>
      </w:r>
    </w:p>
    <w:p w:rsidR="00C47506" w:rsidRDefault="00C47506" w:rsidP="00294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044367" w:rsidRDefault="00407B36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Default="00F62E51" w:rsidP="002942D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6A" w:rsidRDefault="00252771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640D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640D6A" w:rsidRPr="00640D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Ambulatório Multiprofissional de Especialidades (AME)</w:t>
      </w:r>
      <w:r w:rsidR="00640D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atende em média 400 pessoas ao dia, prestando um trabalho relevante no atendimento médico especializado</w:t>
      </w:r>
      <w:r w:rsidR="00F74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2942D8" w:rsidRDefault="002942D8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74D27" w:rsidRDefault="00640D6A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</w:t>
      </w:r>
      <w:r w:rsidR="00F74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iderando que as pessoas que passam pela ortopedia e precisam de </w:t>
      </w:r>
      <w:r w:rsidR="00294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F74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aio-</w:t>
      </w:r>
      <w:r w:rsidR="002942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</w:t>
      </w:r>
      <w:r w:rsidR="00F74D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necessitam de agendamento no PSF do bairro que moram, entrando na fila de espera do exame e após a realização do mesmo reagendam atendimento médico para mostrar o resultado;</w:t>
      </w:r>
    </w:p>
    <w:p w:rsidR="00F74D27" w:rsidRDefault="00F74D27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0AC7" w:rsidRPr="00044367" w:rsidRDefault="00F74D27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E01E12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ons</w:t>
      </w:r>
      <w:r w:rsidR="00856708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iniciativa proporcionará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mais agilidade e qualidade no atendimento aos pacientes;</w:t>
      </w:r>
    </w:p>
    <w:p w:rsidR="001F0AC7" w:rsidRPr="00044367" w:rsidRDefault="001F0AC7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044367" w:rsidRDefault="003A2ABF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044367" w:rsidRDefault="00144D05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Pr="00044367" w:rsidRDefault="001F0AC7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044367" w:rsidRDefault="00407B36" w:rsidP="002942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F74D27">
        <w:rPr>
          <w:rFonts w:ascii="Times New Roman" w:hAnsi="Times New Roman" w:cs="Times New Roman"/>
          <w:color w:val="000000" w:themeColor="text1"/>
          <w:sz w:val="24"/>
          <w:szCs w:val="24"/>
        </w:rPr>
        <w:t>07 de maio de 2019.</w:t>
      </w:r>
    </w:p>
    <w:p w:rsidR="001F0AC7" w:rsidRPr="002942D8" w:rsidRDefault="001F0AC7" w:rsidP="00294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D27" w:rsidRPr="00044367" w:rsidRDefault="00F74D27" w:rsidP="002942D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2942D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20DE5" w:rsidRPr="00FB324A" w:rsidTr="00DE7CF9">
        <w:tc>
          <w:tcPr>
            <w:tcW w:w="3085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2942D8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20DE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DE5" w:rsidRPr="00FB324A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C4750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DE5" w:rsidRPr="00FB324A" w:rsidTr="00DE7CF9">
        <w:trPr>
          <w:trHeight w:val="504"/>
        </w:trPr>
        <w:tc>
          <w:tcPr>
            <w:tcW w:w="3085" w:type="dxa"/>
          </w:tcPr>
          <w:p w:rsidR="00C47506" w:rsidRPr="00FB324A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2942D8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020DE5" w:rsidRPr="00FB324A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</w:tcPr>
          <w:p w:rsidR="00020DE5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C47506" w:rsidRPr="00FB324A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Pr="00044367" w:rsidRDefault="001F0AC7" w:rsidP="002942D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044367" w:rsidSect="002942D8">
      <w:pgSz w:w="11906" w:h="16838"/>
      <w:pgMar w:top="2552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21" w:rsidRDefault="00E95521" w:rsidP="002B3CA3">
      <w:pPr>
        <w:spacing w:after="0" w:line="240" w:lineRule="auto"/>
      </w:pPr>
      <w:r>
        <w:separator/>
      </w:r>
    </w:p>
  </w:endnote>
  <w:endnote w:type="continuationSeparator" w:id="0">
    <w:p w:rsidR="00E95521" w:rsidRDefault="00E95521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21" w:rsidRDefault="00E95521" w:rsidP="002B3CA3">
      <w:pPr>
        <w:spacing w:after="0" w:line="240" w:lineRule="auto"/>
      </w:pPr>
      <w:r>
        <w:separator/>
      </w:r>
    </w:p>
  </w:footnote>
  <w:footnote w:type="continuationSeparator" w:id="0">
    <w:p w:rsidR="00E95521" w:rsidRDefault="00E95521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D1E2D"/>
    <w:rsid w:val="001232DA"/>
    <w:rsid w:val="00127CAE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942D8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0D6A"/>
    <w:rsid w:val="00645BC5"/>
    <w:rsid w:val="0064630B"/>
    <w:rsid w:val="00657F49"/>
    <w:rsid w:val="0068755E"/>
    <w:rsid w:val="006C07E7"/>
    <w:rsid w:val="007172FA"/>
    <w:rsid w:val="007628F6"/>
    <w:rsid w:val="0076323F"/>
    <w:rsid w:val="00766B61"/>
    <w:rsid w:val="007A47BF"/>
    <w:rsid w:val="007A5244"/>
    <w:rsid w:val="007B0BCB"/>
    <w:rsid w:val="007C5315"/>
    <w:rsid w:val="007D0BDB"/>
    <w:rsid w:val="00821DEA"/>
    <w:rsid w:val="008379FB"/>
    <w:rsid w:val="00856708"/>
    <w:rsid w:val="008A596F"/>
    <w:rsid w:val="008B6C51"/>
    <w:rsid w:val="008E5BAC"/>
    <w:rsid w:val="008F49BB"/>
    <w:rsid w:val="00935FFF"/>
    <w:rsid w:val="00965EF3"/>
    <w:rsid w:val="0097211E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47506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6414"/>
    <w:rsid w:val="00DC0C11"/>
    <w:rsid w:val="00E01E12"/>
    <w:rsid w:val="00E515DB"/>
    <w:rsid w:val="00E8590D"/>
    <w:rsid w:val="00E95521"/>
    <w:rsid w:val="00EF6864"/>
    <w:rsid w:val="00F0248F"/>
    <w:rsid w:val="00F23585"/>
    <w:rsid w:val="00F24B56"/>
    <w:rsid w:val="00F32485"/>
    <w:rsid w:val="00F53777"/>
    <w:rsid w:val="00F554F5"/>
    <w:rsid w:val="00F62E51"/>
    <w:rsid w:val="00F74D27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5766-8E17-4F45-BCA9-9E974F6F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19</cp:revision>
  <cp:lastPrinted>2017-03-13T23:04:00Z</cp:lastPrinted>
  <dcterms:created xsi:type="dcterms:W3CDTF">2017-03-08T15:26:00Z</dcterms:created>
  <dcterms:modified xsi:type="dcterms:W3CDTF">2019-05-09T12:15:00Z</dcterms:modified>
</cp:coreProperties>
</file>