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80" w:rsidRPr="006B38DE" w:rsidRDefault="00C10880" w:rsidP="00C1088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B38DE">
        <w:rPr>
          <w:rFonts w:ascii="Times New Roman" w:hAnsi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55/2019</w:t>
      </w:r>
    </w:p>
    <w:p w:rsidR="00C10880" w:rsidRDefault="00C10880" w:rsidP="00C10880">
      <w:pPr>
        <w:pStyle w:val="Ttulo"/>
        <w:ind w:firstLine="3402"/>
        <w:jc w:val="both"/>
        <w:rPr>
          <w:rFonts w:ascii="Times New Roman" w:hAnsi="Times New Roman"/>
          <w:i w:val="0"/>
          <w:sz w:val="24"/>
          <w:szCs w:val="24"/>
        </w:rPr>
      </w:pPr>
    </w:p>
    <w:p w:rsidR="00C10880" w:rsidRDefault="00C10880" w:rsidP="00C10880">
      <w:pPr>
        <w:pStyle w:val="Ttulo"/>
        <w:ind w:firstLine="3402"/>
        <w:jc w:val="both"/>
        <w:rPr>
          <w:rFonts w:ascii="Times New Roman" w:hAnsi="Times New Roman"/>
          <w:i w:val="0"/>
          <w:sz w:val="24"/>
          <w:szCs w:val="24"/>
        </w:rPr>
      </w:pPr>
    </w:p>
    <w:p w:rsidR="00C10880" w:rsidRPr="006B38DE" w:rsidRDefault="00C10880" w:rsidP="00C10880">
      <w:pPr>
        <w:pStyle w:val="Ttulo"/>
        <w:ind w:firstLine="3402"/>
        <w:jc w:val="both"/>
        <w:rPr>
          <w:rFonts w:ascii="Times New Roman" w:hAnsi="Times New Roman"/>
          <w:i w:val="0"/>
          <w:sz w:val="24"/>
          <w:szCs w:val="24"/>
        </w:rPr>
      </w:pPr>
    </w:p>
    <w:p w:rsidR="00C10880" w:rsidRPr="006B38DE" w:rsidRDefault="00C10880" w:rsidP="00C1088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B38DE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C10880" w:rsidRDefault="00C10880" w:rsidP="00C10880">
      <w:pPr>
        <w:pStyle w:val="Ttulo"/>
        <w:ind w:firstLine="3402"/>
        <w:jc w:val="both"/>
        <w:rPr>
          <w:rFonts w:ascii="Times New Roman" w:hAnsi="Times New Roman"/>
          <w:i w:val="0"/>
          <w:sz w:val="24"/>
          <w:szCs w:val="24"/>
        </w:rPr>
      </w:pPr>
    </w:p>
    <w:p w:rsidR="00C10880" w:rsidRPr="006B38DE" w:rsidRDefault="00C10880" w:rsidP="00C10880">
      <w:pPr>
        <w:pStyle w:val="Ttulo"/>
        <w:ind w:firstLine="3402"/>
        <w:jc w:val="both"/>
        <w:rPr>
          <w:rFonts w:ascii="Times New Roman" w:hAnsi="Times New Roman"/>
          <w:i w:val="0"/>
          <w:sz w:val="24"/>
          <w:szCs w:val="24"/>
        </w:rPr>
      </w:pPr>
    </w:p>
    <w:p w:rsidR="00C10880" w:rsidRPr="006B38DE" w:rsidRDefault="00C10880" w:rsidP="00C10880">
      <w:pPr>
        <w:pStyle w:val="Recuodecorpodetexto3"/>
        <w:rPr>
          <w:b/>
          <w:sz w:val="24"/>
          <w:szCs w:val="24"/>
        </w:rPr>
      </w:pPr>
      <w:r w:rsidRPr="009C4516">
        <w:rPr>
          <w:b/>
          <w:bCs/>
          <w:sz w:val="24"/>
          <w:szCs w:val="24"/>
        </w:rPr>
        <w:t>VEREADORES ABAIXO ASSINADOS</w:t>
      </w:r>
      <w:r>
        <w:rPr>
          <w:b/>
          <w:bCs/>
          <w:sz w:val="24"/>
          <w:szCs w:val="24"/>
        </w:rPr>
        <w:t>,</w:t>
      </w:r>
      <w:r w:rsidRPr="006B38DE">
        <w:rPr>
          <w:b/>
          <w:bCs/>
          <w:sz w:val="24"/>
          <w:szCs w:val="24"/>
        </w:rPr>
        <w:t xml:space="preserve"> </w:t>
      </w:r>
      <w:r w:rsidRPr="006B38DE">
        <w:rPr>
          <w:sz w:val="24"/>
          <w:szCs w:val="24"/>
        </w:rPr>
        <w:t>com</w:t>
      </w:r>
      <w:r w:rsidRPr="006B38DE">
        <w:rPr>
          <w:b/>
          <w:sz w:val="24"/>
          <w:szCs w:val="24"/>
        </w:rPr>
        <w:t xml:space="preserve"> </w:t>
      </w:r>
      <w:r w:rsidRPr="006B38DE">
        <w:rPr>
          <w:sz w:val="24"/>
          <w:szCs w:val="24"/>
        </w:rPr>
        <w:t xml:space="preserve">assento nesta Casa, de acordo com os artigos 136 e 137 do Regimento Interno, requerem da Mesa, ouvido o Soberano Plenário, que seja concedida </w:t>
      </w:r>
      <w:r w:rsidRPr="00840D36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oção de Aplauso a </w:t>
      </w:r>
      <w:proofErr w:type="spellStart"/>
      <w:r>
        <w:rPr>
          <w:b/>
          <w:bCs/>
          <w:sz w:val="24"/>
          <w:szCs w:val="24"/>
        </w:rPr>
        <w:t>Noeme</w:t>
      </w:r>
      <w:proofErr w:type="spellEnd"/>
      <w:r>
        <w:rPr>
          <w:b/>
          <w:bCs/>
          <w:sz w:val="24"/>
          <w:szCs w:val="24"/>
        </w:rPr>
        <w:t xml:space="preserve"> Francisca de Azevedo por ser a mais antiga colaboradora da UNIC - Faculdade de Sorriso, bem como pelo seu comprometimento à frente do Projeto “Biblioteca para Todos”.</w:t>
      </w:r>
    </w:p>
    <w:p w:rsidR="00C10880" w:rsidRDefault="00C10880" w:rsidP="00C10880">
      <w:pPr>
        <w:pStyle w:val="Recuodecorpodetexto3"/>
        <w:ind w:firstLine="1417"/>
        <w:jc w:val="center"/>
        <w:rPr>
          <w:sz w:val="24"/>
          <w:szCs w:val="24"/>
        </w:rPr>
      </w:pPr>
    </w:p>
    <w:p w:rsidR="00C10880" w:rsidRDefault="00C10880" w:rsidP="00C10880">
      <w:pPr>
        <w:pStyle w:val="Recuodecorpodetexto3"/>
        <w:ind w:firstLine="1417"/>
        <w:jc w:val="center"/>
        <w:rPr>
          <w:sz w:val="24"/>
          <w:szCs w:val="24"/>
        </w:rPr>
      </w:pPr>
    </w:p>
    <w:p w:rsidR="00C10880" w:rsidRPr="00014D28" w:rsidRDefault="00C10880" w:rsidP="00C10880">
      <w:pPr>
        <w:pStyle w:val="Recuodecorpodetexto3"/>
        <w:ind w:firstLine="0"/>
        <w:jc w:val="center"/>
        <w:rPr>
          <w:b/>
          <w:sz w:val="24"/>
          <w:szCs w:val="24"/>
        </w:rPr>
      </w:pPr>
      <w:r w:rsidRPr="00014D28">
        <w:rPr>
          <w:b/>
          <w:sz w:val="24"/>
          <w:szCs w:val="24"/>
        </w:rPr>
        <w:t>JUSTIFICATIVA</w:t>
      </w:r>
    </w:p>
    <w:p w:rsidR="00C10880" w:rsidRDefault="00C10880" w:rsidP="00C10880">
      <w:pPr>
        <w:pStyle w:val="Recuodecorpodetexto3"/>
        <w:ind w:firstLine="1417"/>
        <w:rPr>
          <w:sz w:val="24"/>
          <w:szCs w:val="24"/>
        </w:rPr>
      </w:pPr>
    </w:p>
    <w:p w:rsidR="00C10880" w:rsidRDefault="00C10880" w:rsidP="00C10880">
      <w:pPr>
        <w:pStyle w:val="Recuodecorpodetexto3"/>
        <w:ind w:firstLine="1417"/>
        <w:rPr>
          <w:sz w:val="24"/>
          <w:szCs w:val="24"/>
        </w:rPr>
      </w:pPr>
      <w:proofErr w:type="spellStart"/>
      <w:r>
        <w:rPr>
          <w:sz w:val="24"/>
          <w:szCs w:val="24"/>
        </w:rPr>
        <w:t>Noeme</w:t>
      </w:r>
      <w:proofErr w:type="spellEnd"/>
      <w:r>
        <w:rPr>
          <w:sz w:val="24"/>
          <w:szCs w:val="24"/>
        </w:rPr>
        <w:t xml:space="preserve"> Francisca de Azevedo, casada, tem um filho, formada em Biblioteconomia pela Universidade </w:t>
      </w:r>
      <w:proofErr w:type="spellStart"/>
      <w:r>
        <w:rPr>
          <w:sz w:val="24"/>
          <w:szCs w:val="24"/>
        </w:rPr>
        <w:t>Unirondon</w:t>
      </w:r>
      <w:proofErr w:type="spellEnd"/>
      <w:r>
        <w:rPr>
          <w:sz w:val="24"/>
          <w:szCs w:val="24"/>
        </w:rPr>
        <w:t xml:space="preserve"> de Cuiabá, com especialização em Pedagogia empresarial pela Faculdade de Sorriso, sendo colaboradora da Unidade há anos.</w:t>
      </w:r>
    </w:p>
    <w:p w:rsidR="00C10880" w:rsidRDefault="00C10880" w:rsidP="00C10880">
      <w:pPr>
        <w:pStyle w:val="Recuodecorpodetexto3"/>
        <w:ind w:firstLine="1417"/>
        <w:rPr>
          <w:sz w:val="24"/>
          <w:szCs w:val="24"/>
        </w:rPr>
      </w:pPr>
    </w:p>
    <w:p w:rsidR="00C10880" w:rsidRDefault="00C10880" w:rsidP="00C10880">
      <w:pPr>
        <w:pStyle w:val="Recuodecorpodetexto3"/>
        <w:ind w:firstLine="1417"/>
        <w:rPr>
          <w:sz w:val="24"/>
          <w:szCs w:val="24"/>
        </w:rPr>
      </w:pPr>
      <w:r>
        <w:rPr>
          <w:sz w:val="24"/>
          <w:szCs w:val="24"/>
        </w:rPr>
        <w:t xml:space="preserve">Nascida em Belo Horizonte em 13/04/1970, chegou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Cuiabá em 1980 e em 2005 veio para Sorriso trabalhar na então FAIS.</w:t>
      </w:r>
    </w:p>
    <w:p w:rsidR="00C10880" w:rsidRDefault="00C10880" w:rsidP="00C10880">
      <w:pPr>
        <w:pStyle w:val="Recuodecorpodetexto3"/>
        <w:ind w:firstLine="1417"/>
        <w:rPr>
          <w:sz w:val="24"/>
          <w:szCs w:val="24"/>
        </w:rPr>
      </w:pPr>
    </w:p>
    <w:p w:rsidR="00C10880" w:rsidRPr="006B38DE" w:rsidRDefault="00C10880" w:rsidP="00C10880">
      <w:pPr>
        <w:pStyle w:val="Recuodecorpodetexto3"/>
        <w:ind w:firstLine="1417"/>
        <w:rPr>
          <w:sz w:val="24"/>
          <w:szCs w:val="24"/>
        </w:rPr>
      </w:pPr>
      <w:proofErr w:type="spellStart"/>
      <w:r>
        <w:rPr>
          <w:sz w:val="24"/>
          <w:szCs w:val="24"/>
        </w:rPr>
        <w:t>Noeme</w:t>
      </w:r>
      <w:proofErr w:type="spellEnd"/>
      <w:r>
        <w:rPr>
          <w:sz w:val="24"/>
          <w:szCs w:val="24"/>
        </w:rPr>
        <w:t xml:space="preserve"> é uma funcionária dedicada, comprometida com o processo educacional dos docentes. É responsável pela biblioteca nota máxima no MEC – NOTA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e está a frente do Projeto Biblioteca para todos que está de portas abertas para a população </w:t>
      </w:r>
      <w:proofErr w:type="spellStart"/>
      <w:r>
        <w:rPr>
          <w:sz w:val="24"/>
          <w:szCs w:val="24"/>
        </w:rPr>
        <w:t>Sorrisense</w:t>
      </w:r>
      <w:proofErr w:type="spellEnd"/>
      <w:r>
        <w:rPr>
          <w:sz w:val="24"/>
          <w:szCs w:val="24"/>
        </w:rPr>
        <w:t>.</w:t>
      </w:r>
    </w:p>
    <w:p w:rsidR="00C10880" w:rsidRDefault="00C10880" w:rsidP="00C10880">
      <w:pPr>
        <w:pStyle w:val="Recuodecorpodetexto3"/>
        <w:ind w:firstLine="1417"/>
        <w:rPr>
          <w:sz w:val="24"/>
          <w:szCs w:val="24"/>
        </w:rPr>
      </w:pPr>
    </w:p>
    <w:p w:rsidR="00C10880" w:rsidRPr="006B38DE" w:rsidRDefault="00C10880" w:rsidP="00C10880">
      <w:pPr>
        <w:pStyle w:val="Recuodecorpodetexto3"/>
        <w:ind w:firstLine="1417"/>
        <w:rPr>
          <w:sz w:val="24"/>
          <w:szCs w:val="24"/>
        </w:rPr>
      </w:pPr>
    </w:p>
    <w:p w:rsidR="00C10880" w:rsidRPr="006B38DE" w:rsidRDefault="00C10880" w:rsidP="00C10880">
      <w:pPr>
        <w:pStyle w:val="Recuodecorpodetexto3"/>
        <w:ind w:firstLine="1417"/>
        <w:rPr>
          <w:sz w:val="24"/>
          <w:szCs w:val="24"/>
        </w:rPr>
      </w:pPr>
      <w:r w:rsidRPr="006B38DE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22 de maio </w:t>
      </w:r>
      <w:r w:rsidRPr="006B38DE">
        <w:rPr>
          <w:sz w:val="24"/>
          <w:szCs w:val="24"/>
        </w:rPr>
        <w:t>de 2019.</w:t>
      </w:r>
    </w:p>
    <w:p w:rsidR="00C10880" w:rsidRDefault="00C10880" w:rsidP="00C10880">
      <w:pPr>
        <w:pStyle w:val="Recuodecorpodetexto3"/>
        <w:ind w:firstLine="0"/>
        <w:rPr>
          <w:sz w:val="24"/>
          <w:szCs w:val="24"/>
        </w:rPr>
      </w:pPr>
    </w:p>
    <w:p w:rsidR="00C10880" w:rsidRDefault="00C10880" w:rsidP="00C10880">
      <w:pPr>
        <w:pStyle w:val="Recuodecorpodetexto3"/>
        <w:ind w:firstLine="0"/>
        <w:rPr>
          <w:sz w:val="24"/>
          <w:szCs w:val="24"/>
        </w:rPr>
      </w:pPr>
    </w:p>
    <w:p w:rsidR="00C10880" w:rsidRDefault="00C10880" w:rsidP="00C10880">
      <w:pPr>
        <w:pStyle w:val="Recuodecorpodetexto3"/>
        <w:ind w:firstLine="0"/>
        <w:rPr>
          <w:sz w:val="24"/>
          <w:szCs w:val="24"/>
        </w:rPr>
      </w:pPr>
    </w:p>
    <w:p w:rsidR="00C10880" w:rsidRDefault="00C10880" w:rsidP="00C10880">
      <w:pPr>
        <w:pStyle w:val="Recuodecorpodetexto3"/>
        <w:ind w:firstLine="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975"/>
        <w:gridCol w:w="974"/>
        <w:gridCol w:w="774"/>
        <w:gridCol w:w="943"/>
        <w:gridCol w:w="943"/>
        <w:gridCol w:w="2179"/>
        <w:gridCol w:w="222"/>
      </w:tblGrid>
      <w:tr w:rsidR="00C10880" w:rsidRPr="00130609" w:rsidTr="0098594D">
        <w:trPr>
          <w:gridAfter w:val="1"/>
          <w:trHeight w:val="1229"/>
          <w:jc w:val="center"/>
        </w:trPr>
        <w:tc>
          <w:tcPr>
            <w:tcW w:w="0" w:type="auto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BRUNO DELGADO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 PMB</w:t>
            </w:r>
          </w:p>
          <w:p w:rsidR="00C10880" w:rsidRDefault="00C10880" w:rsidP="0098594D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C10880" w:rsidRPr="00130609" w:rsidRDefault="00C10880" w:rsidP="0098594D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C10880" w:rsidRDefault="00C10880" w:rsidP="0098594D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  <w:p w:rsidR="00C10880" w:rsidRPr="00130609" w:rsidRDefault="00C10880" w:rsidP="0098594D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gridSpan w:val="3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CLAUDIO OLIVEIRA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 PR</w:t>
            </w:r>
          </w:p>
        </w:tc>
        <w:tc>
          <w:tcPr>
            <w:tcW w:w="0" w:type="auto"/>
            <w:gridSpan w:val="2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DAMIANI NA TV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 PSC</w:t>
            </w:r>
          </w:p>
        </w:tc>
        <w:tc>
          <w:tcPr>
            <w:tcW w:w="0" w:type="auto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DIRCEU ZANATTA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 MDB</w:t>
            </w:r>
          </w:p>
        </w:tc>
      </w:tr>
      <w:tr w:rsidR="00C10880" w:rsidRPr="00130609" w:rsidTr="0098594D">
        <w:trPr>
          <w:gridAfter w:val="1"/>
          <w:trHeight w:val="1229"/>
          <w:jc w:val="center"/>
        </w:trPr>
        <w:tc>
          <w:tcPr>
            <w:tcW w:w="0" w:type="auto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ELISA ABRAHÃO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Vereadora PRP</w:t>
            </w:r>
          </w:p>
        </w:tc>
        <w:tc>
          <w:tcPr>
            <w:tcW w:w="0" w:type="auto"/>
            <w:gridSpan w:val="2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FÁBIO GAVASSO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 PSB</w:t>
            </w:r>
          </w:p>
        </w:tc>
        <w:tc>
          <w:tcPr>
            <w:tcW w:w="0" w:type="auto"/>
            <w:gridSpan w:val="3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MAURICIO GOMES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 PSB</w:t>
            </w:r>
          </w:p>
        </w:tc>
        <w:tc>
          <w:tcPr>
            <w:tcW w:w="0" w:type="auto"/>
          </w:tcPr>
          <w:p w:rsidR="00C10880" w:rsidRPr="009C4516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9C4516">
              <w:rPr>
                <w:b/>
                <w:iCs w:val="0"/>
                <w:sz w:val="22"/>
                <w:szCs w:val="22"/>
                <w:lang w:eastAsia="en-US"/>
              </w:rPr>
              <w:t>NEREU BRESOLIN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9C4516">
              <w:rPr>
                <w:b/>
                <w:iCs w:val="0"/>
                <w:sz w:val="22"/>
                <w:szCs w:val="22"/>
                <w:lang w:eastAsia="en-US"/>
              </w:rPr>
              <w:t>Vereador DEM</w:t>
            </w:r>
          </w:p>
        </w:tc>
      </w:tr>
      <w:tr w:rsidR="00C10880" w:rsidRPr="00130609" w:rsidTr="0098594D">
        <w:trPr>
          <w:trHeight w:val="1229"/>
          <w:jc w:val="center"/>
        </w:trPr>
        <w:tc>
          <w:tcPr>
            <w:tcW w:w="0" w:type="auto"/>
            <w:gridSpan w:val="2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PROFESSORA MARISA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Vereadora PTB</w:t>
            </w:r>
          </w:p>
        </w:tc>
        <w:tc>
          <w:tcPr>
            <w:tcW w:w="0" w:type="auto"/>
            <w:gridSpan w:val="3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PROFESSORA SILVANA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Vereadora PTB</w:t>
            </w:r>
          </w:p>
        </w:tc>
        <w:tc>
          <w:tcPr>
            <w:tcW w:w="0" w:type="auto"/>
            <w:gridSpan w:val="2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TOCO BAGGIO</w:t>
            </w:r>
          </w:p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130609">
              <w:rPr>
                <w:b/>
                <w:iCs w:val="0"/>
                <w:sz w:val="21"/>
                <w:szCs w:val="21"/>
                <w:lang w:eastAsia="en-US"/>
              </w:rPr>
              <w:t>Vereador PSDB</w:t>
            </w:r>
          </w:p>
        </w:tc>
        <w:tc>
          <w:tcPr>
            <w:tcW w:w="0" w:type="auto"/>
          </w:tcPr>
          <w:p w:rsidR="00C10880" w:rsidRPr="00130609" w:rsidRDefault="00C10880" w:rsidP="0098594D">
            <w:pPr>
              <w:pStyle w:val="Recuodecorpodetexto3"/>
              <w:tabs>
                <w:tab w:val="left" w:pos="2835"/>
              </w:tabs>
              <w:ind w:left="988" w:right="121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</w:p>
        </w:tc>
      </w:tr>
    </w:tbl>
    <w:p w:rsidR="00C10880" w:rsidRPr="00B45F1F" w:rsidRDefault="00C10880" w:rsidP="00C10880">
      <w:pPr>
        <w:pStyle w:val="Recuodecorpodetexto3"/>
        <w:ind w:firstLine="0"/>
      </w:pPr>
    </w:p>
    <w:p w:rsidR="00B34F62" w:rsidRPr="00C10880" w:rsidRDefault="00B34F62" w:rsidP="00C10880">
      <w:bookmarkStart w:id="0" w:name="_GoBack"/>
      <w:bookmarkEnd w:id="0"/>
    </w:p>
    <w:sectPr w:rsidR="00B34F62" w:rsidRPr="00C10880" w:rsidSect="00C10880">
      <w:headerReference w:type="default" r:id="rId7"/>
      <w:pgSz w:w="11906" w:h="16838"/>
      <w:pgMar w:top="2595" w:right="127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FE" w:rsidRDefault="00B12CFE">
      <w:r>
        <w:separator/>
      </w:r>
    </w:p>
  </w:endnote>
  <w:endnote w:type="continuationSeparator" w:id="0">
    <w:p w:rsidR="00B12CFE" w:rsidRDefault="00B1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FE" w:rsidRDefault="00B12CFE">
      <w:r>
        <w:separator/>
      </w:r>
    </w:p>
  </w:footnote>
  <w:footnote w:type="continuationSeparator" w:id="0">
    <w:p w:rsidR="00B12CFE" w:rsidRDefault="00B1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10" w:rsidRDefault="00B12CFE">
    <w:pPr>
      <w:jc w:val="right"/>
      <w:rPr>
        <w:b/>
        <w:bCs/>
        <w:sz w:val="24"/>
        <w:szCs w:val="24"/>
      </w:rPr>
    </w:pPr>
  </w:p>
  <w:p w:rsidR="00F62D10" w:rsidRDefault="00B12CFE">
    <w:pPr>
      <w:jc w:val="right"/>
      <w:rPr>
        <w:b/>
        <w:bCs/>
        <w:sz w:val="24"/>
        <w:szCs w:val="24"/>
      </w:rPr>
    </w:pPr>
  </w:p>
  <w:p w:rsidR="00F62D10" w:rsidRDefault="00B12CFE">
    <w:pPr>
      <w:jc w:val="right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625C"/>
    <w:rsid w:val="000F36A2"/>
    <w:rsid w:val="0014313B"/>
    <w:rsid w:val="001978A6"/>
    <w:rsid w:val="001B1EEF"/>
    <w:rsid w:val="002235B7"/>
    <w:rsid w:val="00266D49"/>
    <w:rsid w:val="0027230B"/>
    <w:rsid w:val="002874DC"/>
    <w:rsid w:val="00290842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86CC1"/>
    <w:rsid w:val="00395A5C"/>
    <w:rsid w:val="003B3455"/>
    <w:rsid w:val="003B66A9"/>
    <w:rsid w:val="003B722D"/>
    <w:rsid w:val="003E61B5"/>
    <w:rsid w:val="004200FE"/>
    <w:rsid w:val="004748E2"/>
    <w:rsid w:val="004A109B"/>
    <w:rsid w:val="004C149E"/>
    <w:rsid w:val="004C220A"/>
    <w:rsid w:val="00501E35"/>
    <w:rsid w:val="005305C1"/>
    <w:rsid w:val="005E2B7D"/>
    <w:rsid w:val="00611AD1"/>
    <w:rsid w:val="006C0658"/>
    <w:rsid w:val="006D3212"/>
    <w:rsid w:val="006F05DF"/>
    <w:rsid w:val="00707903"/>
    <w:rsid w:val="0074016D"/>
    <w:rsid w:val="007517CB"/>
    <w:rsid w:val="0087494E"/>
    <w:rsid w:val="008920BA"/>
    <w:rsid w:val="008D3B7D"/>
    <w:rsid w:val="009211D4"/>
    <w:rsid w:val="009C01DC"/>
    <w:rsid w:val="00A23560"/>
    <w:rsid w:val="00A66B81"/>
    <w:rsid w:val="00A7136F"/>
    <w:rsid w:val="00AB3E44"/>
    <w:rsid w:val="00AB798A"/>
    <w:rsid w:val="00AE201F"/>
    <w:rsid w:val="00B12CFE"/>
    <w:rsid w:val="00B34F62"/>
    <w:rsid w:val="00B45F1F"/>
    <w:rsid w:val="00BA6966"/>
    <w:rsid w:val="00C10880"/>
    <w:rsid w:val="00CE4B50"/>
    <w:rsid w:val="00D35C5B"/>
    <w:rsid w:val="00DF361F"/>
    <w:rsid w:val="00E16387"/>
    <w:rsid w:val="00E21869"/>
    <w:rsid w:val="00E800DF"/>
    <w:rsid w:val="00E96C9D"/>
    <w:rsid w:val="00EB4817"/>
    <w:rsid w:val="00EF47AA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2019-05-22T12:02:00Z</cp:lastPrinted>
  <dcterms:created xsi:type="dcterms:W3CDTF">2019-05-21T15:39:00Z</dcterms:created>
  <dcterms:modified xsi:type="dcterms:W3CDTF">2019-05-23T16:24:00Z</dcterms:modified>
</cp:coreProperties>
</file>